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43"/>
        <w:gridCol w:w="1765"/>
        <w:gridCol w:w="5400"/>
      </w:tblGrid>
      <w:tr w:rsidR="004904EB" w:rsidRPr="004904EB">
        <w:tc>
          <w:tcPr>
            <w:tcW w:w="2843" w:type="dxa"/>
          </w:tcPr>
          <w:p w:rsidR="0060727A" w:rsidRPr="004904EB" w:rsidRDefault="0060727A" w:rsidP="00AE1FBD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65" w:type="dxa"/>
          </w:tcPr>
          <w:p w:rsidR="0060727A" w:rsidRPr="004904EB" w:rsidRDefault="0060727A" w:rsidP="00AE1FBD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</w:tcPr>
          <w:p w:rsidR="0060727A" w:rsidRPr="004904EB" w:rsidRDefault="0060727A" w:rsidP="00AE1FBD">
            <w:pPr>
              <w:shd w:val="solid" w:color="FFFFFF" w:fill="00000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04EB">
              <w:rPr>
                <w:color w:val="000000" w:themeColor="text1"/>
                <w:sz w:val="28"/>
                <w:szCs w:val="28"/>
              </w:rPr>
              <w:t>УТВЕРЖДЕНО</w:t>
            </w:r>
          </w:p>
          <w:p w:rsidR="0060727A" w:rsidRPr="004904EB" w:rsidRDefault="0060727A" w:rsidP="00AE1FBD">
            <w:pPr>
              <w:shd w:val="solid" w:color="FFFFFF" w:fill="00000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904EB" w:rsidRPr="004904EB">
        <w:tc>
          <w:tcPr>
            <w:tcW w:w="2843" w:type="dxa"/>
          </w:tcPr>
          <w:p w:rsidR="0060727A" w:rsidRPr="004904EB" w:rsidRDefault="0060727A" w:rsidP="00AE1FBD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65" w:type="dxa"/>
          </w:tcPr>
          <w:p w:rsidR="0060727A" w:rsidRPr="004904EB" w:rsidRDefault="0060727A" w:rsidP="00AE1FBD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</w:tcPr>
          <w:p w:rsidR="0060727A" w:rsidRPr="004904EB" w:rsidRDefault="0060727A" w:rsidP="00675FF6">
            <w:pPr>
              <w:shd w:val="solid" w:color="FFFFFF" w:fill="000000"/>
              <w:snapToGrid w:val="0"/>
              <w:ind w:firstLine="0"/>
              <w:jc w:val="left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Приказом департамента здравоохранения и фармации Ярославской области и территориального фонда обязательного медицинского страхования Ярославской области</w:t>
            </w:r>
          </w:p>
        </w:tc>
      </w:tr>
      <w:tr w:rsidR="004904EB" w:rsidRPr="004904EB">
        <w:tc>
          <w:tcPr>
            <w:tcW w:w="2843" w:type="dxa"/>
          </w:tcPr>
          <w:p w:rsidR="0060727A" w:rsidRPr="004904EB" w:rsidRDefault="0060727A" w:rsidP="00AE1FBD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65" w:type="dxa"/>
          </w:tcPr>
          <w:p w:rsidR="0060727A" w:rsidRPr="004904EB" w:rsidRDefault="0060727A" w:rsidP="00AE1FBD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</w:tcPr>
          <w:p w:rsidR="00CC35DB" w:rsidRPr="004904EB" w:rsidRDefault="0060727A" w:rsidP="00CC35DB">
            <w:pPr>
              <w:shd w:val="solid" w:color="FFFFFF" w:fill="000000"/>
              <w:snapToGrid w:val="0"/>
              <w:ind w:firstLine="0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от </w:t>
            </w:r>
            <w:r w:rsidR="00CC35DB" w:rsidRPr="004904EB">
              <w:rPr>
                <w:color w:val="000000" w:themeColor="text1"/>
              </w:rPr>
              <w:t>_________________</w:t>
            </w:r>
            <w:r w:rsidR="003E0E89" w:rsidRPr="004904EB">
              <w:rPr>
                <w:color w:val="000000" w:themeColor="text1"/>
              </w:rPr>
              <w:t xml:space="preserve"> № </w:t>
            </w:r>
            <w:r w:rsidR="00CC35DB" w:rsidRPr="004904EB">
              <w:rPr>
                <w:color w:val="000000" w:themeColor="text1"/>
              </w:rPr>
              <w:t>_______________</w:t>
            </w:r>
          </w:p>
          <w:p w:rsidR="0060727A" w:rsidRPr="004904EB" w:rsidRDefault="0060727A" w:rsidP="00CC35DB">
            <w:pPr>
              <w:shd w:val="solid" w:color="FFFFFF" w:fill="000000"/>
              <w:snapToGrid w:val="0"/>
              <w:ind w:firstLine="0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 </w:t>
            </w:r>
          </w:p>
        </w:tc>
      </w:tr>
    </w:tbl>
    <w:p w:rsidR="0060727A" w:rsidRPr="004904EB" w:rsidRDefault="0060727A" w:rsidP="00AE1FBD">
      <w:pPr>
        <w:shd w:val="solid" w:color="FFFFFF" w:fill="000000"/>
        <w:rPr>
          <w:color w:val="000000" w:themeColor="text1"/>
        </w:rPr>
      </w:pPr>
      <w:r w:rsidRPr="004904EB">
        <w:rPr>
          <w:color w:val="000000" w:themeColor="text1"/>
        </w:rPr>
        <w:t xml:space="preserve"> </w:t>
      </w:r>
    </w:p>
    <w:p w:rsidR="0060727A" w:rsidRPr="004904EB" w:rsidRDefault="0060727A" w:rsidP="00AE1FBD">
      <w:pPr>
        <w:rPr>
          <w:color w:val="000000" w:themeColor="text1"/>
          <w:sz w:val="28"/>
          <w:szCs w:val="28"/>
        </w:rPr>
      </w:pPr>
    </w:p>
    <w:p w:rsidR="0060727A" w:rsidRPr="004904EB" w:rsidRDefault="0060727A" w:rsidP="00AE1FBD">
      <w:pPr>
        <w:rPr>
          <w:color w:val="000000" w:themeColor="text1"/>
          <w:sz w:val="28"/>
          <w:szCs w:val="28"/>
        </w:rPr>
      </w:pPr>
    </w:p>
    <w:p w:rsidR="0060727A" w:rsidRPr="004904EB" w:rsidRDefault="0060727A" w:rsidP="00AE1FBD">
      <w:pPr>
        <w:rPr>
          <w:color w:val="000000" w:themeColor="text1"/>
          <w:sz w:val="28"/>
          <w:szCs w:val="28"/>
        </w:rPr>
      </w:pPr>
    </w:p>
    <w:p w:rsidR="0060727A" w:rsidRPr="004904EB" w:rsidRDefault="0060727A" w:rsidP="00AE1FBD">
      <w:pPr>
        <w:rPr>
          <w:color w:val="000000" w:themeColor="text1"/>
          <w:sz w:val="28"/>
          <w:szCs w:val="28"/>
        </w:rPr>
      </w:pPr>
    </w:p>
    <w:p w:rsidR="0060727A" w:rsidRPr="004904EB" w:rsidRDefault="0060727A" w:rsidP="00AE1FBD">
      <w:pPr>
        <w:rPr>
          <w:color w:val="000000" w:themeColor="text1"/>
          <w:sz w:val="28"/>
          <w:szCs w:val="28"/>
        </w:rPr>
      </w:pPr>
    </w:p>
    <w:p w:rsidR="0060727A" w:rsidRPr="004904EB" w:rsidRDefault="0060727A" w:rsidP="00AE1FBD">
      <w:pPr>
        <w:jc w:val="center"/>
        <w:rPr>
          <w:b/>
          <w:bCs/>
          <w:color w:val="000000" w:themeColor="text1"/>
          <w:sz w:val="40"/>
          <w:szCs w:val="40"/>
        </w:rPr>
      </w:pPr>
      <w:r w:rsidRPr="004904EB">
        <w:rPr>
          <w:b/>
          <w:bCs/>
          <w:color w:val="000000" w:themeColor="text1"/>
          <w:sz w:val="40"/>
          <w:szCs w:val="40"/>
        </w:rPr>
        <w:t>ПОЛОЖЕНИЕ</w:t>
      </w:r>
    </w:p>
    <w:p w:rsidR="0060727A" w:rsidRPr="004904EB" w:rsidRDefault="0060727A" w:rsidP="00AE1FBD">
      <w:pPr>
        <w:jc w:val="center"/>
        <w:rPr>
          <w:b/>
          <w:bCs/>
          <w:color w:val="000000" w:themeColor="text1"/>
          <w:sz w:val="40"/>
          <w:szCs w:val="40"/>
        </w:rPr>
      </w:pPr>
    </w:p>
    <w:p w:rsidR="0060727A" w:rsidRPr="004904EB" w:rsidRDefault="0060727A" w:rsidP="00AE1FBD">
      <w:pPr>
        <w:jc w:val="center"/>
        <w:rPr>
          <w:b/>
          <w:bCs/>
          <w:color w:val="000000" w:themeColor="text1"/>
          <w:sz w:val="40"/>
          <w:szCs w:val="40"/>
        </w:rPr>
      </w:pPr>
      <w:r w:rsidRPr="004904EB">
        <w:rPr>
          <w:b/>
          <w:bCs/>
          <w:color w:val="000000" w:themeColor="text1"/>
          <w:sz w:val="40"/>
          <w:szCs w:val="40"/>
        </w:rPr>
        <w:t>об электронном обмене данными</w:t>
      </w:r>
    </w:p>
    <w:p w:rsidR="0060727A" w:rsidRPr="004904EB" w:rsidRDefault="0060727A" w:rsidP="00AE1FBD">
      <w:pPr>
        <w:jc w:val="center"/>
        <w:rPr>
          <w:b/>
          <w:bCs/>
          <w:color w:val="000000" w:themeColor="text1"/>
          <w:sz w:val="40"/>
          <w:szCs w:val="40"/>
        </w:rPr>
      </w:pPr>
      <w:r w:rsidRPr="004904EB">
        <w:rPr>
          <w:b/>
          <w:bCs/>
          <w:color w:val="000000" w:themeColor="text1"/>
          <w:sz w:val="40"/>
          <w:szCs w:val="40"/>
        </w:rPr>
        <w:t>в системе ОМС</w:t>
      </w:r>
    </w:p>
    <w:p w:rsidR="0060727A" w:rsidRPr="004904EB" w:rsidRDefault="0060727A" w:rsidP="00AE1FBD">
      <w:pPr>
        <w:jc w:val="center"/>
        <w:rPr>
          <w:b/>
          <w:bCs/>
          <w:color w:val="000000" w:themeColor="text1"/>
          <w:sz w:val="40"/>
          <w:szCs w:val="40"/>
        </w:rPr>
      </w:pPr>
      <w:r w:rsidRPr="004904EB">
        <w:rPr>
          <w:b/>
          <w:bCs/>
          <w:color w:val="000000" w:themeColor="text1"/>
          <w:sz w:val="40"/>
          <w:szCs w:val="40"/>
        </w:rPr>
        <w:t>Ярославской области</w:t>
      </w:r>
    </w:p>
    <w:p w:rsidR="0060727A" w:rsidRPr="004904EB" w:rsidRDefault="0060727A" w:rsidP="00AE1FBD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60727A" w:rsidRPr="004904EB" w:rsidRDefault="0060727A" w:rsidP="00AE1FBD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60727A" w:rsidRPr="004904EB" w:rsidRDefault="0060727A" w:rsidP="000A7755">
      <w:pPr>
        <w:jc w:val="center"/>
        <w:rPr>
          <w:b/>
          <w:bCs/>
          <w:color w:val="000000" w:themeColor="text1"/>
          <w:sz w:val="28"/>
          <w:szCs w:val="28"/>
        </w:rPr>
      </w:pPr>
      <w:r w:rsidRPr="004904EB">
        <w:rPr>
          <w:b/>
          <w:bCs/>
          <w:color w:val="000000" w:themeColor="text1"/>
          <w:sz w:val="28"/>
          <w:szCs w:val="28"/>
        </w:rPr>
        <w:t xml:space="preserve">Версия  </w:t>
      </w:r>
      <w:r w:rsidR="006163BC" w:rsidRPr="004904EB">
        <w:rPr>
          <w:b/>
          <w:bCs/>
          <w:color w:val="000000" w:themeColor="text1"/>
          <w:sz w:val="28"/>
          <w:szCs w:val="28"/>
        </w:rPr>
        <w:t>6</w:t>
      </w:r>
      <w:r w:rsidRPr="004904EB">
        <w:rPr>
          <w:b/>
          <w:bCs/>
          <w:color w:val="000000" w:themeColor="text1"/>
          <w:sz w:val="28"/>
          <w:szCs w:val="28"/>
        </w:rPr>
        <w:t>.0</w:t>
      </w:r>
      <w:r w:rsidR="00FA4D54" w:rsidRPr="004904EB">
        <w:rPr>
          <w:b/>
          <w:bCs/>
          <w:color w:val="000000" w:themeColor="text1"/>
          <w:sz w:val="28"/>
          <w:szCs w:val="28"/>
        </w:rPr>
        <w:t>7</w:t>
      </w:r>
    </w:p>
    <w:p w:rsidR="0060727A" w:rsidRPr="004904EB" w:rsidRDefault="00FA7FC0" w:rsidP="000A7755">
      <w:pPr>
        <w:jc w:val="center"/>
        <w:rPr>
          <w:b/>
          <w:bCs/>
          <w:color w:val="000000" w:themeColor="text1"/>
          <w:sz w:val="28"/>
          <w:szCs w:val="28"/>
        </w:rPr>
      </w:pPr>
      <w:r w:rsidRPr="004904EB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4C895C6" wp14:editId="2E26B888">
                <wp:simplePos x="0" y="0"/>
                <wp:positionH relativeFrom="column">
                  <wp:align>center</wp:align>
                </wp:positionH>
                <wp:positionV relativeFrom="page">
                  <wp:posOffset>9292590</wp:posOffset>
                </wp:positionV>
                <wp:extent cx="1569085" cy="342900"/>
                <wp:effectExtent l="0" t="0" r="0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908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322C" w:rsidRPr="00626B89" w:rsidRDefault="00CE322C">
                            <w:r>
                              <w:t>Ярославль 201</w:t>
                            </w:r>
                            <w:r>
                              <w:rPr>
                                <w:lang w:val="en-US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731.7pt;width:123.55pt;height:27pt;z-index:251657728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" filled="f" stroked="f">
                <v:textbox style="mso-fit-shape-to-text:t">
                  <w:txbxContent>
                    <w:p w:rsidR="00CE322C" w:rsidRPr="00626B89" w:rsidRDefault="00CE322C">
                      <w:r>
                        <w:t>Ярославль 201</w:t>
                      </w:r>
                      <w:r>
                        <w:rPr>
                          <w:lang w:val="en-US"/>
                        </w:rPr>
                        <w:t>7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:rsidR="0060727A" w:rsidRPr="004904EB" w:rsidRDefault="0060727A" w:rsidP="000A7755">
      <w:pPr>
        <w:rPr>
          <w:color w:val="000000" w:themeColor="text1"/>
        </w:rPr>
      </w:pPr>
      <w:bookmarkStart w:id="0" w:name="_Toc234064257"/>
    </w:p>
    <w:p w:rsidR="0060727A" w:rsidRPr="004904EB" w:rsidRDefault="0060727A" w:rsidP="000A7755">
      <w:pPr>
        <w:rPr>
          <w:color w:val="000000" w:themeColor="text1"/>
        </w:rPr>
      </w:pPr>
    </w:p>
    <w:p w:rsidR="0060727A" w:rsidRPr="004904EB" w:rsidRDefault="0060727A" w:rsidP="000A7755">
      <w:pPr>
        <w:rPr>
          <w:color w:val="000000" w:themeColor="text1"/>
        </w:rPr>
      </w:pPr>
    </w:p>
    <w:p w:rsidR="0060727A" w:rsidRPr="004904EB" w:rsidRDefault="0060727A" w:rsidP="000A7755">
      <w:pPr>
        <w:rPr>
          <w:color w:val="000000" w:themeColor="text1"/>
        </w:rPr>
      </w:pPr>
    </w:p>
    <w:p w:rsidR="0060727A" w:rsidRPr="004904EB" w:rsidRDefault="00507881" w:rsidP="001C0F56">
      <w:pPr>
        <w:spacing w:after="60"/>
        <w:jc w:val="center"/>
        <w:rPr>
          <w:color w:val="000000" w:themeColor="text1"/>
        </w:rPr>
      </w:pPr>
      <w:r w:rsidRPr="004904EB">
        <w:rPr>
          <w:color w:val="000000" w:themeColor="text1"/>
        </w:rPr>
        <w:br w:type="page"/>
      </w:r>
      <w:r w:rsidR="0060727A" w:rsidRPr="004904EB">
        <w:rPr>
          <w:color w:val="000000" w:themeColor="text1"/>
        </w:rPr>
        <w:lastRenderedPageBreak/>
        <w:t>Содержание</w:t>
      </w:r>
    </w:p>
    <w:p w:rsidR="005F0555" w:rsidRDefault="00481EB9">
      <w:pPr>
        <w:pStyle w:val="18"/>
        <w:tabs>
          <w:tab w:val="left" w:pos="1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904EB">
        <w:rPr>
          <w:color w:val="000000" w:themeColor="text1"/>
        </w:rPr>
        <w:fldChar w:fldCharType="begin"/>
      </w:r>
      <w:r w:rsidR="0060727A" w:rsidRPr="004904EB">
        <w:rPr>
          <w:color w:val="000000" w:themeColor="text1"/>
        </w:rPr>
        <w:instrText xml:space="preserve"> TOC \o "1-3" \h \z \u </w:instrText>
      </w:r>
      <w:r w:rsidRPr="004904EB">
        <w:rPr>
          <w:color w:val="000000" w:themeColor="text1"/>
        </w:rPr>
        <w:fldChar w:fldCharType="separate"/>
      </w:r>
      <w:hyperlink w:anchor="_Toc471917241" w:history="1">
        <w:r w:rsidR="005F0555" w:rsidRPr="00855240">
          <w:rPr>
            <w:rStyle w:val="a9"/>
            <w:noProof/>
          </w:rPr>
          <w:t>1.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noProof/>
          </w:rPr>
          <w:t>Используемые сокращения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_Toc471917241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7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18"/>
        <w:tabs>
          <w:tab w:val="left" w:pos="1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42" w:history="1">
        <w:r w:rsidR="005F0555" w:rsidRPr="00855240">
          <w:rPr>
            <w:rStyle w:val="a9"/>
            <w:noProof/>
          </w:rPr>
          <w:t>2.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noProof/>
          </w:rPr>
          <w:t>Введение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_Toc471917242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8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18"/>
        <w:tabs>
          <w:tab w:val="left" w:pos="1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43" w:history="1">
        <w:r w:rsidR="005F0555" w:rsidRPr="00855240">
          <w:rPr>
            <w:rStyle w:val="a9"/>
            <w:noProof/>
          </w:rPr>
          <w:t>3.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noProof/>
          </w:rPr>
          <w:t>Требование на оплату медицинской помощи / ответ на требование / сведения о профилактических мероприятиях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_Toc471917243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9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44" w:history="1">
        <w:r w:rsidR="005F0555" w:rsidRPr="00855240">
          <w:rPr>
            <w:rStyle w:val="a9"/>
            <w:noProof/>
          </w:rPr>
          <w:t>3.1.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noProof/>
          </w:rPr>
          <w:t>Порядок формирования и передачи данных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_Toc471917244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9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45" w:history="1">
        <w:r w:rsidR="005F0555" w:rsidRPr="00855240">
          <w:rPr>
            <w:rStyle w:val="a9"/>
            <w:noProof/>
          </w:rPr>
          <w:t>3.2.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noProof/>
          </w:rPr>
          <w:t>Общая структура данных реестра счетов на оплату медицинской помощи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_Toc471917245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11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46" w:history="1">
        <w:r w:rsidR="005F0555" w:rsidRPr="00855240">
          <w:rPr>
            <w:rStyle w:val="a9"/>
            <w:noProof/>
          </w:rPr>
          <w:t>3.3.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noProof/>
          </w:rPr>
          <w:t>Структура имени архивного файла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_Toc471917246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13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47" w:history="1">
        <w:r w:rsidR="005F0555" w:rsidRPr="00855240">
          <w:rPr>
            <w:rStyle w:val="a9"/>
            <w:noProof/>
          </w:rPr>
          <w:t>3.4.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noProof/>
          </w:rPr>
          <w:t>Общие требования к XML-файлу реестра счетов на оплату медицинской помощи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_Toc471917247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15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48" w:history="1">
        <w:r w:rsidR="005F0555" w:rsidRPr="00855240">
          <w:rPr>
            <w:rStyle w:val="a9"/>
            <w:noProof/>
            <w:lang w:val="en-US"/>
          </w:rPr>
          <w:t>3.5.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noProof/>
          </w:rPr>
          <w:t>Основные  используемые типы данных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_Toc471917248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15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49" w:history="1">
        <w:r w:rsidR="005F0555" w:rsidRPr="00855240">
          <w:rPr>
            <w:rStyle w:val="a9"/>
            <w:noProof/>
          </w:rPr>
          <w:t>3.6.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noProof/>
          </w:rPr>
          <w:t>Элементы и атрибуты реестра счетов на оплату медицинской помощи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_Toc471917249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15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50" w:history="1">
        <w:r w:rsidR="005F0555" w:rsidRPr="00855240">
          <w:rPr>
            <w:rStyle w:val="a9"/>
            <w:noProof/>
          </w:rPr>
          <w:t>3.6.1.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noProof/>
          </w:rPr>
          <w:t>Атрибуты элемента «</w:t>
        </w:r>
        <w:r w:rsidR="005F0555" w:rsidRPr="00855240">
          <w:rPr>
            <w:rStyle w:val="a9"/>
            <w:noProof/>
            <w:lang w:val="en-US"/>
          </w:rPr>
          <w:t>body</w:t>
        </w:r>
        <w:r w:rsidR="005F0555" w:rsidRPr="00855240">
          <w:rPr>
            <w:rStyle w:val="a9"/>
            <w:noProof/>
          </w:rPr>
          <w:t xml:space="preserve"> - Содержание документа»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_Toc471917250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16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51" w:history="1">
        <w:r w:rsidR="005F0555" w:rsidRPr="00855240">
          <w:rPr>
            <w:rStyle w:val="a9"/>
            <w:noProof/>
          </w:rPr>
          <w:t>3.6.2.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noProof/>
          </w:rPr>
          <w:t>Атрибуты элемента «</w:t>
        </w:r>
        <w:r w:rsidR="005F0555" w:rsidRPr="00855240">
          <w:rPr>
            <w:rStyle w:val="a9"/>
            <w:noProof/>
            <w:lang w:val="en-US"/>
          </w:rPr>
          <w:t>bill</w:t>
        </w:r>
        <w:r w:rsidR="005F0555" w:rsidRPr="00855240">
          <w:rPr>
            <w:rStyle w:val="a9"/>
            <w:noProof/>
          </w:rPr>
          <w:t xml:space="preserve"> – Данные о счете»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_Toc471917251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17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52" w:history="1">
        <w:r w:rsidR="005F0555" w:rsidRPr="00855240">
          <w:rPr>
            <w:rStyle w:val="a9"/>
            <w:noProof/>
          </w:rPr>
          <w:t>3.6.3.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noProof/>
          </w:rPr>
          <w:t>Атрибуты элемента «</w:t>
        </w:r>
        <w:r w:rsidR="005F0555" w:rsidRPr="00855240">
          <w:rPr>
            <w:rStyle w:val="a9"/>
            <w:noProof/>
            <w:lang w:val="en-US"/>
          </w:rPr>
          <w:t>account</w:t>
        </w:r>
        <w:r w:rsidR="005F0555" w:rsidRPr="00855240">
          <w:rPr>
            <w:rStyle w:val="a9"/>
            <w:noProof/>
          </w:rPr>
          <w:t>_</w:t>
        </w:r>
        <w:r w:rsidR="005F0555" w:rsidRPr="00855240">
          <w:rPr>
            <w:rStyle w:val="a9"/>
            <w:noProof/>
            <w:lang w:val="en-US"/>
          </w:rPr>
          <w:t>elem</w:t>
        </w:r>
        <w:r w:rsidR="005F0555" w:rsidRPr="00855240">
          <w:rPr>
            <w:rStyle w:val="a9"/>
            <w:noProof/>
          </w:rPr>
          <w:t xml:space="preserve"> - Итоговая сумма по элементу счета», входящего в элемент «</w:t>
        </w:r>
        <w:r w:rsidR="005F0555" w:rsidRPr="00855240">
          <w:rPr>
            <w:rStyle w:val="a9"/>
            <w:noProof/>
            <w:lang w:val="en-US"/>
          </w:rPr>
          <w:t>account</w:t>
        </w:r>
        <w:r w:rsidR="005F0555" w:rsidRPr="00855240">
          <w:rPr>
            <w:rStyle w:val="a9"/>
            <w:noProof/>
          </w:rPr>
          <w:t>_</w:t>
        </w:r>
        <w:r w:rsidR="005F0555" w:rsidRPr="00855240">
          <w:rPr>
            <w:rStyle w:val="a9"/>
            <w:noProof/>
            <w:lang w:val="en-US"/>
          </w:rPr>
          <w:t>elem</w:t>
        </w:r>
        <w:r w:rsidR="005F0555" w:rsidRPr="00855240">
          <w:rPr>
            <w:rStyle w:val="a9"/>
            <w:noProof/>
          </w:rPr>
          <w:t>_</w:t>
        </w:r>
        <w:r w:rsidR="005F0555" w:rsidRPr="00855240">
          <w:rPr>
            <w:rStyle w:val="a9"/>
            <w:noProof/>
            <w:lang w:val="en-US"/>
          </w:rPr>
          <w:t>t</w:t>
        </w:r>
        <w:r w:rsidR="005F0555" w:rsidRPr="00855240">
          <w:rPr>
            <w:rStyle w:val="a9"/>
            <w:noProof/>
          </w:rPr>
          <w:t>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_Toc471917252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18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53" w:history="1">
        <w:r w:rsidR="005F0555" w:rsidRPr="00855240">
          <w:rPr>
            <w:rStyle w:val="a9"/>
            <w:noProof/>
          </w:rPr>
          <w:t>3.6.4.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noProof/>
          </w:rPr>
          <w:t>Атрибуты элемента «</w:t>
        </w:r>
        <w:r w:rsidR="005F0555" w:rsidRPr="00855240">
          <w:rPr>
            <w:rStyle w:val="a9"/>
            <w:noProof/>
            <w:lang w:val="en-US"/>
          </w:rPr>
          <w:t>account</w:t>
        </w:r>
        <w:r w:rsidR="005F0555" w:rsidRPr="00855240">
          <w:rPr>
            <w:rStyle w:val="a9"/>
            <w:noProof/>
          </w:rPr>
          <w:t>_</w:t>
        </w:r>
        <w:r w:rsidR="005F0555" w:rsidRPr="00855240">
          <w:rPr>
            <w:rStyle w:val="a9"/>
            <w:noProof/>
            <w:lang w:val="en-US"/>
          </w:rPr>
          <w:t>elem</w:t>
        </w:r>
        <w:r w:rsidR="005F0555" w:rsidRPr="00855240">
          <w:rPr>
            <w:rStyle w:val="a9"/>
            <w:noProof/>
          </w:rPr>
          <w:t xml:space="preserve"> - Сумма по элементу первично предъявленных персональных счетов», входящего в элемент «</w:t>
        </w:r>
        <w:r w:rsidR="005F0555" w:rsidRPr="00855240">
          <w:rPr>
            <w:rStyle w:val="a9"/>
            <w:noProof/>
            <w:lang w:val="en-US"/>
          </w:rPr>
          <w:t>account</w:t>
        </w:r>
        <w:r w:rsidR="005F0555" w:rsidRPr="00855240">
          <w:rPr>
            <w:rStyle w:val="a9"/>
            <w:noProof/>
          </w:rPr>
          <w:t>_</w:t>
        </w:r>
        <w:r w:rsidR="005F0555" w:rsidRPr="00855240">
          <w:rPr>
            <w:rStyle w:val="a9"/>
            <w:noProof/>
            <w:lang w:val="en-US"/>
          </w:rPr>
          <w:t>elem</w:t>
        </w:r>
        <w:r w:rsidR="005F0555" w:rsidRPr="00855240">
          <w:rPr>
            <w:rStyle w:val="a9"/>
            <w:noProof/>
          </w:rPr>
          <w:t>_</w:t>
        </w:r>
        <w:r w:rsidR="005F0555" w:rsidRPr="00855240">
          <w:rPr>
            <w:rStyle w:val="a9"/>
            <w:noProof/>
            <w:lang w:val="en-US"/>
          </w:rPr>
          <w:t>f</w:t>
        </w:r>
        <w:r w:rsidR="005F0555" w:rsidRPr="00855240">
          <w:rPr>
            <w:rStyle w:val="a9"/>
            <w:noProof/>
          </w:rPr>
          <w:t>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_Toc471917253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18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54" w:history="1">
        <w:r w:rsidR="005F0555" w:rsidRPr="00855240">
          <w:rPr>
            <w:rStyle w:val="a9"/>
            <w:noProof/>
          </w:rPr>
          <w:t>3.6.5.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noProof/>
          </w:rPr>
          <w:t>Атрибуты элемента «</w:t>
        </w:r>
        <w:r w:rsidR="005F0555" w:rsidRPr="00855240">
          <w:rPr>
            <w:rStyle w:val="a9"/>
            <w:noProof/>
            <w:lang w:val="en-US"/>
          </w:rPr>
          <w:t>account</w:t>
        </w:r>
        <w:r w:rsidR="005F0555" w:rsidRPr="00855240">
          <w:rPr>
            <w:rStyle w:val="a9"/>
            <w:noProof/>
          </w:rPr>
          <w:t>_</w:t>
        </w:r>
        <w:r w:rsidR="005F0555" w:rsidRPr="00855240">
          <w:rPr>
            <w:rStyle w:val="a9"/>
            <w:noProof/>
            <w:lang w:val="en-US"/>
          </w:rPr>
          <w:t>elem</w:t>
        </w:r>
        <w:r w:rsidR="005F0555" w:rsidRPr="00855240">
          <w:rPr>
            <w:rStyle w:val="a9"/>
            <w:noProof/>
          </w:rPr>
          <w:t xml:space="preserve"> - Сумма по элементу повторно предъявленных персональных счетов», входящего в элемент «</w:t>
        </w:r>
        <w:r w:rsidR="005F0555" w:rsidRPr="00855240">
          <w:rPr>
            <w:rStyle w:val="a9"/>
            <w:noProof/>
            <w:lang w:val="en-US"/>
          </w:rPr>
          <w:t>account</w:t>
        </w:r>
        <w:r w:rsidR="005F0555" w:rsidRPr="00855240">
          <w:rPr>
            <w:rStyle w:val="a9"/>
            <w:noProof/>
          </w:rPr>
          <w:t>_</w:t>
        </w:r>
        <w:r w:rsidR="005F0555" w:rsidRPr="00855240">
          <w:rPr>
            <w:rStyle w:val="a9"/>
            <w:noProof/>
            <w:lang w:val="en-US"/>
          </w:rPr>
          <w:t>elem</w:t>
        </w:r>
        <w:r w:rsidR="005F0555" w:rsidRPr="00855240">
          <w:rPr>
            <w:rStyle w:val="a9"/>
            <w:noProof/>
          </w:rPr>
          <w:t>_</w:t>
        </w:r>
        <w:r w:rsidR="005F0555" w:rsidRPr="00855240">
          <w:rPr>
            <w:rStyle w:val="a9"/>
            <w:noProof/>
            <w:lang w:val="en-US"/>
          </w:rPr>
          <w:t>s</w:t>
        </w:r>
        <w:r w:rsidR="005F0555" w:rsidRPr="00855240">
          <w:rPr>
            <w:rStyle w:val="a9"/>
            <w:noProof/>
          </w:rPr>
          <w:t>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_Toc471917254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20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55" w:history="1">
        <w:r w:rsidR="005F0555" w:rsidRPr="00855240">
          <w:rPr>
            <w:rStyle w:val="a9"/>
            <w:noProof/>
          </w:rPr>
          <w:t>3.6.6.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noProof/>
          </w:rPr>
          <w:t>Атрибуты элемента «</w:t>
        </w:r>
        <w:r w:rsidR="005F0555" w:rsidRPr="00855240">
          <w:rPr>
            <w:rStyle w:val="a9"/>
            <w:noProof/>
            <w:lang w:val="en-US"/>
          </w:rPr>
          <w:t>patient</w:t>
        </w:r>
        <w:r w:rsidR="005F0555" w:rsidRPr="00855240">
          <w:rPr>
            <w:rStyle w:val="a9"/>
            <w:noProof/>
          </w:rPr>
          <w:t xml:space="preserve"> – Сведения о пациенте», входящего в элемент «</w:t>
        </w:r>
        <w:r w:rsidR="005F0555" w:rsidRPr="00855240">
          <w:rPr>
            <w:rStyle w:val="a9"/>
            <w:noProof/>
            <w:lang w:val="en-US"/>
          </w:rPr>
          <w:t>patients</w:t>
        </w:r>
        <w:r w:rsidR="005F0555" w:rsidRPr="00855240">
          <w:rPr>
            <w:rStyle w:val="a9"/>
            <w:noProof/>
          </w:rPr>
          <w:t xml:space="preserve"> - пациенты»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_Toc471917255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20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56" w:history="1">
        <w:r w:rsidR="005F0555" w:rsidRPr="00855240">
          <w:rPr>
            <w:rStyle w:val="a9"/>
            <w:noProof/>
          </w:rPr>
          <w:t>3.6.7.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noProof/>
          </w:rPr>
          <w:t>Атрибуты элемента «</w:t>
        </w:r>
        <w:r w:rsidR="005F0555" w:rsidRPr="00855240">
          <w:rPr>
            <w:rStyle w:val="a9"/>
            <w:noProof/>
            <w:lang w:val="en-US"/>
          </w:rPr>
          <w:t>lawful</w:t>
        </w:r>
        <w:r w:rsidR="005F0555" w:rsidRPr="00855240">
          <w:rPr>
            <w:rStyle w:val="a9"/>
            <w:noProof/>
          </w:rPr>
          <w:t>_</w:t>
        </w:r>
        <w:r w:rsidR="005F0555" w:rsidRPr="00855240">
          <w:rPr>
            <w:rStyle w:val="a9"/>
            <w:noProof/>
            <w:lang w:val="en-US"/>
          </w:rPr>
          <w:t>repr</w:t>
        </w:r>
        <w:r w:rsidR="005F0555" w:rsidRPr="00855240">
          <w:rPr>
            <w:rStyle w:val="a9"/>
            <w:noProof/>
          </w:rPr>
          <w:t xml:space="preserve">  – Данные законного представителя»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_Toc471917256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21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57" w:history="1">
        <w:r w:rsidR="005F0555" w:rsidRPr="00855240">
          <w:rPr>
            <w:rStyle w:val="a9"/>
            <w:noProof/>
          </w:rPr>
          <w:t>3.6.8.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noProof/>
          </w:rPr>
          <w:t>Атрибуты элемента «</w:t>
        </w:r>
        <w:r w:rsidR="005F0555" w:rsidRPr="00855240">
          <w:rPr>
            <w:rStyle w:val="a9"/>
            <w:noProof/>
            <w:lang w:val="en-US"/>
          </w:rPr>
          <w:t>polis</w:t>
        </w:r>
        <w:r w:rsidR="005F0555" w:rsidRPr="00855240">
          <w:rPr>
            <w:rStyle w:val="a9"/>
            <w:noProof/>
          </w:rPr>
          <w:t xml:space="preserve">  – Полис ОМС», входящего в элемент « </w:t>
        </w:r>
        <w:r w:rsidR="005F0555" w:rsidRPr="00855240">
          <w:rPr>
            <w:rStyle w:val="a9"/>
            <w:noProof/>
            <w:lang w:val="en-US"/>
          </w:rPr>
          <w:t>polises</w:t>
        </w:r>
        <w:r w:rsidR="005F0555" w:rsidRPr="00855240">
          <w:rPr>
            <w:rStyle w:val="a9"/>
            <w:noProof/>
          </w:rPr>
          <w:t>- Полисы»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_Toc471917257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22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58" w:history="1">
        <w:r w:rsidR="005F0555" w:rsidRPr="00855240">
          <w:rPr>
            <w:rStyle w:val="a9"/>
            <w:noProof/>
          </w:rPr>
          <w:t>3.6.9.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noProof/>
          </w:rPr>
          <w:t>Атрибуты элемента «doc  – Документ, удостоверяющий личность», входящегов элемент «</w:t>
        </w:r>
        <w:r w:rsidR="005F0555" w:rsidRPr="00855240">
          <w:rPr>
            <w:rStyle w:val="a9"/>
            <w:noProof/>
            <w:lang w:val="en-US"/>
          </w:rPr>
          <w:t>docs</w:t>
        </w:r>
        <w:r w:rsidR="005F0555" w:rsidRPr="00855240">
          <w:rPr>
            <w:rStyle w:val="a9"/>
            <w:noProof/>
          </w:rPr>
          <w:t xml:space="preserve"> - Документы»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_Toc471917258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23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59" w:history="1">
        <w:r w:rsidR="005F0555" w:rsidRPr="00855240">
          <w:rPr>
            <w:rStyle w:val="a9"/>
            <w:noProof/>
          </w:rPr>
          <w:t>3.6.10.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noProof/>
          </w:rPr>
          <w:t>Атрибуты элемента «</w:t>
        </w:r>
        <w:r w:rsidR="005F0555" w:rsidRPr="00855240">
          <w:rPr>
            <w:rStyle w:val="a9"/>
            <w:noProof/>
            <w:lang w:val="en-US"/>
          </w:rPr>
          <w:t>adress</w:t>
        </w:r>
        <w:r w:rsidR="005F0555" w:rsidRPr="00855240">
          <w:rPr>
            <w:rStyle w:val="a9"/>
            <w:noProof/>
          </w:rPr>
          <w:t xml:space="preserve">  – Адрес», входящего в элемент «</w:t>
        </w:r>
        <w:r w:rsidR="005F0555" w:rsidRPr="00855240">
          <w:rPr>
            <w:rStyle w:val="a9"/>
            <w:noProof/>
            <w:lang w:val="en-US"/>
          </w:rPr>
          <w:t>addresses</w:t>
        </w:r>
        <w:r w:rsidR="005F0555" w:rsidRPr="00855240">
          <w:rPr>
            <w:rStyle w:val="a9"/>
            <w:noProof/>
          </w:rPr>
          <w:t xml:space="preserve"> - Адреса»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_Toc471917259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23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60" w:history="1">
        <w:r w:rsidR="005F0555" w:rsidRPr="00855240">
          <w:rPr>
            <w:rStyle w:val="a9"/>
            <w:noProof/>
          </w:rPr>
          <w:t>3.6.11.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noProof/>
          </w:rPr>
          <w:t>Атрибуты элемента «additional_data» − Дополнительные данные о пациенте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_Toc471917260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23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61" w:history="1">
        <w:r w:rsidR="005F0555" w:rsidRPr="00855240">
          <w:rPr>
            <w:rStyle w:val="a9"/>
            <w:noProof/>
          </w:rPr>
          <w:t>3.6.12.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noProof/>
          </w:rPr>
          <w:t>Атрибуты элемента «</w:t>
        </w:r>
        <w:r w:rsidR="005F0555" w:rsidRPr="00855240">
          <w:rPr>
            <w:rStyle w:val="a9"/>
            <w:noProof/>
            <w:lang w:val="en-US"/>
          </w:rPr>
          <w:t>register</w:t>
        </w:r>
        <w:r w:rsidR="005F0555" w:rsidRPr="00855240">
          <w:rPr>
            <w:rStyle w:val="a9"/>
            <w:noProof/>
          </w:rPr>
          <w:t>_</w:t>
        </w:r>
        <w:r w:rsidR="005F0555" w:rsidRPr="00855240">
          <w:rPr>
            <w:rStyle w:val="a9"/>
            <w:noProof/>
            <w:lang w:val="en-US"/>
          </w:rPr>
          <w:t>account</w:t>
        </w:r>
        <w:r w:rsidR="005F0555" w:rsidRPr="00855240">
          <w:rPr>
            <w:rStyle w:val="a9"/>
            <w:noProof/>
          </w:rPr>
          <w:t xml:space="preserve">  – Персональный счет», входящего в элемент «</w:t>
        </w:r>
        <w:r w:rsidR="005F0555" w:rsidRPr="00855240">
          <w:rPr>
            <w:rStyle w:val="a9"/>
            <w:noProof/>
            <w:lang w:val="en-US"/>
          </w:rPr>
          <w:t>register</w:t>
        </w:r>
        <w:r w:rsidR="005F0555" w:rsidRPr="00855240">
          <w:rPr>
            <w:rStyle w:val="a9"/>
            <w:noProof/>
          </w:rPr>
          <w:t>_</w:t>
        </w:r>
        <w:r w:rsidR="005F0555" w:rsidRPr="00855240">
          <w:rPr>
            <w:rStyle w:val="a9"/>
            <w:noProof/>
            <w:lang w:val="en-US"/>
          </w:rPr>
          <w:t>accounts</w:t>
        </w:r>
        <w:r w:rsidR="005F0555" w:rsidRPr="00855240">
          <w:rPr>
            <w:rStyle w:val="a9"/>
            <w:noProof/>
          </w:rPr>
          <w:t xml:space="preserve">  – Персональные счета»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_Toc471917261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24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62" w:history="1">
        <w:r w:rsidR="005F0555" w:rsidRPr="00855240">
          <w:rPr>
            <w:rStyle w:val="a9"/>
            <w:noProof/>
          </w:rPr>
          <w:t>3.6.13.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«direction - Направление в/из МО», входящего в элемент «direction</w:t>
        </w:r>
        <w:r w:rsidR="005F0555" w:rsidRPr="00855240">
          <w:rPr>
            <w:rStyle w:val="a9"/>
            <w:rFonts w:cs="Cambria"/>
            <w:noProof/>
            <w:lang w:val="en-US"/>
          </w:rPr>
          <w:t>s</w:t>
        </w:r>
        <w:r w:rsidR="005F0555" w:rsidRPr="00855240">
          <w:rPr>
            <w:rStyle w:val="a9"/>
            <w:rFonts w:cs="Cambria"/>
            <w:noProof/>
          </w:rPr>
          <w:t xml:space="preserve"> - Направления»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_Toc471917262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25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63" w:history="1">
        <w:r w:rsidR="005F0555" w:rsidRPr="00855240">
          <w:rPr>
            <w:rStyle w:val="a9"/>
            <w:noProof/>
          </w:rPr>
          <w:t>3.6.14.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«simple_service - Простая или комплексная медицинская услуга направления», входящегов элемент «</w:t>
        </w:r>
        <w:r w:rsidR="005F0555" w:rsidRPr="00855240">
          <w:rPr>
            <w:rStyle w:val="a9"/>
            <w:rFonts w:cs="Cambria"/>
            <w:noProof/>
            <w:lang w:val="en-US"/>
          </w:rPr>
          <w:t>simple</w:t>
        </w:r>
        <w:r w:rsidR="005F0555" w:rsidRPr="00855240">
          <w:rPr>
            <w:rStyle w:val="a9"/>
            <w:rFonts w:cs="Cambria"/>
            <w:noProof/>
          </w:rPr>
          <w:t>_</w:t>
        </w:r>
        <w:r w:rsidR="005F0555" w:rsidRPr="00855240">
          <w:rPr>
            <w:rStyle w:val="a9"/>
            <w:rFonts w:cs="Cambria"/>
            <w:noProof/>
            <w:lang w:val="en-US"/>
          </w:rPr>
          <w:t>services</w:t>
        </w:r>
        <w:r w:rsidR="005F0555" w:rsidRPr="00855240">
          <w:rPr>
            <w:rStyle w:val="a9"/>
            <w:rFonts w:cs="Cambria"/>
            <w:noProof/>
          </w:rPr>
          <w:t xml:space="preserve"> − Простые или комплексные медицинские услуги направления»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_Toc471917263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26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64" w:history="1">
        <w:r w:rsidR="005F0555" w:rsidRPr="00855240">
          <w:rPr>
            <w:rStyle w:val="a9"/>
            <w:noProof/>
          </w:rPr>
          <w:t>3.6.15.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«consultation - Специальность консультанта»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_Toc471917264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26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65" w:history="1">
        <w:r w:rsidR="005F0555" w:rsidRPr="00855240">
          <w:rPr>
            <w:rStyle w:val="a9"/>
            <w:noProof/>
          </w:rPr>
          <w:t>3.6.16.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</w:t>
        </w:r>
        <w:r w:rsidR="005F0555" w:rsidRPr="00855240">
          <w:rPr>
            <w:rStyle w:val="a9"/>
            <w:noProof/>
          </w:rPr>
          <w:t>profile</w:t>
        </w:r>
        <w:r w:rsidR="005F0555" w:rsidRPr="00855240">
          <w:rPr>
            <w:rStyle w:val="a9"/>
            <w:rFonts w:cs="Cambria"/>
            <w:noProof/>
          </w:rPr>
          <w:t xml:space="preserve"> - </w:t>
        </w:r>
        <w:r w:rsidR="005F0555" w:rsidRPr="00855240">
          <w:rPr>
            <w:rStyle w:val="a9"/>
            <w:noProof/>
          </w:rPr>
          <w:t>Профиль медицинской помощи</w:t>
        </w:r>
        <w:r w:rsidR="005F0555" w:rsidRPr="00855240">
          <w:rPr>
            <w:rStyle w:val="a9"/>
            <w:rFonts w:cs="Cambria"/>
            <w:noProof/>
          </w:rPr>
          <w:t>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_Toc471917265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27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66" w:history="1">
        <w:r w:rsidR="005F0555" w:rsidRPr="00855240">
          <w:rPr>
            <w:rStyle w:val="a9"/>
            <w:noProof/>
          </w:rPr>
          <w:t>3.6.17.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«direction_smp - Доставлен СМП»</w:t>
        </w:r>
        <w:r w:rsidR="005F0555" w:rsidRPr="00855240">
          <w:rPr>
            <w:rStyle w:val="a9"/>
            <w:noProof/>
          </w:rPr>
          <w:t xml:space="preserve"> </w:t>
        </w:r>
        <w:r w:rsidR="005F0555" w:rsidRPr="00855240">
          <w:rPr>
            <w:rStyle w:val="a9"/>
            <w:rFonts w:cs="Cambria"/>
            <w:noProof/>
          </w:rPr>
          <w:t>», входящего в элемент «directions - Направления»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_Toc471917266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27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67" w:history="1">
        <w:r w:rsidR="005F0555" w:rsidRPr="00855240">
          <w:rPr>
            <w:rStyle w:val="a9"/>
            <w:noProof/>
          </w:rPr>
          <w:t>3.6.18.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«self - Самообращение»</w:t>
        </w:r>
        <w:r w:rsidR="005F0555" w:rsidRPr="00855240">
          <w:rPr>
            <w:rStyle w:val="a9"/>
            <w:noProof/>
          </w:rPr>
          <w:t xml:space="preserve"> </w:t>
        </w:r>
        <w:r w:rsidR="005F0555" w:rsidRPr="00855240">
          <w:rPr>
            <w:rStyle w:val="a9"/>
            <w:rFonts w:cs="Cambria"/>
            <w:noProof/>
          </w:rPr>
          <w:t>», входящего в элемент «directions - Направления»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_Toc471917267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27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68" w:history="1">
        <w:r w:rsidR="005F0555" w:rsidRPr="00855240">
          <w:rPr>
            <w:rStyle w:val="a9"/>
            <w:noProof/>
          </w:rPr>
          <w:t>3.6.19.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</w:t>
        </w:r>
        <w:r w:rsidR="005F0555" w:rsidRPr="00855240">
          <w:rPr>
            <w:rStyle w:val="a9"/>
            <w:rFonts w:cs="Cambria"/>
            <w:noProof/>
            <w:lang w:val="en-US"/>
          </w:rPr>
          <w:t>manipulation</w:t>
        </w:r>
        <w:r w:rsidR="005F0555" w:rsidRPr="00855240">
          <w:rPr>
            <w:rStyle w:val="a9"/>
            <w:rFonts w:cs="Cambria"/>
            <w:noProof/>
          </w:rPr>
          <w:t xml:space="preserve"> – Выполненная простая и комплексная медицинская услуга», входящего в элемент «</w:t>
        </w:r>
        <w:r w:rsidR="005F0555" w:rsidRPr="00855240">
          <w:rPr>
            <w:rStyle w:val="a9"/>
            <w:rFonts w:cs="Cambria"/>
            <w:noProof/>
            <w:lang w:val="en-US"/>
          </w:rPr>
          <w:t>manipulations</w:t>
        </w:r>
        <w:r w:rsidR="005F0555" w:rsidRPr="00855240">
          <w:rPr>
            <w:rStyle w:val="a9"/>
            <w:rFonts w:cs="Cambria"/>
            <w:noProof/>
          </w:rPr>
          <w:t xml:space="preserve"> – Выполненные простые и комплексные медицинские услуги»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_Toc471917268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27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69" w:history="1">
        <w:r w:rsidR="005F0555" w:rsidRPr="00855240">
          <w:rPr>
            <w:rStyle w:val="a9"/>
            <w:noProof/>
          </w:rPr>
          <w:t>3.6.20.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«elem - Сумма по элементу оказанной услуги», входящего в элемент «</w:t>
        </w:r>
        <w:r w:rsidR="005F0555" w:rsidRPr="00855240">
          <w:rPr>
            <w:rStyle w:val="a9"/>
            <w:rFonts w:cs="Cambria"/>
            <w:noProof/>
            <w:lang w:val="en-US"/>
          </w:rPr>
          <w:t>sum</w:t>
        </w:r>
        <w:r w:rsidR="005F0555" w:rsidRPr="00855240">
          <w:rPr>
            <w:rStyle w:val="a9"/>
            <w:rFonts w:cs="Cambria"/>
            <w:noProof/>
          </w:rPr>
          <w:t xml:space="preserve"> – Суммы по оказанной услуге»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_Toc471917269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28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70" w:history="1">
        <w:r w:rsidR="005F0555" w:rsidRPr="00855240">
          <w:rPr>
            <w:rStyle w:val="a9"/>
            <w:noProof/>
          </w:rPr>
          <w:t>3.6.21.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</w:t>
        </w:r>
        <w:r w:rsidR="005F0555" w:rsidRPr="00855240">
          <w:rPr>
            <w:rStyle w:val="a9"/>
            <w:noProof/>
            <w:lang w:val="en-US"/>
          </w:rPr>
          <w:t>an</w:t>
        </w:r>
        <w:r w:rsidR="005F0555" w:rsidRPr="00855240">
          <w:rPr>
            <w:rStyle w:val="a9"/>
            <w:noProof/>
          </w:rPr>
          <w:t>_</w:t>
        </w:r>
        <w:r w:rsidR="005F0555" w:rsidRPr="00855240">
          <w:rPr>
            <w:rStyle w:val="a9"/>
            <w:noProof/>
            <w:lang w:val="en-US"/>
          </w:rPr>
          <w:t>tariff</w:t>
        </w:r>
        <w:r w:rsidR="005F0555" w:rsidRPr="00855240">
          <w:rPr>
            <w:rStyle w:val="a9"/>
            <w:rFonts w:cs="Cambria"/>
            <w:noProof/>
          </w:rPr>
          <w:t xml:space="preserve"> – Результат анализа данных о тарифах»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_Toc471917270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29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71" w:history="1">
        <w:r w:rsidR="005F0555" w:rsidRPr="00855240">
          <w:rPr>
            <w:rStyle w:val="a9"/>
            <w:noProof/>
          </w:rPr>
          <w:t>3.6.22.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«additional - Дополнительные сведения», входящего в элемент «</w:t>
        </w:r>
        <w:r w:rsidR="005F0555" w:rsidRPr="00855240">
          <w:rPr>
            <w:rStyle w:val="a9"/>
            <w:rFonts w:cs="Cambria"/>
            <w:noProof/>
            <w:lang w:val="en-US"/>
          </w:rPr>
          <w:t>additionals</w:t>
        </w:r>
        <w:r w:rsidR="005F0555" w:rsidRPr="00855240">
          <w:rPr>
            <w:rStyle w:val="a9"/>
            <w:rFonts w:cs="Cambria"/>
            <w:noProof/>
          </w:rPr>
          <w:t>» элемента «</w:t>
        </w:r>
        <w:r w:rsidR="005F0555" w:rsidRPr="00855240">
          <w:rPr>
            <w:rStyle w:val="a9"/>
            <w:rFonts w:cs="Cambria"/>
            <w:noProof/>
            <w:lang w:val="en-US"/>
          </w:rPr>
          <w:t>manipulations</w:t>
        </w:r>
        <w:r w:rsidR="005F0555" w:rsidRPr="00855240">
          <w:rPr>
            <w:rStyle w:val="a9"/>
            <w:rFonts w:cs="Cambria"/>
            <w:noProof/>
          </w:rPr>
          <w:t>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_Toc471917271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31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72" w:history="1">
        <w:r w:rsidR="005F0555" w:rsidRPr="00855240">
          <w:rPr>
            <w:rStyle w:val="a9"/>
            <w:noProof/>
          </w:rPr>
          <w:t>3.6.23.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</w:t>
        </w:r>
        <w:r w:rsidR="005F0555" w:rsidRPr="00855240">
          <w:rPr>
            <w:rStyle w:val="a9"/>
            <w:rFonts w:cs="Cambria"/>
            <w:noProof/>
            <w:lang w:val="en-US"/>
          </w:rPr>
          <w:t>stomat</w:t>
        </w:r>
        <w:r w:rsidR="005F0555" w:rsidRPr="00855240">
          <w:rPr>
            <w:rStyle w:val="a9"/>
            <w:rFonts w:cs="Cambria"/>
            <w:noProof/>
          </w:rPr>
          <w:t xml:space="preserve"> – Номер и поверхность зуба, на котором проводилась манипуляция», входящего в элемент «</w:t>
        </w:r>
        <w:r w:rsidR="005F0555" w:rsidRPr="00855240">
          <w:rPr>
            <w:rStyle w:val="a9"/>
            <w:rFonts w:cs="Cambria"/>
            <w:noProof/>
            <w:lang w:val="en-US"/>
          </w:rPr>
          <w:t>stomats</w:t>
        </w:r>
        <w:r w:rsidR="005F0555" w:rsidRPr="00855240">
          <w:rPr>
            <w:rStyle w:val="a9"/>
            <w:rFonts w:cs="Cambria"/>
            <w:noProof/>
          </w:rPr>
          <w:t xml:space="preserve"> – Номера и поверхности зубов, на которых проводилась манипуляция» элемента «</w:t>
        </w:r>
        <w:r w:rsidR="005F0555" w:rsidRPr="00855240">
          <w:rPr>
            <w:rStyle w:val="a9"/>
            <w:rFonts w:cs="Cambria"/>
            <w:noProof/>
            <w:lang w:val="en-US"/>
          </w:rPr>
          <w:t>additionals</w:t>
        </w:r>
        <w:r w:rsidR="005F0555" w:rsidRPr="00855240">
          <w:rPr>
            <w:rStyle w:val="a9"/>
            <w:rFonts w:cs="Cambria"/>
            <w:noProof/>
          </w:rPr>
          <w:t>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_Toc471917272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33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73" w:history="1">
        <w:r w:rsidR="005F0555" w:rsidRPr="00855240">
          <w:rPr>
            <w:rStyle w:val="a9"/>
            <w:noProof/>
          </w:rPr>
          <w:t>3.6.24.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</w:t>
        </w:r>
        <w:r w:rsidR="005F0555" w:rsidRPr="00855240">
          <w:rPr>
            <w:rStyle w:val="a9"/>
            <w:rFonts w:cs="Cambria"/>
            <w:noProof/>
            <w:lang w:val="en-US"/>
          </w:rPr>
          <w:t>risk</w:t>
        </w:r>
        <w:r w:rsidR="005F0555" w:rsidRPr="00855240">
          <w:rPr>
            <w:rStyle w:val="a9"/>
            <w:rFonts w:cs="Cambria"/>
            <w:noProof/>
          </w:rPr>
          <w:t>_</w:t>
        </w:r>
        <w:r w:rsidR="005F0555" w:rsidRPr="00855240">
          <w:rPr>
            <w:rStyle w:val="a9"/>
            <w:rFonts w:cs="Cambria"/>
            <w:noProof/>
            <w:lang w:val="en-US"/>
          </w:rPr>
          <w:t>factor</w:t>
        </w:r>
        <w:r w:rsidR="005F0555" w:rsidRPr="00855240">
          <w:rPr>
            <w:rStyle w:val="a9"/>
            <w:rFonts w:cs="Cambria"/>
            <w:noProof/>
          </w:rPr>
          <w:t xml:space="preserve"> – Фактор риска», входящего в элемент «</w:t>
        </w:r>
        <w:r w:rsidR="005F0555" w:rsidRPr="00855240">
          <w:rPr>
            <w:rStyle w:val="a9"/>
            <w:rFonts w:cs="Cambria"/>
            <w:noProof/>
            <w:lang w:val="en-US"/>
          </w:rPr>
          <w:t>risk</w:t>
        </w:r>
        <w:r w:rsidR="005F0555" w:rsidRPr="00855240">
          <w:rPr>
            <w:rStyle w:val="a9"/>
            <w:rFonts w:cs="Cambria"/>
            <w:noProof/>
          </w:rPr>
          <w:t>_</w:t>
        </w:r>
        <w:r w:rsidR="005F0555" w:rsidRPr="00855240">
          <w:rPr>
            <w:rStyle w:val="a9"/>
            <w:rFonts w:cs="Cambria"/>
            <w:noProof/>
            <w:lang w:val="en-US"/>
          </w:rPr>
          <w:t>factors</w:t>
        </w:r>
        <w:r w:rsidR="005F0555" w:rsidRPr="00855240">
          <w:rPr>
            <w:rStyle w:val="a9"/>
            <w:rFonts w:cs="Cambria"/>
            <w:noProof/>
          </w:rPr>
          <w:t xml:space="preserve"> – Выявленные факторы риска» элемента «</w:t>
        </w:r>
        <w:r w:rsidR="005F0555" w:rsidRPr="00855240">
          <w:rPr>
            <w:rStyle w:val="a9"/>
            <w:rFonts w:cs="Cambria"/>
            <w:noProof/>
            <w:lang w:val="en-US"/>
          </w:rPr>
          <w:t>additionals</w:t>
        </w:r>
        <w:r w:rsidR="005F0555" w:rsidRPr="00855240">
          <w:rPr>
            <w:rStyle w:val="a9"/>
            <w:rFonts w:cs="Cambria"/>
            <w:noProof/>
          </w:rPr>
          <w:t>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_Toc471917273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33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74" w:history="1">
        <w:r w:rsidR="005F0555" w:rsidRPr="00855240">
          <w:rPr>
            <w:rStyle w:val="a9"/>
            <w:noProof/>
          </w:rPr>
          <w:t>3.6.25.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</w:t>
        </w:r>
        <w:r w:rsidR="005F0555" w:rsidRPr="00855240">
          <w:rPr>
            <w:rStyle w:val="a9"/>
            <w:rFonts w:cs="Cambria"/>
            <w:noProof/>
            <w:lang w:val="en-US"/>
          </w:rPr>
          <w:t>diagnose</w:t>
        </w:r>
        <w:r w:rsidR="005F0555" w:rsidRPr="00855240">
          <w:rPr>
            <w:rStyle w:val="a9"/>
            <w:rFonts w:cs="Cambria"/>
            <w:noProof/>
          </w:rPr>
          <w:t xml:space="preserve"> – Выявленное заболевание в результате оказания услуги», входящего в элемент «</w:t>
        </w:r>
        <w:r w:rsidR="005F0555" w:rsidRPr="00855240">
          <w:rPr>
            <w:rStyle w:val="a9"/>
            <w:rFonts w:cs="Cambria"/>
            <w:noProof/>
            <w:lang w:val="en-US"/>
          </w:rPr>
          <w:t>diagnoses</w:t>
        </w:r>
        <w:r w:rsidR="005F0555" w:rsidRPr="00855240">
          <w:rPr>
            <w:rStyle w:val="a9"/>
            <w:rFonts w:cs="Cambria"/>
            <w:noProof/>
          </w:rPr>
          <w:t xml:space="preserve"> – Выявленные заболевания в результате оказания услуги» элемента «</w:t>
        </w:r>
        <w:r w:rsidR="005F0555" w:rsidRPr="00855240">
          <w:rPr>
            <w:rStyle w:val="a9"/>
            <w:rFonts w:cs="Cambria"/>
            <w:noProof/>
            <w:lang w:val="en-US"/>
          </w:rPr>
          <w:t>additionals</w:t>
        </w:r>
        <w:r w:rsidR="005F0555" w:rsidRPr="00855240">
          <w:rPr>
            <w:rStyle w:val="a9"/>
            <w:rFonts w:cs="Cambria"/>
            <w:noProof/>
          </w:rPr>
          <w:t>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_Toc471917274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33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75" w:history="1">
        <w:r w:rsidR="005F0555" w:rsidRPr="00855240">
          <w:rPr>
            <w:rStyle w:val="a9"/>
            <w:noProof/>
          </w:rPr>
          <w:t>3.6.26.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«indicator – Количественный показатель исследования», входящего в элемент «indicator</w:t>
        </w:r>
        <w:r w:rsidR="005F0555" w:rsidRPr="00855240">
          <w:rPr>
            <w:rStyle w:val="a9"/>
            <w:rFonts w:cs="Cambria"/>
            <w:noProof/>
            <w:lang w:val="en-US"/>
          </w:rPr>
          <w:t>s</w:t>
        </w:r>
        <w:r w:rsidR="005F0555" w:rsidRPr="00855240">
          <w:rPr>
            <w:rStyle w:val="a9"/>
            <w:rFonts w:cs="Cambria"/>
            <w:noProof/>
          </w:rPr>
          <w:t xml:space="preserve"> – Количественные показатели исследования» элемента «</w:t>
        </w:r>
        <w:r w:rsidR="005F0555" w:rsidRPr="00855240">
          <w:rPr>
            <w:rStyle w:val="a9"/>
            <w:rFonts w:cs="Cambria"/>
            <w:noProof/>
            <w:lang w:val="en-US"/>
          </w:rPr>
          <w:t>additionals</w:t>
        </w:r>
        <w:r w:rsidR="005F0555" w:rsidRPr="00855240">
          <w:rPr>
            <w:rStyle w:val="a9"/>
            <w:rFonts w:cs="Cambria"/>
            <w:noProof/>
          </w:rPr>
          <w:t>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_Toc471917275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33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76" w:history="1">
        <w:r w:rsidR="005F0555" w:rsidRPr="00855240">
          <w:rPr>
            <w:rStyle w:val="a9"/>
            <w:noProof/>
          </w:rPr>
          <w:t>3.6.27.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«medicine – Лекарственное средство», входящегов элемент «medicine</w:t>
        </w:r>
        <w:r w:rsidR="005F0555" w:rsidRPr="00855240">
          <w:rPr>
            <w:rStyle w:val="a9"/>
            <w:rFonts w:cs="Cambria"/>
            <w:noProof/>
            <w:lang w:val="en-US"/>
          </w:rPr>
          <w:t>s</w:t>
        </w:r>
        <w:r w:rsidR="005F0555" w:rsidRPr="00855240">
          <w:rPr>
            <w:rStyle w:val="a9"/>
            <w:rFonts w:cs="Cambria"/>
            <w:noProof/>
          </w:rPr>
          <w:t xml:space="preserve"> – Лекарственные средства» элемента «</w:t>
        </w:r>
        <w:r w:rsidR="005F0555" w:rsidRPr="00855240">
          <w:rPr>
            <w:rStyle w:val="a9"/>
            <w:rFonts w:cs="Cambria"/>
            <w:noProof/>
            <w:lang w:val="en-US"/>
          </w:rPr>
          <w:t>additionals</w:t>
        </w:r>
        <w:r w:rsidR="005F0555" w:rsidRPr="00855240">
          <w:rPr>
            <w:rStyle w:val="a9"/>
            <w:rFonts w:cs="Cambria"/>
            <w:noProof/>
          </w:rPr>
          <w:t>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_Toc471917276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34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77" w:history="1">
        <w:r w:rsidR="005F0555" w:rsidRPr="00855240">
          <w:rPr>
            <w:rStyle w:val="a9"/>
            <w:noProof/>
          </w:rPr>
          <w:t>3.6.28.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«consumable – Расходный материал, израсходованный во время проведения операции» элемента «consumable</w:t>
        </w:r>
        <w:r w:rsidR="005F0555" w:rsidRPr="00855240">
          <w:rPr>
            <w:rStyle w:val="a9"/>
            <w:rFonts w:cs="Cambria"/>
            <w:noProof/>
            <w:lang w:val="en-US"/>
          </w:rPr>
          <w:t>s</w:t>
        </w:r>
        <w:r w:rsidR="005F0555" w:rsidRPr="00855240">
          <w:rPr>
            <w:rStyle w:val="a9"/>
            <w:rFonts w:cs="Cambria"/>
            <w:noProof/>
          </w:rPr>
          <w:t xml:space="preserve"> – Расходные материалы, израсходованный во время проведения операции» элемента «</w:t>
        </w:r>
        <w:r w:rsidR="005F0555" w:rsidRPr="00855240">
          <w:rPr>
            <w:rStyle w:val="a9"/>
            <w:rFonts w:cs="Cambria"/>
            <w:noProof/>
            <w:lang w:val="en-US"/>
          </w:rPr>
          <w:t>additionals</w:t>
        </w:r>
        <w:r w:rsidR="005F0555" w:rsidRPr="00855240">
          <w:rPr>
            <w:rStyle w:val="a9"/>
            <w:rFonts w:cs="Cambria"/>
            <w:noProof/>
          </w:rPr>
          <w:t>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_Toc471917277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34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78" w:history="1">
        <w:r w:rsidR="005F0555" w:rsidRPr="00855240">
          <w:rPr>
            <w:rStyle w:val="a9"/>
            <w:noProof/>
          </w:rPr>
          <w:t>3.6.29.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«diagnose –заболевание», входящего в элемент «diagnoses –заболевания» элемента «</w:t>
        </w:r>
        <w:r w:rsidR="005F0555" w:rsidRPr="00855240">
          <w:rPr>
            <w:rStyle w:val="a9"/>
            <w:rFonts w:cs="Cambria"/>
            <w:noProof/>
            <w:lang w:val="en-US"/>
          </w:rPr>
          <w:t>personal</w:t>
        </w:r>
        <w:r w:rsidR="005F0555" w:rsidRPr="00855240">
          <w:rPr>
            <w:rStyle w:val="a9"/>
            <w:rFonts w:cs="Cambria"/>
            <w:noProof/>
          </w:rPr>
          <w:t>_</w:t>
        </w:r>
        <w:r w:rsidR="005F0555" w:rsidRPr="00855240">
          <w:rPr>
            <w:rStyle w:val="a9"/>
            <w:rFonts w:cs="Cambria"/>
            <w:noProof/>
            <w:lang w:val="en-US"/>
          </w:rPr>
          <w:t>account</w:t>
        </w:r>
        <w:r w:rsidR="005F0555" w:rsidRPr="00855240">
          <w:rPr>
            <w:rStyle w:val="a9"/>
            <w:rFonts w:cs="Cambria"/>
            <w:noProof/>
          </w:rPr>
          <w:t>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_Toc471917278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35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79" w:history="1">
        <w:r w:rsidR="005F0555" w:rsidRPr="00855240">
          <w:rPr>
            <w:rStyle w:val="a9"/>
            <w:noProof/>
          </w:rPr>
          <w:t>3.6.30.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</w:t>
        </w:r>
        <w:r w:rsidR="005F0555" w:rsidRPr="00855240">
          <w:rPr>
            <w:rStyle w:val="a9"/>
            <w:rFonts w:cs="Cambria"/>
            <w:noProof/>
            <w:lang w:val="en-US"/>
          </w:rPr>
          <w:t>additional</w:t>
        </w:r>
        <w:r w:rsidR="005F0555" w:rsidRPr="00855240">
          <w:rPr>
            <w:rStyle w:val="a9"/>
            <w:rFonts w:cs="Cambria"/>
            <w:noProof/>
          </w:rPr>
          <w:t xml:space="preserve"> – Дополнительные сведения», входящего в элемент «</w:t>
        </w:r>
        <w:r w:rsidR="005F0555" w:rsidRPr="00855240">
          <w:rPr>
            <w:rStyle w:val="a9"/>
            <w:rFonts w:cs="Cambria"/>
            <w:noProof/>
            <w:lang w:val="en-US"/>
          </w:rPr>
          <w:t>additionals</w:t>
        </w:r>
        <w:r w:rsidR="005F0555" w:rsidRPr="00855240">
          <w:rPr>
            <w:rStyle w:val="a9"/>
            <w:rFonts w:cs="Cambria"/>
            <w:noProof/>
          </w:rPr>
          <w:t xml:space="preserve"> – Дополнительные сведения»  элемента «</w:t>
        </w:r>
        <w:r w:rsidR="005F0555" w:rsidRPr="00855240">
          <w:rPr>
            <w:rStyle w:val="a9"/>
            <w:rFonts w:cs="Cambria"/>
            <w:noProof/>
            <w:lang w:val="en-US"/>
          </w:rPr>
          <w:t>personal</w:t>
        </w:r>
        <w:r w:rsidR="005F0555" w:rsidRPr="00855240">
          <w:rPr>
            <w:rStyle w:val="a9"/>
            <w:rFonts w:cs="Cambria"/>
            <w:noProof/>
          </w:rPr>
          <w:t>_</w:t>
        </w:r>
        <w:r w:rsidR="005F0555" w:rsidRPr="00855240">
          <w:rPr>
            <w:rStyle w:val="a9"/>
            <w:rFonts w:cs="Cambria"/>
            <w:noProof/>
            <w:lang w:val="en-US"/>
          </w:rPr>
          <w:t>account</w:t>
        </w:r>
        <w:r w:rsidR="005F0555" w:rsidRPr="00855240">
          <w:rPr>
            <w:rStyle w:val="a9"/>
            <w:rFonts w:cs="Cambria"/>
            <w:noProof/>
          </w:rPr>
          <w:t>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_Toc471917279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36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80" w:history="1">
        <w:r w:rsidR="005F0555" w:rsidRPr="00855240">
          <w:rPr>
            <w:rStyle w:val="a9"/>
            <w:noProof/>
          </w:rPr>
          <w:t>3.6.31.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</w:t>
        </w:r>
        <w:r w:rsidR="005F0555" w:rsidRPr="00855240">
          <w:rPr>
            <w:rStyle w:val="a9"/>
            <w:noProof/>
            <w:lang w:val="en-US"/>
          </w:rPr>
          <w:t>additional</w:t>
        </w:r>
        <w:r w:rsidR="005F0555" w:rsidRPr="00855240">
          <w:rPr>
            <w:rStyle w:val="a9"/>
            <w:noProof/>
          </w:rPr>
          <w:t>_</w:t>
        </w:r>
        <w:r w:rsidR="005F0555" w:rsidRPr="00855240">
          <w:rPr>
            <w:rStyle w:val="a9"/>
            <w:noProof/>
            <w:lang w:val="en-US"/>
          </w:rPr>
          <w:t>p</w:t>
        </w:r>
        <w:r w:rsidR="005F0555" w:rsidRPr="00855240">
          <w:rPr>
            <w:rStyle w:val="a9"/>
            <w:rFonts w:cs="Cambria"/>
            <w:noProof/>
          </w:rPr>
          <w:t>– Дополнительные сведения по амбулаторно-поликлинической помощи», входящего в элемент «</w:t>
        </w:r>
        <w:r w:rsidR="005F0555" w:rsidRPr="00855240">
          <w:rPr>
            <w:rStyle w:val="a9"/>
            <w:rFonts w:cs="Cambria"/>
            <w:noProof/>
            <w:lang w:val="en-US"/>
          </w:rPr>
          <w:t>additionals</w:t>
        </w:r>
        <w:r w:rsidR="005F0555" w:rsidRPr="00855240">
          <w:rPr>
            <w:rStyle w:val="a9"/>
            <w:rFonts w:cs="Cambria"/>
            <w:noProof/>
          </w:rPr>
          <w:t xml:space="preserve"> – Дополнительные сведения»  элемента «</w:t>
        </w:r>
        <w:r w:rsidR="005F0555" w:rsidRPr="00855240">
          <w:rPr>
            <w:rStyle w:val="a9"/>
            <w:rFonts w:cs="Cambria"/>
            <w:noProof/>
            <w:lang w:val="en-US"/>
          </w:rPr>
          <w:t>personal</w:t>
        </w:r>
        <w:r w:rsidR="005F0555" w:rsidRPr="00855240">
          <w:rPr>
            <w:rStyle w:val="a9"/>
            <w:rFonts w:cs="Cambria"/>
            <w:noProof/>
          </w:rPr>
          <w:t>_</w:t>
        </w:r>
        <w:r w:rsidR="005F0555" w:rsidRPr="00855240">
          <w:rPr>
            <w:rStyle w:val="a9"/>
            <w:rFonts w:cs="Cambria"/>
            <w:noProof/>
            <w:lang w:val="en-US"/>
          </w:rPr>
          <w:t>account</w:t>
        </w:r>
        <w:r w:rsidR="005F0555" w:rsidRPr="00855240">
          <w:rPr>
            <w:rStyle w:val="a9"/>
            <w:rFonts w:cs="Cambria"/>
            <w:noProof/>
          </w:rPr>
          <w:t>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_Toc471917280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36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81" w:history="1">
        <w:r w:rsidR="005F0555" w:rsidRPr="00855240">
          <w:rPr>
            <w:rStyle w:val="a9"/>
            <w:noProof/>
          </w:rPr>
          <w:t>3.6.32.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</w:t>
        </w:r>
        <w:r w:rsidR="005F0555" w:rsidRPr="00855240">
          <w:rPr>
            <w:rStyle w:val="a9"/>
            <w:rFonts w:cs="Cambria"/>
            <w:noProof/>
            <w:lang w:val="en-US"/>
          </w:rPr>
          <w:t>additional</w:t>
        </w:r>
        <w:r w:rsidR="005F0555" w:rsidRPr="00855240">
          <w:rPr>
            <w:rStyle w:val="a9"/>
            <w:rFonts w:cs="Cambria"/>
            <w:noProof/>
          </w:rPr>
          <w:t>_</w:t>
        </w:r>
        <w:r w:rsidR="005F0555" w:rsidRPr="00855240">
          <w:rPr>
            <w:rStyle w:val="a9"/>
            <w:rFonts w:cs="Cambria"/>
            <w:noProof/>
            <w:lang w:val="en-US"/>
          </w:rPr>
          <w:t>h</w:t>
        </w:r>
        <w:r w:rsidR="005F0555" w:rsidRPr="00855240">
          <w:rPr>
            <w:rStyle w:val="a9"/>
            <w:rFonts w:cs="Cambria"/>
            <w:noProof/>
          </w:rPr>
          <w:t>_</w:t>
        </w:r>
        <w:r w:rsidR="005F0555" w:rsidRPr="00855240">
          <w:rPr>
            <w:rStyle w:val="a9"/>
            <w:rFonts w:cs="Cambria"/>
            <w:noProof/>
            <w:lang w:val="en-US"/>
          </w:rPr>
          <w:t>d</w:t>
        </w:r>
        <w:r w:rsidR="005F0555" w:rsidRPr="00855240">
          <w:rPr>
            <w:rStyle w:val="a9"/>
            <w:rFonts w:cs="Cambria"/>
            <w:noProof/>
          </w:rPr>
          <w:t xml:space="preserve"> – Дополнительные сведения по круглосуточному или дневному стационару», входящего в элемент «</w:t>
        </w:r>
        <w:r w:rsidR="005F0555" w:rsidRPr="00855240">
          <w:rPr>
            <w:rStyle w:val="a9"/>
            <w:rFonts w:cs="Cambria"/>
            <w:noProof/>
            <w:lang w:val="en-US"/>
          </w:rPr>
          <w:t>additionals</w:t>
        </w:r>
        <w:r w:rsidR="005F0555" w:rsidRPr="00855240">
          <w:rPr>
            <w:rStyle w:val="a9"/>
            <w:rFonts w:cs="Cambria"/>
            <w:noProof/>
          </w:rPr>
          <w:t xml:space="preserve"> – Дополнительные сведения»  элемента «</w:t>
        </w:r>
        <w:r w:rsidR="005F0555" w:rsidRPr="00855240">
          <w:rPr>
            <w:rStyle w:val="a9"/>
            <w:rFonts w:cs="Cambria"/>
            <w:noProof/>
            <w:lang w:val="en-US"/>
          </w:rPr>
          <w:t>personal</w:t>
        </w:r>
        <w:r w:rsidR="005F0555" w:rsidRPr="00855240">
          <w:rPr>
            <w:rStyle w:val="a9"/>
            <w:rFonts w:cs="Cambria"/>
            <w:noProof/>
          </w:rPr>
          <w:t>_</w:t>
        </w:r>
        <w:r w:rsidR="005F0555" w:rsidRPr="00855240">
          <w:rPr>
            <w:rStyle w:val="a9"/>
            <w:rFonts w:cs="Cambria"/>
            <w:noProof/>
            <w:lang w:val="en-US"/>
          </w:rPr>
          <w:t>account</w:t>
        </w:r>
        <w:r w:rsidR="005F0555" w:rsidRPr="00855240">
          <w:rPr>
            <w:rStyle w:val="a9"/>
            <w:rFonts w:cs="Cambria"/>
            <w:noProof/>
          </w:rPr>
          <w:t>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_Toc471917281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37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82" w:history="1">
        <w:r w:rsidR="005F0555" w:rsidRPr="00855240">
          <w:rPr>
            <w:rStyle w:val="a9"/>
            <w:noProof/>
          </w:rPr>
          <w:t>3.6.33.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</w:t>
        </w:r>
        <w:r w:rsidR="005F0555" w:rsidRPr="00855240">
          <w:rPr>
            <w:rStyle w:val="a9"/>
            <w:rFonts w:cs="Cambria"/>
            <w:noProof/>
            <w:lang w:val="en-US"/>
          </w:rPr>
          <w:t>additional</w:t>
        </w:r>
        <w:r w:rsidR="005F0555" w:rsidRPr="00855240">
          <w:rPr>
            <w:rStyle w:val="a9"/>
            <w:rFonts w:cs="Cambria"/>
            <w:noProof/>
          </w:rPr>
          <w:t>_</w:t>
        </w:r>
        <w:r w:rsidR="005F0555" w:rsidRPr="00855240">
          <w:rPr>
            <w:rStyle w:val="a9"/>
            <w:rFonts w:cs="Cambria"/>
            <w:noProof/>
            <w:lang w:val="en-US"/>
          </w:rPr>
          <w:t>f</w:t>
        </w:r>
        <w:r w:rsidR="005F0555" w:rsidRPr="00855240">
          <w:rPr>
            <w:rStyle w:val="a9"/>
            <w:rFonts w:cs="Cambria"/>
            <w:noProof/>
          </w:rPr>
          <w:t xml:space="preserve"> – Дополнительные сведения по скорой медицинской помощи», входящего в элемент «</w:t>
        </w:r>
        <w:r w:rsidR="005F0555" w:rsidRPr="00855240">
          <w:rPr>
            <w:rStyle w:val="a9"/>
            <w:rFonts w:cs="Cambria"/>
            <w:noProof/>
            <w:lang w:val="en-US"/>
          </w:rPr>
          <w:t>additionals</w:t>
        </w:r>
        <w:r w:rsidR="005F0555" w:rsidRPr="00855240">
          <w:rPr>
            <w:rStyle w:val="a9"/>
            <w:rFonts w:cs="Cambria"/>
            <w:noProof/>
          </w:rPr>
          <w:t xml:space="preserve"> – Дополнительные сведения»  элемента «</w:t>
        </w:r>
        <w:r w:rsidR="005F0555" w:rsidRPr="00855240">
          <w:rPr>
            <w:rStyle w:val="a9"/>
            <w:rFonts w:cs="Cambria"/>
            <w:noProof/>
            <w:lang w:val="en-US"/>
          </w:rPr>
          <w:t>personal</w:t>
        </w:r>
        <w:r w:rsidR="005F0555" w:rsidRPr="00855240">
          <w:rPr>
            <w:rStyle w:val="a9"/>
            <w:rFonts w:cs="Cambria"/>
            <w:noProof/>
          </w:rPr>
          <w:t>_</w:t>
        </w:r>
        <w:r w:rsidR="005F0555" w:rsidRPr="00855240">
          <w:rPr>
            <w:rStyle w:val="a9"/>
            <w:rFonts w:cs="Cambria"/>
            <w:noProof/>
            <w:lang w:val="en-US"/>
          </w:rPr>
          <w:t>account</w:t>
        </w:r>
        <w:r w:rsidR="005F0555" w:rsidRPr="00855240">
          <w:rPr>
            <w:rStyle w:val="a9"/>
            <w:rFonts w:cs="Cambria"/>
            <w:noProof/>
          </w:rPr>
          <w:t>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_Toc471917282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38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83" w:history="1">
        <w:r w:rsidR="005F0555" w:rsidRPr="00855240">
          <w:rPr>
            <w:rStyle w:val="a9"/>
            <w:noProof/>
          </w:rPr>
          <w:t>3.6.34.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</w:t>
        </w:r>
        <w:r w:rsidR="005F0555" w:rsidRPr="00855240">
          <w:rPr>
            <w:rStyle w:val="a9"/>
            <w:rFonts w:cs="Cambria"/>
            <w:noProof/>
            <w:lang w:val="en-US"/>
          </w:rPr>
          <w:t>time</w:t>
        </w:r>
        <w:r w:rsidR="005F0555" w:rsidRPr="00855240">
          <w:rPr>
            <w:rStyle w:val="a9"/>
            <w:rFonts w:cs="Cambria"/>
            <w:noProof/>
          </w:rPr>
          <w:t xml:space="preserve"> – Дата и время события», входящего в элемент «</w:t>
        </w:r>
        <w:r w:rsidR="005F0555" w:rsidRPr="00855240">
          <w:rPr>
            <w:rStyle w:val="a9"/>
            <w:rFonts w:cs="Cambria"/>
            <w:noProof/>
            <w:lang w:val="en-US"/>
          </w:rPr>
          <w:t>times</w:t>
        </w:r>
        <w:r w:rsidR="005F0555" w:rsidRPr="00855240">
          <w:rPr>
            <w:rStyle w:val="a9"/>
            <w:rFonts w:cs="Cambria"/>
            <w:noProof/>
          </w:rPr>
          <w:t xml:space="preserve"> – Дата и время событий» элемента «</w:t>
        </w:r>
        <w:r w:rsidR="005F0555" w:rsidRPr="00855240">
          <w:rPr>
            <w:rStyle w:val="a9"/>
            <w:rFonts w:cs="Cambria"/>
            <w:noProof/>
            <w:lang w:val="en-US"/>
          </w:rPr>
          <w:t>additional</w:t>
        </w:r>
        <w:r w:rsidR="005F0555" w:rsidRPr="00855240">
          <w:rPr>
            <w:rStyle w:val="a9"/>
            <w:rFonts w:cs="Cambria"/>
            <w:noProof/>
          </w:rPr>
          <w:t>_</w:t>
        </w:r>
        <w:r w:rsidR="005F0555" w:rsidRPr="00855240">
          <w:rPr>
            <w:rStyle w:val="a9"/>
            <w:rFonts w:cs="Cambria"/>
            <w:noProof/>
            <w:lang w:val="en-US"/>
          </w:rPr>
          <w:t>f</w:t>
        </w:r>
        <w:r w:rsidR="005F0555" w:rsidRPr="00855240">
          <w:rPr>
            <w:rStyle w:val="a9"/>
            <w:rFonts w:cs="Cambria"/>
            <w:noProof/>
          </w:rPr>
          <w:t>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_Toc471917283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39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84" w:history="1">
        <w:r w:rsidR="005F0555" w:rsidRPr="00855240">
          <w:rPr>
            <w:rStyle w:val="a9"/>
            <w:noProof/>
          </w:rPr>
          <w:t>3.6.35.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</w:t>
        </w:r>
        <w:r w:rsidR="005F0555" w:rsidRPr="00855240">
          <w:rPr>
            <w:rStyle w:val="a9"/>
            <w:rFonts w:cs="Cambria"/>
            <w:noProof/>
            <w:lang w:val="en-US"/>
          </w:rPr>
          <w:t>complication</w:t>
        </w:r>
        <w:r w:rsidR="005F0555" w:rsidRPr="00855240">
          <w:rPr>
            <w:rStyle w:val="a9"/>
            <w:rFonts w:cs="Cambria"/>
            <w:noProof/>
          </w:rPr>
          <w:t xml:space="preserve"> – Осложнение выявленное на выезде бригадой скорой медицинской помощи», входящегов элемент «</w:t>
        </w:r>
        <w:r w:rsidR="005F0555" w:rsidRPr="00855240">
          <w:rPr>
            <w:rStyle w:val="a9"/>
            <w:rFonts w:cs="Cambria"/>
            <w:noProof/>
            <w:lang w:val="en-US"/>
          </w:rPr>
          <w:t>complications</w:t>
        </w:r>
        <w:r w:rsidR="005F0555" w:rsidRPr="00855240">
          <w:rPr>
            <w:rStyle w:val="a9"/>
            <w:rFonts w:cs="Cambria"/>
            <w:noProof/>
          </w:rPr>
          <w:t xml:space="preserve"> - Осложнения выявленные на выезде бригадой скорой медицинской помощи» элемента «</w:t>
        </w:r>
        <w:r w:rsidR="005F0555" w:rsidRPr="00855240">
          <w:rPr>
            <w:rStyle w:val="a9"/>
            <w:rFonts w:cs="Cambria"/>
            <w:noProof/>
            <w:lang w:val="en-US"/>
          </w:rPr>
          <w:t>additional</w:t>
        </w:r>
        <w:r w:rsidR="005F0555" w:rsidRPr="00855240">
          <w:rPr>
            <w:rStyle w:val="a9"/>
            <w:rFonts w:cs="Cambria"/>
            <w:noProof/>
          </w:rPr>
          <w:t>_</w:t>
        </w:r>
        <w:r w:rsidR="005F0555" w:rsidRPr="00855240">
          <w:rPr>
            <w:rStyle w:val="a9"/>
            <w:rFonts w:cs="Cambria"/>
            <w:noProof/>
            <w:lang w:val="en-US"/>
          </w:rPr>
          <w:t>f</w:t>
        </w:r>
        <w:r w:rsidR="005F0555" w:rsidRPr="00855240">
          <w:rPr>
            <w:rStyle w:val="a9"/>
            <w:rFonts w:cs="Cambria"/>
            <w:noProof/>
          </w:rPr>
          <w:t>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_Toc471917284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39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85" w:history="1">
        <w:r w:rsidR="005F0555" w:rsidRPr="00855240">
          <w:rPr>
            <w:rStyle w:val="a9"/>
            <w:noProof/>
          </w:rPr>
          <w:t>3.6.36.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</w:t>
        </w:r>
        <w:r w:rsidR="005F0555" w:rsidRPr="00855240">
          <w:rPr>
            <w:rStyle w:val="a9"/>
            <w:rFonts w:cs="Cambria"/>
            <w:noProof/>
            <w:lang w:val="en-US"/>
          </w:rPr>
          <w:t>brigade</w:t>
        </w:r>
        <w:r w:rsidR="005F0555" w:rsidRPr="00855240">
          <w:rPr>
            <w:rStyle w:val="a9"/>
            <w:rFonts w:cs="Cambria"/>
            <w:noProof/>
          </w:rPr>
          <w:t>_</w:t>
        </w:r>
        <w:r w:rsidR="005F0555" w:rsidRPr="00855240">
          <w:rPr>
            <w:rStyle w:val="a9"/>
            <w:rFonts w:cs="Cambria"/>
            <w:noProof/>
            <w:lang w:val="en-US"/>
          </w:rPr>
          <w:t>structure</w:t>
        </w:r>
        <w:r w:rsidR="005F0555" w:rsidRPr="00855240">
          <w:rPr>
            <w:rStyle w:val="a9"/>
            <w:rFonts w:cs="Cambria"/>
            <w:noProof/>
          </w:rPr>
          <w:t xml:space="preserve"> – Состав бригады скорой медицинской помощи», входящего в элемент «</w:t>
        </w:r>
        <w:r w:rsidR="005F0555" w:rsidRPr="00855240">
          <w:rPr>
            <w:rStyle w:val="a9"/>
            <w:rFonts w:cs="Cambria"/>
            <w:noProof/>
            <w:lang w:val="en-US"/>
          </w:rPr>
          <w:t>additional</w:t>
        </w:r>
        <w:r w:rsidR="005F0555" w:rsidRPr="00855240">
          <w:rPr>
            <w:rStyle w:val="a9"/>
            <w:rFonts w:cs="Cambria"/>
            <w:noProof/>
          </w:rPr>
          <w:t>_</w:t>
        </w:r>
        <w:r w:rsidR="005F0555" w:rsidRPr="00855240">
          <w:rPr>
            <w:rStyle w:val="a9"/>
            <w:rFonts w:cs="Cambria"/>
            <w:noProof/>
            <w:lang w:val="en-US"/>
          </w:rPr>
          <w:t>f</w:t>
        </w:r>
        <w:r w:rsidR="005F0555" w:rsidRPr="00855240">
          <w:rPr>
            <w:rStyle w:val="a9"/>
            <w:rFonts w:cs="Cambria"/>
            <w:noProof/>
          </w:rPr>
          <w:t>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_Toc471917285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39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86" w:history="1">
        <w:r w:rsidR="005F0555" w:rsidRPr="00855240">
          <w:rPr>
            <w:rStyle w:val="a9"/>
            <w:noProof/>
          </w:rPr>
          <w:t>3.6.37.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«elem - Сумма по элементу персонального счета», входящего в элемент «</w:t>
        </w:r>
        <w:r w:rsidR="005F0555" w:rsidRPr="00855240">
          <w:rPr>
            <w:rStyle w:val="a9"/>
            <w:rFonts w:cs="Cambria"/>
            <w:noProof/>
            <w:lang w:val="en-US"/>
          </w:rPr>
          <w:t>sum</w:t>
        </w:r>
        <w:r w:rsidR="005F0555" w:rsidRPr="00855240">
          <w:rPr>
            <w:rStyle w:val="a9"/>
            <w:rFonts w:cs="Cambria"/>
            <w:noProof/>
          </w:rPr>
          <w:t xml:space="preserve"> – Суммы по персональному счету» элемента «</w:t>
        </w:r>
        <w:r w:rsidR="005F0555" w:rsidRPr="00855240">
          <w:rPr>
            <w:rStyle w:val="a9"/>
            <w:rFonts w:cs="Cambria"/>
            <w:noProof/>
            <w:lang w:val="en-US"/>
          </w:rPr>
          <w:t>personal</w:t>
        </w:r>
        <w:r w:rsidR="005F0555" w:rsidRPr="00855240">
          <w:rPr>
            <w:rStyle w:val="a9"/>
            <w:rFonts w:cs="Cambria"/>
            <w:noProof/>
          </w:rPr>
          <w:t>_</w:t>
        </w:r>
        <w:r w:rsidR="005F0555" w:rsidRPr="00855240">
          <w:rPr>
            <w:rStyle w:val="a9"/>
            <w:rFonts w:cs="Cambria"/>
            <w:noProof/>
            <w:lang w:val="en-US"/>
          </w:rPr>
          <w:t>account</w:t>
        </w:r>
        <w:r w:rsidR="005F0555" w:rsidRPr="00855240">
          <w:rPr>
            <w:rStyle w:val="a9"/>
            <w:rFonts w:cs="Cambria"/>
            <w:noProof/>
          </w:rPr>
          <w:t>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_Toc471917286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40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87" w:history="1">
        <w:r w:rsidR="005F0555" w:rsidRPr="00855240">
          <w:rPr>
            <w:rStyle w:val="a9"/>
            <w:noProof/>
          </w:rPr>
          <w:t>3.6.38.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</w:t>
        </w:r>
        <w:r w:rsidR="005F0555" w:rsidRPr="00855240">
          <w:rPr>
            <w:rStyle w:val="a9"/>
            <w:noProof/>
            <w:lang w:val="en-US"/>
          </w:rPr>
          <w:t>smo</w:t>
        </w:r>
        <w:r w:rsidR="005F0555" w:rsidRPr="00855240">
          <w:rPr>
            <w:rStyle w:val="a9"/>
            <w:rFonts w:cs="Cambria"/>
            <w:noProof/>
          </w:rPr>
          <w:t xml:space="preserve"> – Результаты проверки СМО»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_Toc471917287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40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88" w:history="1">
        <w:r w:rsidR="005F0555" w:rsidRPr="00855240">
          <w:rPr>
            <w:rStyle w:val="a9"/>
            <w:noProof/>
          </w:rPr>
          <w:t>3.6.39.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</w:t>
        </w:r>
        <w:r w:rsidR="005F0555" w:rsidRPr="00855240">
          <w:rPr>
            <w:rStyle w:val="a9"/>
            <w:noProof/>
            <w:lang w:val="en-US"/>
          </w:rPr>
          <w:t>an</w:t>
        </w:r>
        <w:r w:rsidR="005F0555" w:rsidRPr="00855240">
          <w:rPr>
            <w:rStyle w:val="a9"/>
            <w:noProof/>
          </w:rPr>
          <w:t>_</w:t>
        </w:r>
        <w:r w:rsidR="005F0555" w:rsidRPr="00855240">
          <w:rPr>
            <w:rStyle w:val="a9"/>
            <w:noProof/>
            <w:lang w:val="en-US"/>
          </w:rPr>
          <w:t>ps</w:t>
        </w:r>
        <w:r w:rsidR="005F0555" w:rsidRPr="00855240">
          <w:rPr>
            <w:rStyle w:val="a9"/>
            <w:rFonts w:cs="Cambria"/>
            <w:noProof/>
          </w:rPr>
          <w:t xml:space="preserve"> –А</w:t>
        </w:r>
        <w:r w:rsidR="005F0555" w:rsidRPr="00855240">
          <w:rPr>
            <w:rStyle w:val="a9"/>
            <w:noProof/>
          </w:rPr>
          <w:t>нализ действительности полиса на момент оказания услуги</w:t>
        </w:r>
        <w:r w:rsidR="005F0555" w:rsidRPr="00855240">
          <w:rPr>
            <w:rStyle w:val="a9"/>
            <w:rFonts w:cs="Cambria"/>
            <w:noProof/>
          </w:rPr>
          <w:t>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_Toc471917288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40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89" w:history="1">
        <w:r w:rsidR="005F0555" w:rsidRPr="00855240">
          <w:rPr>
            <w:rStyle w:val="a9"/>
            <w:noProof/>
          </w:rPr>
          <w:t>3.6.40.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</w:t>
        </w:r>
        <w:r w:rsidR="005F0555" w:rsidRPr="00855240">
          <w:rPr>
            <w:rStyle w:val="a9"/>
            <w:noProof/>
            <w:lang w:val="en-US"/>
          </w:rPr>
          <w:t>an</w:t>
        </w:r>
        <w:r w:rsidR="005F0555" w:rsidRPr="00855240">
          <w:rPr>
            <w:rStyle w:val="a9"/>
            <w:noProof/>
          </w:rPr>
          <w:t>_</w:t>
        </w:r>
        <w:r w:rsidR="005F0555" w:rsidRPr="00855240">
          <w:rPr>
            <w:rStyle w:val="a9"/>
            <w:noProof/>
            <w:lang w:val="en-US"/>
          </w:rPr>
          <w:t>sum</w:t>
        </w:r>
        <w:r w:rsidR="005F0555" w:rsidRPr="00855240">
          <w:rPr>
            <w:rStyle w:val="a9"/>
            <w:rFonts w:cs="Cambria"/>
            <w:noProof/>
          </w:rPr>
          <w:t xml:space="preserve"> –</w:t>
        </w:r>
        <w:r w:rsidR="005F0555" w:rsidRPr="00855240">
          <w:rPr>
            <w:rStyle w:val="a9"/>
            <w:noProof/>
          </w:rPr>
          <w:t xml:space="preserve"> Анализ заявленной стоимости персонального счета</w:t>
        </w:r>
        <w:r w:rsidR="005F0555" w:rsidRPr="00855240">
          <w:rPr>
            <w:rStyle w:val="a9"/>
            <w:rFonts w:cs="Cambria"/>
            <w:noProof/>
          </w:rPr>
          <w:t>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_Toc471917289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41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90" w:history="1">
        <w:r w:rsidR="005F0555" w:rsidRPr="00855240">
          <w:rPr>
            <w:rStyle w:val="a9"/>
            <w:noProof/>
          </w:rPr>
          <w:t>3.6.41.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</w:t>
        </w:r>
        <w:r w:rsidR="005F0555" w:rsidRPr="00855240">
          <w:rPr>
            <w:rStyle w:val="a9"/>
            <w:noProof/>
            <w:lang w:val="en-US"/>
          </w:rPr>
          <w:t>an</w:t>
        </w:r>
        <w:r w:rsidR="005F0555" w:rsidRPr="00855240">
          <w:rPr>
            <w:rStyle w:val="a9"/>
            <w:noProof/>
          </w:rPr>
          <w:t>_</w:t>
        </w:r>
        <w:r w:rsidR="005F0555" w:rsidRPr="00855240">
          <w:rPr>
            <w:rStyle w:val="a9"/>
            <w:noProof/>
            <w:lang w:val="en-US"/>
          </w:rPr>
          <w:t>mes</w:t>
        </w:r>
        <w:r w:rsidR="005F0555" w:rsidRPr="00855240">
          <w:rPr>
            <w:rStyle w:val="a9"/>
            <w:rFonts w:cs="Cambria"/>
            <w:noProof/>
          </w:rPr>
          <w:t xml:space="preserve"> –</w:t>
        </w:r>
        <w:r w:rsidR="005F0555" w:rsidRPr="00855240">
          <w:rPr>
            <w:rStyle w:val="a9"/>
            <w:noProof/>
          </w:rPr>
          <w:t xml:space="preserve"> Анализ лечения</w:t>
        </w:r>
        <w:r w:rsidR="005F0555" w:rsidRPr="00855240">
          <w:rPr>
            <w:rStyle w:val="a9"/>
            <w:rFonts w:cs="Cambria"/>
            <w:noProof/>
          </w:rPr>
          <w:t>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_Toc471917290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42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91" w:history="1">
        <w:r w:rsidR="005F0555" w:rsidRPr="00855240">
          <w:rPr>
            <w:rStyle w:val="a9"/>
            <w:noProof/>
          </w:rPr>
          <w:t>3.6.42.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</w:t>
        </w:r>
        <w:r w:rsidR="005F0555" w:rsidRPr="00855240">
          <w:rPr>
            <w:rStyle w:val="a9"/>
            <w:noProof/>
            <w:lang w:val="en-US"/>
          </w:rPr>
          <w:t>an</w:t>
        </w:r>
        <w:r w:rsidR="005F0555" w:rsidRPr="00855240">
          <w:rPr>
            <w:rStyle w:val="a9"/>
            <w:noProof/>
          </w:rPr>
          <w:t>_</w:t>
        </w:r>
        <w:r w:rsidR="005F0555" w:rsidRPr="00855240">
          <w:rPr>
            <w:rStyle w:val="a9"/>
            <w:noProof/>
            <w:lang w:val="en-US"/>
          </w:rPr>
          <w:t>p</w:t>
        </w:r>
        <w:r w:rsidR="005F0555" w:rsidRPr="00855240">
          <w:rPr>
            <w:rStyle w:val="a9"/>
            <w:rFonts w:cs="Cambria"/>
            <w:noProof/>
          </w:rPr>
          <w:t xml:space="preserve"> –А</w:t>
        </w:r>
        <w:r w:rsidR="005F0555" w:rsidRPr="00855240">
          <w:rPr>
            <w:rStyle w:val="a9"/>
            <w:noProof/>
          </w:rPr>
          <w:t>нализ идентификационной информации</w:t>
        </w:r>
        <w:r w:rsidR="005F0555" w:rsidRPr="00855240">
          <w:rPr>
            <w:rStyle w:val="a9"/>
            <w:rFonts w:cs="Cambria"/>
            <w:noProof/>
          </w:rPr>
          <w:t>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_Toc471917291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42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92" w:history="1">
        <w:r w:rsidR="005F0555" w:rsidRPr="00855240">
          <w:rPr>
            <w:rStyle w:val="a9"/>
            <w:noProof/>
          </w:rPr>
          <w:t>3.6.43.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«personals – Сведения о медицинском работнике, оказывающем медицинские услуги»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_Toc471917292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43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93" w:history="1">
        <w:r w:rsidR="005F0555" w:rsidRPr="00855240">
          <w:rPr>
            <w:rStyle w:val="a9"/>
            <w:noProof/>
          </w:rPr>
          <w:t>3.6.44.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«specializations – Специальность сотрудника МО»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_Toc471917293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43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94" w:history="1">
        <w:r w:rsidR="005F0555" w:rsidRPr="00855240">
          <w:rPr>
            <w:rStyle w:val="a9"/>
            <w:noProof/>
          </w:rPr>
          <w:t>3.6.45.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«expertise -</w:t>
        </w:r>
        <w:r w:rsidR="005F0555" w:rsidRPr="00855240">
          <w:rPr>
            <w:rStyle w:val="a9"/>
            <w:noProof/>
          </w:rPr>
          <w:t xml:space="preserve"> </w:t>
        </w:r>
        <w:r w:rsidR="005F0555" w:rsidRPr="00855240">
          <w:rPr>
            <w:rStyle w:val="a9"/>
            <w:rFonts w:cs="Cambria"/>
            <w:noProof/>
          </w:rPr>
          <w:t>Акт проведенной экспертизы», входящего в элемент «</w:t>
        </w:r>
        <w:r w:rsidR="005F0555" w:rsidRPr="00855240">
          <w:rPr>
            <w:rStyle w:val="a9"/>
            <w:rFonts w:cs="Cambria"/>
            <w:noProof/>
            <w:lang w:val="en-US"/>
          </w:rPr>
          <w:t>expertises</w:t>
        </w:r>
        <w:r w:rsidR="005F0555" w:rsidRPr="00855240">
          <w:rPr>
            <w:rStyle w:val="a9"/>
            <w:rFonts w:cs="Cambria"/>
            <w:noProof/>
          </w:rPr>
          <w:t>-</w:t>
        </w:r>
        <w:r w:rsidR="005F0555" w:rsidRPr="00855240">
          <w:rPr>
            <w:rStyle w:val="a9"/>
            <w:noProof/>
          </w:rPr>
          <w:t xml:space="preserve"> </w:t>
        </w:r>
        <w:r w:rsidR="005F0555" w:rsidRPr="00855240">
          <w:rPr>
            <w:rStyle w:val="a9"/>
            <w:rFonts w:cs="Cambria"/>
            <w:noProof/>
          </w:rPr>
          <w:t>Акты проведенных экспертиз»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_Toc471917294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44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95" w:history="1">
        <w:r w:rsidR="005F0555" w:rsidRPr="00855240">
          <w:rPr>
            <w:rStyle w:val="a9"/>
            <w:noProof/>
          </w:rPr>
          <w:t>3.6.46.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«ps_elem - Сумма по элементу персонального счета подвергшегося экспертизе и сумма по элементу удержаний», входящего в элемент «expertise -</w:t>
        </w:r>
        <w:r w:rsidR="005F0555" w:rsidRPr="00855240">
          <w:rPr>
            <w:rStyle w:val="a9"/>
            <w:noProof/>
          </w:rPr>
          <w:t xml:space="preserve"> </w:t>
        </w:r>
        <w:r w:rsidR="005F0555" w:rsidRPr="00855240">
          <w:rPr>
            <w:rStyle w:val="a9"/>
            <w:rFonts w:cs="Cambria"/>
            <w:noProof/>
          </w:rPr>
          <w:t>Акт проведенной экспертизы»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_Toc471917295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45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96" w:history="1">
        <w:r w:rsidR="005F0555" w:rsidRPr="00855240">
          <w:rPr>
            <w:rStyle w:val="a9"/>
            <w:noProof/>
          </w:rPr>
          <w:t>3.6.47.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«defect - Код выявленного дефекта», входящего в элемент «expertise -</w:t>
        </w:r>
        <w:r w:rsidR="005F0555" w:rsidRPr="00855240">
          <w:rPr>
            <w:rStyle w:val="a9"/>
            <w:noProof/>
          </w:rPr>
          <w:t xml:space="preserve"> </w:t>
        </w:r>
        <w:r w:rsidR="005F0555" w:rsidRPr="00855240">
          <w:rPr>
            <w:rStyle w:val="a9"/>
            <w:rFonts w:cs="Cambria"/>
            <w:noProof/>
          </w:rPr>
          <w:t>Акт проведенной экспертизы»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_Toc471917296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45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97" w:history="1">
        <w:r w:rsidR="005F0555" w:rsidRPr="00855240">
          <w:rPr>
            <w:rStyle w:val="a9"/>
            <w:noProof/>
          </w:rPr>
          <w:t>3.6.48.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«diagnose - Выявленные заболевания», входящего в элемент «expertise -</w:t>
        </w:r>
        <w:r w:rsidR="005F0555" w:rsidRPr="00855240">
          <w:rPr>
            <w:rStyle w:val="a9"/>
            <w:noProof/>
          </w:rPr>
          <w:t xml:space="preserve"> </w:t>
        </w:r>
        <w:r w:rsidR="005F0555" w:rsidRPr="00855240">
          <w:rPr>
            <w:rStyle w:val="a9"/>
            <w:rFonts w:cs="Cambria"/>
            <w:noProof/>
          </w:rPr>
          <w:t>Акт проведенной экспертизы»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_Toc471917297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46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98" w:history="1">
        <w:r w:rsidR="005F0555" w:rsidRPr="00855240">
          <w:rPr>
            <w:rStyle w:val="a9"/>
            <w:noProof/>
          </w:rPr>
          <w:t>3.6.49.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«expert - Данные по эксперту», входящего в элемент «expertise -</w:t>
        </w:r>
        <w:r w:rsidR="005F0555" w:rsidRPr="00855240">
          <w:rPr>
            <w:rStyle w:val="a9"/>
            <w:noProof/>
          </w:rPr>
          <w:t xml:space="preserve"> </w:t>
        </w:r>
        <w:r w:rsidR="005F0555" w:rsidRPr="00855240">
          <w:rPr>
            <w:rStyle w:val="a9"/>
            <w:rFonts w:cs="Cambria"/>
            <w:noProof/>
          </w:rPr>
          <w:t>Акт проведенной экспертизы»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_Toc471917298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46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299" w:history="1">
        <w:r w:rsidR="005F0555" w:rsidRPr="00855240">
          <w:rPr>
            <w:rStyle w:val="a9"/>
            <w:noProof/>
          </w:rPr>
          <w:t>3.6.50.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«treatment -</w:t>
        </w:r>
        <w:r w:rsidR="005F0555" w:rsidRPr="00855240">
          <w:rPr>
            <w:rStyle w:val="a9"/>
            <w:noProof/>
          </w:rPr>
          <w:t xml:space="preserve"> </w:t>
        </w:r>
        <w:r w:rsidR="005F0555" w:rsidRPr="00855240">
          <w:rPr>
            <w:rStyle w:val="a9"/>
            <w:rFonts w:cs="Cambria"/>
            <w:noProof/>
          </w:rPr>
          <w:t>Признаки», входящего в элемент «expertise -</w:t>
        </w:r>
        <w:r w:rsidR="005F0555" w:rsidRPr="00855240">
          <w:rPr>
            <w:rStyle w:val="a9"/>
            <w:noProof/>
          </w:rPr>
          <w:t xml:space="preserve"> </w:t>
        </w:r>
        <w:r w:rsidR="005F0555" w:rsidRPr="00855240">
          <w:rPr>
            <w:rStyle w:val="a9"/>
            <w:rFonts w:cs="Cambria"/>
            <w:noProof/>
          </w:rPr>
          <w:t>Акт проведенной экспертизы»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_Toc471917299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47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300" w:history="1">
        <w:r w:rsidR="005F0555" w:rsidRPr="00855240">
          <w:rPr>
            <w:rStyle w:val="a9"/>
            <w:noProof/>
          </w:rPr>
          <w:t>3.6.51.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rFonts w:cs="Cambria"/>
            <w:noProof/>
          </w:rPr>
          <w:t>Атрибуты элемента «</w:t>
        </w:r>
        <w:r w:rsidR="005F0555" w:rsidRPr="00855240">
          <w:rPr>
            <w:rStyle w:val="a9"/>
            <w:rFonts w:cs="Cambria"/>
            <w:noProof/>
            <w:lang w:val="en-US"/>
          </w:rPr>
          <w:t>kslp</w:t>
        </w:r>
        <w:r w:rsidR="005F0555" w:rsidRPr="00855240">
          <w:rPr>
            <w:rStyle w:val="a9"/>
            <w:rFonts w:cs="Cambria"/>
            <w:noProof/>
          </w:rPr>
          <w:t xml:space="preserve"> – КСЛП», входящего в элемент «</w:t>
        </w:r>
        <w:r w:rsidR="005F0555" w:rsidRPr="00855240">
          <w:rPr>
            <w:rStyle w:val="a9"/>
            <w:noProof/>
          </w:rPr>
          <w:t>coefficient</w:t>
        </w:r>
        <w:r w:rsidR="005F0555" w:rsidRPr="00855240">
          <w:rPr>
            <w:rStyle w:val="a9"/>
            <w:noProof/>
            <w:lang w:val="en-US"/>
          </w:rPr>
          <w:t>s</w:t>
        </w:r>
        <w:r w:rsidR="005F0555" w:rsidRPr="00855240">
          <w:rPr>
            <w:rStyle w:val="a9"/>
            <w:rFonts w:cs="Cambria"/>
            <w:noProof/>
          </w:rPr>
          <w:t>– Применяемые коэффициенты» элемента «</w:t>
        </w:r>
        <w:r w:rsidR="005F0555" w:rsidRPr="00855240">
          <w:rPr>
            <w:rStyle w:val="a9"/>
            <w:rFonts w:cs="Cambria"/>
            <w:noProof/>
            <w:lang w:val="en-US"/>
          </w:rPr>
          <w:t>additionals</w:t>
        </w:r>
        <w:r w:rsidR="005F0555" w:rsidRPr="00855240">
          <w:rPr>
            <w:rStyle w:val="a9"/>
            <w:rFonts w:cs="Cambria"/>
            <w:noProof/>
          </w:rPr>
          <w:t>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_Toc471917300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48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301" w:history="1">
        <w:r w:rsidR="005F0555" w:rsidRPr="00855240">
          <w:rPr>
            <w:rStyle w:val="a9"/>
            <w:noProof/>
          </w:rPr>
          <w:t>3.7.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noProof/>
          </w:rPr>
          <w:t>Элементы и атрибуты реестра застрахованных лиц, подлежащих прохождению профилактических мероприятий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_Toc471917301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48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302" w:history="1">
        <w:r w:rsidR="005F0555" w:rsidRPr="00855240">
          <w:rPr>
            <w:rStyle w:val="a9"/>
            <w:noProof/>
          </w:rPr>
          <w:t>3.7.1.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noProof/>
          </w:rPr>
          <w:t>Атрибуты элемента «</w:t>
        </w:r>
        <w:r w:rsidR="005F0555" w:rsidRPr="00855240">
          <w:rPr>
            <w:rStyle w:val="a9"/>
            <w:noProof/>
            <w:lang w:val="en-US"/>
          </w:rPr>
          <w:t>body</w:t>
        </w:r>
        <w:r w:rsidR="005F0555" w:rsidRPr="00855240">
          <w:rPr>
            <w:rStyle w:val="a9"/>
            <w:noProof/>
          </w:rPr>
          <w:t xml:space="preserve"> - Содержание документа»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_Toc471917302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48</w:t>
        </w:r>
        <w:r w:rsidR="005F0555">
          <w:rPr>
            <w:noProof/>
            <w:webHidden/>
          </w:rPr>
          <w:fldChar w:fldCharType="end"/>
        </w:r>
      </w:hyperlink>
    </w:p>
    <w:p w:rsidR="005F0555" w:rsidRDefault="00387D5F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1917303" w:history="1">
        <w:r w:rsidR="005F0555" w:rsidRPr="00855240">
          <w:rPr>
            <w:rStyle w:val="a9"/>
            <w:noProof/>
          </w:rPr>
          <w:t>3.7.2.</w:t>
        </w:r>
        <w:r w:rsidR="005F0555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F0555" w:rsidRPr="00855240">
          <w:rPr>
            <w:rStyle w:val="a9"/>
            <w:noProof/>
          </w:rPr>
          <w:t>Атрибуты элемента «</w:t>
        </w:r>
        <w:r w:rsidR="005F0555" w:rsidRPr="00855240">
          <w:rPr>
            <w:rStyle w:val="a9"/>
            <w:noProof/>
            <w:lang w:val="en-US"/>
          </w:rPr>
          <w:t>patient</w:t>
        </w:r>
        <w:r w:rsidR="005F0555" w:rsidRPr="00855240">
          <w:rPr>
            <w:rStyle w:val="a9"/>
            <w:noProof/>
          </w:rPr>
          <w:t xml:space="preserve"> – Сведения о пациенте», входящего в элемент «</w:t>
        </w:r>
        <w:r w:rsidR="005F0555" w:rsidRPr="00855240">
          <w:rPr>
            <w:rStyle w:val="a9"/>
            <w:noProof/>
            <w:lang w:val="en-US"/>
          </w:rPr>
          <w:t>patients</w:t>
        </w:r>
        <w:r w:rsidR="005F0555" w:rsidRPr="00855240">
          <w:rPr>
            <w:rStyle w:val="a9"/>
            <w:noProof/>
          </w:rPr>
          <w:t xml:space="preserve"> - пациенты»</w:t>
        </w:r>
        <w:r w:rsidR="005F0555">
          <w:rPr>
            <w:noProof/>
            <w:webHidden/>
          </w:rPr>
          <w:tab/>
        </w:r>
        <w:r w:rsidR="005F0555">
          <w:rPr>
            <w:noProof/>
            <w:webHidden/>
          </w:rPr>
          <w:fldChar w:fldCharType="begin"/>
        </w:r>
        <w:r w:rsidR="005F0555">
          <w:rPr>
            <w:noProof/>
            <w:webHidden/>
          </w:rPr>
          <w:instrText xml:space="preserve"> PAGEREF _Toc471917303 \h </w:instrText>
        </w:r>
        <w:r w:rsidR="005F0555">
          <w:rPr>
            <w:noProof/>
            <w:webHidden/>
          </w:rPr>
        </w:r>
        <w:r w:rsidR="005F0555">
          <w:rPr>
            <w:noProof/>
            <w:webHidden/>
          </w:rPr>
          <w:fldChar w:fldCharType="separate"/>
        </w:r>
        <w:r w:rsidR="005F0555">
          <w:rPr>
            <w:noProof/>
            <w:webHidden/>
          </w:rPr>
          <w:t>49</w:t>
        </w:r>
        <w:r w:rsidR="005F0555">
          <w:rPr>
            <w:noProof/>
            <w:webHidden/>
          </w:rPr>
          <w:fldChar w:fldCharType="end"/>
        </w:r>
      </w:hyperlink>
    </w:p>
    <w:p w:rsidR="0060727A" w:rsidRPr="004904EB" w:rsidRDefault="00481EB9" w:rsidP="001C0F56">
      <w:pPr>
        <w:spacing w:after="60"/>
        <w:jc w:val="center"/>
        <w:rPr>
          <w:color w:val="000000" w:themeColor="text1"/>
        </w:rPr>
      </w:pPr>
      <w:r w:rsidRPr="004904EB">
        <w:rPr>
          <w:color w:val="000000" w:themeColor="text1"/>
        </w:rPr>
        <w:fldChar w:fldCharType="end"/>
      </w:r>
    </w:p>
    <w:p w:rsidR="0060727A" w:rsidRPr="004904EB" w:rsidRDefault="0060727A" w:rsidP="000A7755">
      <w:pPr>
        <w:pStyle w:val="1"/>
        <w:rPr>
          <w:color w:val="000000" w:themeColor="text1"/>
        </w:rPr>
      </w:pPr>
      <w:bookmarkStart w:id="1" w:name="_Toc471917241"/>
      <w:r w:rsidRPr="004904EB">
        <w:rPr>
          <w:color w:val="000000" w:themeColor="text1"/>
        </w:rPr>
        <w:lastRenderedPageBreak/>
        <w:t>Используемые сокращения</w:t>
      </w:r>
      <w:bookmarkEnd w:id="0"/>
      <w:bookmarkEnd w:id="1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007"/>
        <w:gridCol w:w="8001"/>
      </w:tblGrid>
      <w:tr w:rsidR="004904EB" w:rsidRPr="004904E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4904EB" w:rsidRDefault="0060727A" w:rsidP="0028327F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Сокращение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4904EB" w:rsidRDefault="0060727A" w:rsidP="0028327F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Расшифровка</w:t>
            </w:r>
            <w:r w:rsidR="00BA0850" w:rsidRPr="004904EB">
              <w:rPr>
                <w:color w:val="000000" w:themeColor="text1"/>
              </w:rPr>
              <w:t xml:space="preserve"> </w:t>
            </w:r>
          </w:p>
        </w:tc>
      </w:tr>
      <w:tr w:rsidR="004904EB" w:rsidRPr="004904E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4904EB" w:rsidRDefault="0060727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БД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4904EB" w:rsidRDefault="0060727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База данных</w:t>
            </w:r>
          </w:p>
        </w:tc>
      </w:tr>
      <w:tr w:rsidR="004904EB" w:rsidRPr="004904E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4904EB" w:rsidRDefault="0060727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ГУЗ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4904EB" w:rsidRDefault="0060727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Государственное учреждение здравоохранения</w:t>
            </w:r>
          </w:p>
        </w:tc>
      </w:tr>
      <w:tr w:rsidR="004904EB" w:rsidRPr="004904E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4904EB" w:rsidRDefault="0060727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ДДУ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4904EB" w:rsidRDefault="0060727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Детские дошкольные учреждения</w:t>
            </w:r>
          </w:p>
        </w:tc>
      </w:tr>
      <w:tr w:rsidR="004904EB" w:rsidRPr="004904E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974" w:rsidRPr="004904EB" w:rsidRDefault="00144974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ДЗиФ ЯО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74" w:rsidRPr="004904EB" w:rsidRDefault="00144974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Департамент здравоохранения и фармации Ярославской области</w:t>
            </w:r>
          </w:p>
        </w:tc>
      </w:tr>
      <w:tr w:rsidR="004904EB" w:rsidRPr="004904E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4904EB" w:rsidRDefault="0060727A" w:rsidP="00B00DB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</w:t>
            </w:r>
            <w:r w:rsidR="00B00DBF" w:rsidRPr="004904EB">
              <w:rPr>
                <w:color w:val="000000" w:themeColor="text1"/>
              </w:rPr>
              <w:t>С</w:t>
            </w:r>
            <w:r w:rsidRPr="004904EB">
              <w:rPr>
                <w:color w:val="000000" w:themeColor="text1"/>
              </w:rPr>
              <w:t>Г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4904EB" w:rsidRDefault="0060727A" w:rsidP="00B00DB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Клинико-</w:t>
            </w:r>
            <w:r w:rsidR="00B00DBF" w:rsidRPr="004904EB">
              <w:rPr>
                <w:color w:val="000000" w:themeColor="text1"/>
              </w:rPr>
              <w:t>статистическая</w:t>
            </w:r>
            <w:r w:rsidRPr="004904EB">
              <w:rPr>
                <w:color w:val="000000" w:themeColor="text1"/>
              </w:rPr>
              <w:t xml:space="preserve"> группа</w:t>
            </w:r>
          </w:p>
        </w:tc>
      </w:tr>
      <w:tr w:rsidR="004904EB" w:rsidRPr="004904E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4904EB" w:rsidRDefault="00BD4615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МО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4904EB" w:rsidRDefault="00BD4615" w:rsidP="00BD461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Медицинская организация</w:t>
            </w:r>
            <w:r w:rsidR="0060727A" w:rsidRPr="004904EB">
              <w:rPr>
                <w:color w:val="000000" w:themeColor="text1"/>
              </w:rPr>
              <w:t xml:space="preserve"> любой формы собственности, участвующ</w:t>
            </w:r>
            <w:r w:rsidRPr="004904EB">
              <w:rPr>
                <w:color w:val="000000" w:themeColor="text1"/>
              </w:rPr>
              <w:t>ая</w:t>
            </w:r>
            <w:r w:rsidR="0060727A" w:rsidRPr="004904EB">
              <w:rPr>
                <w:color w:val="000000" w:themeColor="text1"/>
              </w:rPr>
              <w:t xml:space="preserve"> в системе обязательного медицинского страхования</w:t>
            </w:r>
          </w:p>
        </w:tc>
      </w:tr>
      <w:tr w:rsidR="004904EB" w:rsidRPr="004904E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4904EB" w:rsidRDefault="0055761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ММЦ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4904EB" w:rsidRDefault="0055761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Межрайонный муниципальный центр</w:t>
            </w:r>
          </w:p>
        </w:tc>
      </w:tr>
      <w:tr w:rsidR="004904EB" w:rsidRPr="004904E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46EA" w:rsidRPr="004904EB" w:rsidRDefault="004946E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ОГРН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EA" w:rsidRPr="004904EB" w:rsidRDefault="004946E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Основной государственный регистрационный номер</w:t>
            </w:r>
          </w:p>
        </w:tc>
      </w:tr>
      <w:tr w:rsidR="004904EB" w:rsidRPr="004904E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4904EB" w:rsidRDefault="0055761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ОМС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4904EB" w:rsidRDefault="0055761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Обязательное медицинское страхование</w:t>
            </w:r>
          </w:p>
        </w:tc>
      </w:tr>
      <w:tr w:rsidR="004904EB" w:rsidRPr="004904E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4904EB" w:rsidRDefault="0055761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РФ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4904EB" w:rsidRDefault="0055761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Российская Федерация</w:t>
            </w:r>
          </w:p>
        </w:tc>
      </w:tr>
      <w:tr w:rsidR="004904EB" w:rsidRPr="004904E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4904EB" w:rsidRDefault="0055761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СМО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4904EB" w:rsidRDefault="0055761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Страховые медицинские организации</w:t>
            </w:r>
          </w:p>
        </w:tc>
      </w:tr>
      <w:tr w:rsidR="004904EB" w:rsidRPr="004904E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4904EB" w:rsidRDefault="0055761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СНИЛС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4904EB" w:rsidRDefault="0055761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Страховой номер индивидуального лицевого счета Пенсионного фонда РФ</w:t>
            </w:r>
          </w:p>
        </w:tc>
      </w:tr>
      <w:tr w:rsidR="0055761A" w:rsidRPr="004904E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4904EB" w:rsidRDefault="0055761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ТФ ОМС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4904EB" w:rsidRDefault="0055761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Территориальный фонд обязательного медицинского страхования </w:t>
            </w:r>
          </w:p>
        </w:tc>
      </w:tr>
    </w:tbl>
    <w:p w:rsidR="0060727A" w:rsidRPr="004904EB" w:rsidRDefault="0060727A" w:rsidP="00AE1FBD">
      <w:pPr>
        <w:rPr>
          <w:color w:val="000000" w:themeColor="text1"/>
        </w:rPr>
      </w:pPr>
    </w:p>
    <w:p w:rsidR="0060727A" w:rsidRPr="004904EB" w:rsidRDefault="0060727A" w:rsidP="00194660">
      <w:pPr>
        <w:pStyle w:val="1"/>
        <w:rPr>
          <w:color w:val="000000" w:themeColor="text1"/>
        </w:rPr>
      </w:pPr>
      <w:bookmarkStart w:id="2" w:name="_Toc234064258"/>
      <w:bookmarkStart w:id="3" w:name="_Toc471917242"/>
      <w:r w:rsidRPr="004904EB">
        <w:rPr>
          <w:color w:val="000000" w:themeColor="text1"/>
        </w:rPr>
        <w:lastRenderedPageBreak/>
        <w:t>Введение</w:t>
      </w:r>
      <w:bookmarkEnd w:id="2"/>
      <w:bookmarkEnd w:id="3"/>
    </w:p>
    <w:p w:rsidR="0060727A" w:rsidRPr="004904EB" w:rsidRDefault="0060727A" w:rsidP="00AE1FBD">
      <w:pPr>
        <w:rPr>
          <w:color w:val="000000" w:themeColor="text1"/>
        </w:rPr>
      </w:pPr>
      <w:r w:rsidRPr="004904EB">
        <w:rPr>
          <w:color w:val="000000" w:themeColor="text1"/>
        </w:rPr>
        <w:t>Основная цель настоящего документа - стандартизация электронного обмена данными (ЭОД) между субъектами системы обязательного медицинского страхования (ОМС):</w:t>
      </w:r>
    </w:p>
    <w:p w:rsidR="0060727A" w:rsidRPr="004904EB" w:rsidRDefault="0060727A" w:rsidP="00200942">
      <w:pPr>
        <w:pStyle w:val="Arial5555"/>
        <w:rPr>
          <w:color w:val="000000" w:themeColor="text1"/>
        </w:rPr>
      </w:pPr>
      <w:r w:rsidRPr="004904EB">
        <w:rPr>
          <w:color w:val="000000" w:themeColor="text1"/>
        </w:rPr>
        <w:t xml:space="preserve">выставление </w:t>
      </w:r>
      <w:r w:rsidR="00144974" w:rsidRPr="004904EB">
        <w:rPr>
          <w:color w:val="000000" w:themeColor="text1"/>
        </w:rPr>
        <w:t>медицинскими организациями</w:t>
      </w:r>
      <w:r w:rsidRPr="004904EB">
        <w:rPr>
          <w:color w:val="000000" w:themeColor="text1"/>
        </w:rPr>
        <w:t xml:space="preserve"> (</w:t>
      </w:r>
      <w:r w:rsidR="00BD4615" w:rsidRPr="004904EB">
        <w:rPr>
          <w:color w:val="000000" w:themeColor="text1"/>
        </w:rPr>
        <w:t>МО</w:t>
      </w:r>
      <w:r w:rsidRPr="004904EB">
        <w:rPr>
          <w:color w:val="000000" w:themeColor="text1"/>
        </w:rPr>
        <w:t>) требований на оплату счетов за оказанные медицинские услуги;</w:t>
      </w:r>
    </w:p>
    <w:p w:rsidR="00E030DA" w:rsidRPr="004904EB" w:rsidRDefault="001F42BA" w:rsidP="00E030DA">
      <w:pPr>
        <w:pStyle w:val="Arial5555"/>
        <w:rPr>
          <w:color w:val="000000" w:themeColor="text1"/>
        </w:rPr>
      </w:pPr>
      <w:r w:rsidRPr="004904EB">
        <w:rPr>
          <w:color w:val="000000" w:themeColor="text1"/>
        </w:rPr>
        <w:t xml:space="preserve">формирование </w:t>
      </w:r>
      <w:r w:rsidR="00E030DA" w:rsidRPr="004904EB">
        <w:rPr>
          <w:color w:val="000000" w:themeColor="text1"/>
        </w:rPr>
        <w:t xml:space="preserve">и отправка </w:t>
      </w:r>
      <w:r w:rsidRPr="004904EB">
        <w:rPr>
          <w:color w:val="000000" w:themeColor="text1"/>
        </w:rPr>
        <w:t>Территориальным Фондом ОМС</w:t>
      </w:r>
      <w:r w:rsidR="00E030DA" w:rsidRPr="004904EB">
        <w:rPr>
          <w:color w:val="000000" w:themeColor="text1"/>
        </w:rPr>
        <w:t xml:space="preserve"> результатов автоматизированной обработки сведений персонифицированного учета медицинской помощи, в медицинскую организацию, оказавшую медицинскую помощь застрахованным лицам.</w:t>
      </w:r>
    </w:p>
    <w:p w:rsidR="00F04986" w:rsidRPr="004904EB" w:rsidRDefault="00F04986" w:rsidP="00F04986">
      <w:pPr>
        <w:pStyle w:val="Arial5555"/>
        <w:rPr>
          <w:color w:val="000000" w:themeColor="text1"/>
        </w:rPr>
      </w:pPr>
      <w:r w:rsidRPr="004904EB">
        <w:rPr>
          <w:color w:val="000000" w:themeColor="text1"/>
        </w:rPr>
        <w:t>формирование страховой медицинской организацией (СМО) ответа на требование и передача его в МО.</w:t>
      </w:r>
    </w:p>
    <w:p w:rsidR="00732CF4" w:rsidRPr="004904EB" w:rsidRDefault="00FA4D54" w:rsidP="00732CF4">
      <w:pPr>
        <w:pStyle w:val="Arial5555"/>
        <w:rPr>
          <w:color w:val="000000" w:themeColor="text1"/>
        </w:rPr>
      </w:pPr>
      <w:r w:rsidRPr="004904EB">
        <w:rPr>
          <w:color w:val="000000" w:themeColor="text1"/>
        </w:rPr>
        <w:t>п</w:t>
      </w:r>
      <w:r w:rsidR="001F42BA" w:rsidRPr="004904EB">
        <w:rPr>
          <w:color w:val="000000" w:themeColor="text1"/>
        </w:rPr>
        <w:t>ередача</w:t>
      </w:r>
      <w:r w:rsidR="00732CF4" w:rsidRPr="004904EB">
        <w:rPr>
          <w:color w:val="000000" w:themeColor="text1"/>
        </w:rPr>
        <w:t xml:space="preserve"> страховой медицинской организацией (СМО) </w:t>
      </w:r>
      <w:r w:rsidR="001F42BA" w:rsidRPr="004904EB">
        <w:rPr>
          <w:color w:val="000000" w:themeColor="text1"/>
        </w:rPr>
        <w:t xml:space="preserve">результатов медико-экономического контроля в </w:t>
      </w:r>
      <w:r w:rsidR="008310AE" w:rsidRPr="004904EB">
        <w:rPr>
          <w:color w:val="000000" w:themeColor="text1"/>
        </w:rPr>
        <w:t>Территориальный Фонд ОМС</w:t>
      </w:r>
      <w:r w:rsidR="00732CF4" w:rsidRPr="004904EB">
        <w:rPr>
          <w:color w:val="000000" w:themeColor="text1"/>
        </w:rPr>
        <w:t>.</w:t>
      </w:r>
    </w:p>
    <w:p w:rsidR="00FA4D54" w:rsidRPr="004904EB" w:rsidRDefault="00FA4D54" w:rsidP="00732CF4">
      <w:pPr>
        <w:pStyle w:val="Arial5555"/>
        <w:rPr>
          <w:color w:val="000000" w:themeColor="text1"/>
        </w:rPr>
      </w:pPr>
      <w:r w:rsidRPr="004904EB">
        <w:rPr>
          <w:color w:val="000000" w:themeColor="text1"/>
        </w:rPr>
        <w:t>предоставление МО в Территориальный Фонд ОМС реестр застрахованных включенных в списки для проведения 1 этапа профилактических мероприятий на текущий календарный год.</w:t>
      </w:r>
    </w:p>
    <w:p w:rsidR="0060727A" w:rsidRPr="004904EB" w:rsidRDefault="0060727A" w:rsidP="00AE1FBD">
      <w:pPr>
        <w:rPr>
          <w:color w:val="000000" w:themeColor="text1"/>
        </w:rPr>
      </w:pPr>
      <w:r w:rsidRPr="004904EB">
        <w:rPr>
          <w:color w:val="000000" w:themeColor="text1"/>
        </w:rPr>
        <w:t>Электронный обмен данными должен обеспечивать:</w:t>
      </w:r>
    </w:p>
    <w:p w:rsidR="0060727A" w:rsidRPr="004904EB" w:rsidRDefault="0060727A" w:rsidP="00200942">
      <w:pPr>
        <w:pStyle w:val="Arial5555"/>
        <w:rPr>
          <w:color w:val="000000" w:themeColor="text1"/>
        </w:rPr>
      </w:pPr>
      <w:r w:rsidRPr="004904EB">
        <w:rPr>
          <w:color w:val="000000" w:themeColor="text1"/>
        </w:rPr>
        <w:t>уменьшение потока бумажных документов;</w:t>
      </w:r>
    </w:p>
    <w:p w:rsidR="0060727A" w:rsidRPr="004904EB" w:rsidRDefault="0060727A" w:rsidP="00200942">
      <w:pPr>
        <w:pStyle w:val="Arial5555"/>
        <w:rPr>
          <w:color w:val="000000" w:themeColor="text1"/>
        </w:rPr>
      </w:pPr>
      <w:r w:rsidRPr="004904EB">
        <w:rPr>
          <w:color w:val="000000" w:themeColor="text1"/>
        </w:rPr>
        <w:t>ускорение взаиморасчетов между субъектами ОМС за счет автоматизации контроля счетов в страховых медицинских организациях;</w:t>
      </w:r>
    </w:p>
    <w:p w:rsidR="00D2703D" w:rsidRPr="004904EB" w:rsidRDefault="00D2703D" w:rsidP="00200942">
      <w:pPr>
        <w:pStyle w:val="Arial5555"/>
        <w:rPr>
          <w:color w:val="000000" w:themeColor="text1"/>
        </w:rPr>
      </w:pPr>
      <w:r w:rsidRPr="004904EB">
        <w:rPr>
          <w:color w:val="000000" w:themeColor="text1"/>
        </w:rPr>
        <w:t>единство экономического и бухгалтерского учета в медицинских организациях в части количества предъявленных персональных счетов и денежных средств</w:t>
      </w:r>
      <w:r w:rsidR="00D57B47" w:rsidRPr="004904EB">
        <w:rPr>
          <w:color w:val="000000" w:themeColor="text1"/>
        </w:rPr>
        <w:t>,</w:t>
      </w:r>
      <w:r w:rsidRPr="004904EB">
        <w:rPr>
          <w:color w:val="000000" w:themeColor="text1"/>
        </w:rPr>
        <w:t xml:space="preserve"> предъявленных впервые и </w:t>
      </w:r>
      <w:r w:rsidR="00D80761" w:rsidRPr="004904EB">
        <w:rPr>
          <w:color w:val="000000" w:themeColor="text1"/>
        </w:rPr>
        <w:t>исправленной</w:t>
      </w:r>
      <w:r w:rsidRPr="004904EB">
        <w:rPr>
          <w:color w:val="000000" w:themeColor="text1"/>
        </w:rPr>
        <w:t xml:space="preserve"> части</w:t>
      </w:r>
      <w:r w:rsidR="00D57B47" w:rsidRPr="004904EB">
        <w:rPr>
          <w:color w:val="000000" w:themeColor="text1"/>
        </w:rPr>
        <w:t>,</w:t>
      </w:r>
      <w:r w:rsidRPr="004904EB">
        <w:rPr>
          <w:color w:val="000000" w:themeColor="text1"/>
        </w:rPr>
        <w:t xml:space="preserve"> повторно предъявляемых персональных счетов, а так же фактический объем отказанных денежных средств за оказанную медицинскую помощь;</w:t>
      </w:r>
    </w:p>
    <w:p w:rsidR="0060727A" w:rsidRPr="004904EB" w:rsidRDefault="0060727A" w:rsidP="00200942">
      <w:pPr>
        <w:pStyle w:val="Arial5555"/>
        <w:rPr>
          <w:color w:val="000000" w:themeColor="text1"/>
        </w:rPr>
      </w:pPr>
      <w:r w:rsidRPr="004904EB">
        <w:rPr>
          <w:color w:val="000000" w:themeColor="text1"/>
        </w:rPr>
        <w:t>сбор объективной информации об объемах и качестве медицинской помощи, оказанной застрахованным гражданам в рамках ОМС;</w:t>
      </w:r>
    </w:p>
    <w:p w:rsidR="0060727A" w:rsidRPr="004904EB" w:rsidRDefault="0060727A" w:rsidP="00200942">
      <w:pPr>
        <w:pStyle w:val="Arial5555"/>
        <w:rPr>
          <w:color w:val="000000" w:themeColor="text1"/>
        </w:rPr>
      </w:pPr>
      <w:r w:rsidRPr="004904EB">
        <w:rPr>
          <w:color w:val="000000" w:themeColor="text1"/>
        </w:rPr>
        <w:t>автоматизированн</w:t>
      </w:r>
      <w:r w:rsidR="008C3FE7" w:rsidRPr="004904EB">
        <w:rPr>
          <w:color w:val="000000" w:themeColor="text1"/>
        </w:rPr>
        <w:t>ые</w:t>
      </w:r>
      <w:r w:rsidRPr="004904EB">
        <w:rPr>
          <w:color w:val="000000" w:themeColor="text1"/>
        </w:rPr>
        <w:t xml:space="preserve"> медико-экономическ</w:t>
      </w:r>
      <w:r w:rsidR="008C3FE7" w:rsidRPr="004904EB">
        <w:rPr>
          <w:color w:val="000000" w:themeColor="text1"/>
        </w:rPr>
        <w:t>ие</w:t>
      </w:r>
      <w:r w:rsidRPr="004904EB">
        <w:rPr>
          <w:color w:val="000000" w:themeColor="text1"/>
        </w:rPr>
        <w:t xml:space="preserve"> </w:t>
      </w:r>
      <w:r w:rsidR="008C3FE7" w:rsidRPr="004904EB">
        <w:rPr>
          <w:color w:val="000000" w:themeColor="text1"/>
        </w:rPr>
        <w:t>контроли</w:t>
      </w:r>
      <w:r w:rsidRPr="004904EB">
        <w:rPr>
          <w:color w:val="000000" w:themeColor="text1"/>
        </w:rPr>
        <w:t>.</w:t>
      </w:r>
    </w:p>
    <w:p w:rsidR="00F439A8" w:rsidRPr="004904EB" w:rsidRDefault="00F439A8" w:rsidP="00F439A8">
      <w:pPr>
        <w:rPr>
          <w:color w:val="000000" w:themeColor="text1"/>
          <w:u w:val="single"/>
        </w:rPr>
      </w:pPr>
      <w:r w:rsidRPr="004904EB">
        <w:rPr>
          <w:color w:val="000000" w:themeColor="text1"/>
          <w:u w:val="single"/>
        </w:rPr>
        <w:t>Отличия версии 6.0</w:t>
      </w:r>
      <w:r w:rsidR="00694522" w:rsidRPr="004904EB">
        <w:rPr>
          <w:color w:val="000000" w:themeColor="text1"/>
          <w:u w:val="single"/>
        </w:rPr>
        <w:t>7</w:t>
      </w:r>
      <w:r w:rsidRPr="004904EB">
        <w:rPr>
          <w:color w:val="000000" w:themeColor="text1"/>
          <w:u w:val="single"/>
        </w:rPr>
        <w:t xml:space="preserve"> от версии 6.0</w:t>
      </w:r>
      <w:r w:rsidR="00694522" w:rsidRPr="004904EB">
        <w:rPr>
          <w:color w:val="000000" w:themeColor="text1"/>
          <w:u w:val="single"/>
        </w:rPr>
        <w:t>6</w:t>
      </w:r>
      <w:r w:rsidRPr="004904EB">
        <w:rPr>
          <w:color w:val="000000" w:themeColor="text1"/>
          <w:u w:val="single"/>
        </w:rPr>
        <w:t>:</w:t>
      </w:r>
    </w:p>
    <w:p w:rsidR="00AB5351" w:rsidRPr="004904EB" w:rsidRDefault="00D263CB" w:rsidP="00464646">
      <w:pPr>
        <w:pStyle w:val="Arial5555"/>
        <w:rPr>
          <w:color w:val="000000" w:themeColor="text1"/>
        </w:rPr>
      </w:pPr>
      <w:r w:rsidRPr="004904EB">
        <w:rPr>
          <w:color w:val="000000" w:themeColor="text1"/>
        </w:rPr>
        <w:t>Описан Порядок и формат информационного обмена при организации прохождения застрахованными лицами профилактических мероприятий</w:t>
      </w:r>
    </w:p>
    <w:p w:rsidR="00AB5351" w:rsidRPr="004904EB" w:rsidRDefault="00AB5351" w:rsidP="00464646">
      <w:pPr>
        <w:pStyle w:val="Arial5555"/>
        <w:rPr>
          <w:color w:val="000000" w:themeColor="text1"/>
        </w:rPr>
      </w:pPr>
      <w:r w:rsidRPr="004904EB">
        <w:rPr>
          <w:color w:val="000000" w:themeColor="text1"/>
        </w:rPr>
        <w:t>Изменены ограничения для реквизита n_card в 3.6.12 и 3.6.45</w:t>
      </w:r>
    </w:p>
    <w:p w:rsidR="00FA4253" w:rsidRPr="004904EB" w:rsidRDefault="00FA4253" w:rsidP="00464646">
      <w:pPr>
        <w:pStyle w:val="Arial5555"/>
        <w:rPr>
          <w:color w:val="000000" w:themeColor="text1"/>
          <w:lang w:val="en-US"/>
        </w:rPr>
      </w:pPr>
      <w:r w:rsidRPr="004904EB">
        <w:rPr>
          <w:color w:val="000000" w:themeColor="text1"/>
        </w:rPr>
        <w:t>Добавлен</w:t>
      </w:r>
      <w:r w:rsidRPr="004904EB">
        <w:rPr>
          <w:color w:val="000000" w:themeColor="text1"/>
          <w:lang w:val="en-US"/>
        </w:rPr>
        <w:t xml:space="preserve"> </w:t>
      </w:r>
      <w:r w:rsidRPr="004904EB">
        <w:rPr>
          <w:color w:val="000000" w:themeColor="text1"/>
        </w:rPr>
        <w:t>атрибут</w:t>
      </w:r>
      <w:r w:rsidRPr="004904EB">
        <w:rPr>
          <w:color w:val="000000" w:themeColor="text1"/>
          <w:lang w:val="en-US"/>
        </w:rPr>
        <w:t xml:space="preserve"> appointment </w:t>
      </w:r>
      <w:r w:rsidRPr="004904EB">
        <w:rPr>
          <w:color w:val="000000" w:themeColor="text1"/>
        </w:rPr>
        <w:t>элемента</w:t>
      </w:r>
      <w:r w:rsidRPr="004904EB">
        <w:rPr>
          <w:color w:val="000000" w:themeColor="text1"/>
          <w:lang w:val="en-US"/>
        </w:rPr>
        <w:t xml:space="preserve"> «additional_p».«additionals»</w:t>
      </w:r>
    </w:p>
    <w:p w:rsidR="00FA4253" w:rsidRPr="004904EB" w:rsidRDefault="00467901" w:rsidP="00464646">
      <w:pPr>
        <w:pStyle w:val="Arial5555"/>
        <w:rPr>
          <w:color w:val="000000" w:themeColor="text1"/>
        </w:rPr>
      </w:pPr>
      <w:r w:rsidRPr="004904EB">
        <w:rPr>
          <w:color w:val="000000" w:themeColor="text1"/>
        </w:rPr>
        <w:t>Изменены условия по заполнению атрибута</w:t>
      </w:r>
      <w:r w:rsidR="00FA4253" w:rsidRPr="004904EB">
        <w:rPr>
          <w:color w:val="000000" w:themeColor="text1"/>
        </w:rPr>
        <w:t xml:space="preserve"> c_abortion элемента «additional_h_d».«additionals»</w:t>
      </w:r>
    </w:p>
    <w:p w:rsidR="00467901" w:rsidRPr="004904EB" w:rsidRDefault="00192B65" w:rsidP="00464646">
      <w:pPr>
        <w:pStyle w:val="Arial5555"/>
        <w:rPr>
          <w:color w:val="000000" w:themeColor="text1"/>
        </w:rPr>
      </w:pPr>
      <w:r w:rsidRPr="004904EB">
        <w:rPr>
          <w:color w:val="000000" w:themeColor="text1"/>
        </w:rPr>
        <w:t>Добавлен элемент «coefficients».«kslp» с атрибутами coeff и act_coeff</w:t>
      </w:r>
      <w:r w:rsidR="00426E8D" w:rsidRPr="004904EB">
        <w:rPr>
          <w:color w:val="000000" w:themeColor="text1"/>
        </w:rPr>
        <w:t xml:space="preserve"> пункт 3.6.51.</w:t>
      </w:r>
    </w:p>
    <w:p w:rsidR="00F439A8" w:rsidRPr="004904EB" w:rsidRDefault="00F439A8" w:rsidP="00F439A8">
      <w:pPr>
        <w:pStyle w:val="Arial5555"/>
        <w:numPr>
          <w:ilvl w:val="0"/>
          <w:numId w:val="0"/>
        </w:numPr>
        <w:ind w:left="2007"/>
        <w:rPr>
          <w:color w:val="000000" w:themeColor="text1"/>
        </w:rPr>
      </w:pPr>
    </w:p>
    <w:p w:rsidR="00CC38AD" w:rsidRPr="004904EB" w:rsidRDefault="00CC38AD" w:rsidP="004E1362">
      <w:pPr>
        <w:pStyle w:val="Arial5555"/>
        <w:numPr>
          <w:ilvl w:val="0"/>
          <w:numId w:val="0"/>
        </w:numPr>
        <w:ind w:left="1287"/>
        <w:rPr>
          <w:color w:val="000000" w:themeColor="text1"/>
        </w:rPr>
      </w:pPr>
    </w:p>
    <w:p w:rsidR="0060727A" w:rsidRPr="004904EB" w:rsidRDefault="0060727A" w:rsidP="00E83723">
      <w:pPr>
        <w:pStyle w:val="1"/>
        <w:rPr>
          <w:color w:val="000000" w:themeColor="text1"/>
        </w:rPr>
      </w:pPr>
      <w:bookmarkStart w:id="4" w:name="_Toc234064259"/>
      <w:bookmarkStart w:id="5" w:name="_Toc471917243"/>
      <w:r w:rsidRPr="004904EB">
        <w:rPr>
          <w:color w:val="000000" w:themeColor="text1"/>
        </w:rPr>
        <w:lastRenderedPageBreak/>
        <w:t>Требование на оплату медицинской помощи / ответ на требование</w:t>
      </w:r>
      <w:bookmarkEnd w:id="4"/>
      <w:r w:rsidR="00EA712A" w:rsidRPr="004904EB">
        <w:rPr>
          <w:color w:val="000000" w:themeColor="text1"/>
        </w:rPr>
        <w:t xml:space="preserve"> / сведения о профилактических мероприятиях</w:t>
      </w:r>
      <w:bookmarkEnd w:id="5"/>
    </w:p>
    <w:p w:rsidR="0060727A" w:rsidRPr="004904EB" w:rsidRDefault="0060727A" w:rsidP="00E83723">
      <w:pPr>
        <w:pStyle w:val="2"/>
        <w:rPr>
          <w:color w:val="000000" w:themeColor="text1"/>
        </w:rPr>
      </w:pPr>
      <w:bookmarkStart w:id="6" w:name="_Toc234064260"/>
      <w:bookmarkStart w:id="7" w:name="_Toc471917244"/>
      <w:r w:rsidRPr="004904EB">
        <w:rPr>
          <w:color w:val="000000" w:themeColor="text1"/>
        </w:rPr>
        <w:t>Порядок формирования и передачи данных</w:t>
      </w:r>
      <w:bookmarkEnd w:id="6"/>
      <w:bookmarkEnd w:id="7"/>
    </w:p>
    <w:p w:rsidR="001A6E7A" w:rsidRPr="004904EB" w:rsidRDefault="001A6E7A" w:rsidP="001A6E7A">
      <w:pPr>
        <w:rPr>
          <w:color w:val="000000" w:themeColor="text1"/>
        </w:rPr>
      </w:pPr>
      <w:r w:rsidRPr="004904EB">
        <w:rPr>
          <w:color w:val="000000" w:themeColor="text1"/>
          <w:lang w:eastAsia="ar-SA"/>
        </w:rPr>
        <w:t xml:space="preserve">  </w:t>
      </w:r>
      <w:r w:rsidRPr="004904EB">
        <w:rPr>
          <w:color w:val="000000" w:themeColor="text1"/>
        </w:rPr>
        <w:t xml:space="preserve"> Данный вид взаимодействия обеспечивает организацию автоматизированной системы учета объемов и качества медицинской помощи, оказанной медицинскими организациями области населению, застрахованному в системе ОМС.  </w:t>
      </w:r>
    </w:p>
    <w:p w:rsidR="001A6E7A" w:rsidRPr="004904EB" w:rsidRDefault="001A6E7A" w:rsidP="001A6E7A">
      <w:pPr>
        <w:ind w:firstLine="720"/>
        <w:rPr>
          <w:color w:val="000000" w:themeColor="text1"/>
        </w:rPr>
      </w:pPr>
      <w:r w:rsidRPr="004904EB">
        <w:rPr>
          <w:color w:val="000000" w:themeColor="text1"/>
        </w:rPr>
        <w:t>Правила взаимодействия между участниками обязательного медицинского страхования Ярославской области при ведении персонифицированного учета сведений об оказанной медицинской помощи застрахованным лицам в сфере обязательного медицинского страхования на территории Ярославской области, а также сроки проведения его этапов определяет порядок взаимодействия между участниками обязательного  медицинского страхования Ярославской области  при ведении персонифицированного учета сведений о медицинской помощи, оказанной  застрахованным лицам в медицинских организациях, работающих в системе обязательного медицинского страхования на территории Ярославской области</w:t>
      </w:r>
      <w:r w:rsidR="000C131F" w:rsidRPr="004904EB">
        <w:rPr>
          <w:color w:val="000000" w:themeColor="text1"/>
        </w:rPr>
        <w:t>, согласно совместному приказу д</w:t>
      </w:r>
      <w:r w:rsidRPr="004904EB">
        <w:rPr>
          <w:color w:val="000000" w:themeColor="text1"/>
        </w:rPr>
        <w:t xml:space="preserve">епартамента здравоохранения и фармации Ярославской области и Территориального фонда обязательного медицинского страхования Ярославской области от 10/11.09.2015 №1620/145/03. </w:t>
      </w:r>
    </w:p>
    <w:p w:rsidR="001A6E7A" w:rsidRPr="004904EB" w:rsidRDefault="001A6E7A" w:rsidP="001A6E7A">
      <w:pPr>
        <w:ind w:firstLine="720"/>
        <w:rPr>
          <w:color w:val="000000" w:themeColor="text1"/>
        </w:rPr>
      </w:pPr>
      <w:r w:rsidRPr="004904EB">
        <w:rPr>
          <w:color w:val="000000" w:themeColor="text1"/>
        </w:rPr>
        <w:t xml:space="preserve">МО осуществляет персонифицированный учет оказанной в системе ОМС медицинской помощи. Данные с заполненных первичных документов вводятся в компьютер и проходят автоматизированную обработку, в результате которой формируются электронные требования на оплату медицинской помощи по каждому плательщику. Требование представляет собой реестр персональных счетов, включающий ряд сводных данных для оплаты. Требование формируется за определенный установленный период. </w:t>
      </w:r>
    </w:p>
    <w:p w:rsidR="001A6E7A" w:rsidRPr="004904EB" w:rsidRDefault="001A6E7A" w:rsidP="001A6E7A">
      <w:pPr>
        <w:ind w:firstLine="540"/>
        <w:rPr>
          <w:color w:val="000000" w:themeColor="text1"/>
        </w:rPr>
      </w:pPr>
      <w:r w:rsidRPr="004904EB">
        <w:rPr>
          <w:color w:val="000000" w:themeColor="text1"/>
        </w:rPr>
        <w:t>Первично предъявляемый персональный счет в реестре на оплату медицинской помощи, оказанной застрахованным лицам, может быть выставлен к оплате в СМО Ярославской области в течение 3 месяцев, следующих за отчетным.</w:t>
      </w:r>
    </w:p>
    <w:p w:rsidR="001A6E7A" w:rsidRPr="004904EB" w:rsidRDefault="001A6E7A" w:rsidP="001A6E7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04EB">
        <w:rPr>
          <w:rFonts w:ascii="Times New Roman" w:hAnsi="Times New Roman" w:cs="Times New Roman"/>
          <w:color w:val="000000" w:themeColor="text1"/>
          <w:sz w:val="24"/>
          <w:szCs w:val="24"/>
        </w:rPr>
        <w:t>При наличии отклоненных от оплаты счетов на оплату медицинской помощи по результатам проведенного страховой медицинской организацией медико-экономического контроля медицинская организация вправе доработать и представить в страховую медицинскую организацию отклоненные ранее от оплаты счета на оплату медицинской помощи и реестры счетов не позднее 25 рабочих дней с даты получения акта от страховой медицинской организации, сформированного по результатам медико-экономического контроля первично представленного медицинской организацией счета на оплату медицинской помощи.</w:t>
      </w:r>
    </w:p>
    <w:p w:rsidR="001A6E7A" w:rsidRPr="004904EB" w:rsidRDefault="001A6E7A" w:rsidP="001A6E7A">
      <w:pPr>
        <w:ind w:firstLine="540"/>
        <w:rPr>
          <w:color w:val="000000" w:themeColor="text1"/>
        </w:rPr>
      </w:pPr>
      <w:r w:rsidRPr="004904EB">
        <w:rPr>
          <w:color w:val="000000" w:themeColor="text1"/>
        </w:rPr>
        <w:t>Порядок предоставления реестров счетов и счетов за медицинскую помощь, оказанную застрахованным лицам за пределами субъекта Российской Федерации, на территории которого выдан полис (</w:t>
      </w:r>
      <w:r w:rsidRPr="004904EB">
        <w:rPr>
          <w:b/>
          <w:color w:val="000000" w:themeColor="text1"/>
        </w:rPr>
        <w:t>иногородним гражданам</w:t>
      </w:r>
      <w:r w:rsidRPr="004904EB">
        <w:rPr>
          <w:color w:val="000000" w:themeColor="text1"/>
        </w:rPr>
        <w:t>):</w:t>
      </w:r>
    </w:p>
    <w:p w:rsidR="001A6E7A" w:rsidRPr="004904EB" w:rsidRDefault="001A6E7A" w:rsidP="001A6E7A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04EB">
        <w:rPr>
          <w:rFonts w:ascii="Times New Roman" w:hAnsi="Times New Roman" w:cs="Times New Roman"/>
          <w:color w:val="000000" w:themeColor="text1"/>
          <w:sz w:val="24"/>
          <w:szCs w:val="24"/>
        </w:rPr>
        <w:t>1. Медицинские организации представляют  реестры счетов</w:t>
      </w:r>
      <w:r w:rsidRPr="004904EB">
        <w:rPr>
          <w:color w:val="000000" w:themeColor="text1"/>
          <w:sz w:val="24"/>
          <w:szCs w:val="24"/>
        </w:rPr>
        <w:t xml:space="preserve"> </w:t>
      </w:r>
      <w:r w:rsidRPr="004904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медицинскую помощь, оказанную иногородним гражданам в электронном виде в ТФОМС Ярославской области в сроки, установленные Комиссией по разработке территориальной программы (файл реестра счетов за медицинскую помощь, оказанную в отчетном периоде и в предыдущем периоде иногородним гражданам </w:t>
      </w:r>
      <w:r w:rsidRPr="004904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без оформления бухгалтерского счета</w:t>
      </w:r>
      <w:r w:rsidRPr="004904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реестр счетов отчетного периода)).</w:t>
      </w:r>
    </w:p>
    <w:p w:rsidR="001A6E7A" w:rsidRPr="004904EB" w:rsidRDefault="001A6E7A" w:rsidP="001A6E7A">
      <w:pPr>
        <w:pStyle w:val="ConsPlusNormal"/>
        <w:widowControl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4EB">
        <w:rPr>
          <w:rFonts w:ascii="Times New Roman" w:hAnsi="Times New Roman"/>
          <w:color w:val="000000" w:themeColor="text1"/>
          <w:sz w:val="24"/>
          <w:szCs w:val="24"/>
        </w:rPr>
        <w:t>2. ТФОМС Ярославской области в течение 2 дней осуществляет автоматизированную обработку полученных от медицинских организаций сведений (реестра счетов) и возвращает в электронном виде</w:t>
      </w:r>
      <w:r w:rsidRPr="004904EB">
        <w:rPr>
          <w:color w:val="000000" w:themeColor="text1"/>
          <w:sz w:val="24"/>
          <w:szCs w:val="24"/>
        </w:rPr>
        <w:t xml:space="preserve"> </w:t>
      </w:r>
      <w:r w:rsidRPr="004904EB">
        <w:rPr>
          <w:rFonts w:ascii="Times New Roman" w:hAnsi="Times New Roman"/>
          <w:color w:val="000000" w:themeColor="text1"/>
          <w:sz w:val="24"/>
          <w:szCs w:val="24"/>
        </w:rPr>
        <w:t>в медицинские организации для исправления.</w:t>
      </w:r>
    </w:p>
    <w:p w:rsidR="001A6E7A" w:rsidRPr="004904EB" w:rsidRDefault="001A6E7A" w:rsidP="001A6E7A">
      <w:pPr>
        <w:pStyle w:val="ConsPlusNormal"/>
        <w:widowControl/>
        <w:adjustRightInd w:val="0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04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3. Медицинские организации вносят исправления только в возвращенные ТФОМС Ярославской области персональные реестры счетов отчетного периода и в срок до 5 числа </w:t>
      </w:r>
      <w:r w:rsidRPr="004904E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месяца следующего за отчетным представляют их в ТФОМС Ярославской области  </w:t>
      </w:r>
      <w:r w:rsidRPr="004904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оформлением бухгалтерских счетов</w:t>
      </w:r>
      <w:r w:rsidRPr="004904E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A6E7A" w:rsidRPr="004904EB" w:rsidRDefault="001A6E7A" w:rsidP="001A6E7A">
      <w:pPr>
        <w:pStyle w:val="ConsPlusNormal"/>
        <w:widowControl/>
        <w:ind w:left="284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04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Предоставление дополнительных персональных реестров счетов не допускается. </w:t>
      </w:r>
    </w:p>
    <w:p w:rsidR="001A6E7A" w:rsidRPr="004904EB" w:rsidRDefault="001A6E7A" w:rsidP="001A6E7A">
      <w:pPr>
        <w:pStyle w:val="ConsPlusNormal"/>
        <w:widowControl/>
        <w:adjustRightInd w:val="0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04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4. Файлы реестров счетов отчетного периода, не исправленные до 5 числа месяца следующего за отчетным, медицинские организации предоставляют в ТФОМС Ярославской области в следующем отчетном периоде в одном реестре счетов с первичными счетами следующего периода.</w:t>
      </w:r>
    </w:p>
    <w:p w:rsidR="001A6E7A" w:rsidRPr="004904EB" w:rsidRDefault="001A6E7A" w:rsidP="001A6E7A">
      <w:pPr>
        <w:pStyle w:val="ConsPlusNormal"/>
        <w:widowControl/>
        <w:ind w:firstLine="568"/>
        <w:jc w:val="both"/>
        <w:rPr>
          <w:color w:val="000000" w:themeColor="text1"/>
          <w:sz w:val="24"/>
          <w:szCs w:val="24"/>
          <w:lang w:eastAsia="ar-SA"/>
        </w:rPr>
      </w:pPr>
      <w:r w:rsidRPr="004904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Отклоненные ранее по результатам медико-экономического контроля и исправленные реестры счетов представляются медицинскими организациями в ТФОМС Ярославской области в одном файле с первичным реестром счетов в следующем периоде </w:t>
      </w:r>
      <w:r w:rsidRPr="004904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однократно.</w:t>
      </w:r>
    </w:p>
    <w:p w:rsidR="001D43E1" w:rsidRPr="004904EB" w:rsidRDefault="001D43E1" w:rsidP="001D43E1">
      <w:pPr>
        <w:spacing w:after="0"/>
        <w:rPr>
          <w:b/>
          <w:color w:val="000000" w:themeColor="text1"/>
        </w:rPr>
      </w:pPr>
      <w:r w:rsidRPr="004904EB">
        <w:rPr>
          <w:b/>
          <w:color w:val="000000" w:themeColor="text1"/>
        </w:rPr>
        <w:t>Порядок взаимодействия участников при организации прохождения застрахованными лицами профилактических мероприятий определяется приказом ФОМС от 11.05.2016 № 88:</w:t>
      </w:r>
    </w:p>
    <w:p w:rsidR="001D43E1" w:rsidRPr="004904EB" w:rsidRDefault="001D43E1" w:rsidP="001D43E1">
      <w:pPr>
        <w:spacing w:after="0"/>
        <w:rPr>
          <w:color w:val="000000" w:themeColor="text1"/>
        </w:rPr>
      </w:pPr>
      <w:r w:rsidRPr="004904EB">
        <w:rPr>
          <w:color w:val="000000" w:themeColor="text1"/>
        </w:rPr>
        <w:t>1. Под профилактическими мероприятиями для целей настоящего Порядка информационного взаимодействия понимается диспансеризация взрослого населения, оплата которой осуществляется за счет средств обязательного медицинского страхования.</w:t>
      </w:r>
    </w:p>
    <w:p w:rsidR="001D43E1" w:rsidRPr="004904EB" w:rsidRDefault="001D43E1" w:rsidP="001D43E1">
      <w:pPr>
        <w:autoSpaceDE w:val="0"/>
        <w:autoSpaceDN w:val="0"/>
        <w:adjustRightInd w:val="0"/>
        <w:spacing w:after="0"/>
        <w:ind w:firstLine="540"/>
        <w:rPr>
          <w:color w:val="000000" w:themeColor="text1"/>
        </w:rPr>
      </w:pPr>
      <w:r w:rsidRPr="004904EB">
        <w:rPr>
          <w:color w:val="000000" w:themeColor="text1"/>
        </w:rPr>
        <w:t>2. Медицинские организации предоставляют в Территориальный фонд обязательного медицинского страхования в срок не позднее 31 января текущего года сведения о лицах, из числа выбравших данную медицинскую организацию для оказания первичной медико-санитарной помощи, включенных в списки для проведения 1 этапа профилактических мероприятий в соответствии с поквартальным планом проведения профилактических мероприятий в медицинской организации на текущий календарный год.</w:t>
      </w:r>
    </w:p>
    <w:p w:rsidR="001D43E1" w:rsidRPr="004904EB" w:rsidRDefault="001D43E1" w:rsidP="001D43E1">
      <w:pPr>
        <w:spacing w:after="0"/>
        <w:rPr>
          <w:color w:val="000000" w:themeColor="text1"/>
        </w:rPr>
      </w:pPr>
      <w:r w:rsidRPr="004904EB">
        <w:rPr>
          <w:color w:val="000000" w:themeColor="text1"/>
        </w:rPr>
        <w:t>3. ТФОМС Ярославской области в течение 5 рабочих дней с момента предоставления МО сведений осуществляет автоматизированную обработку полученных данных в целях идентификации застрахованных лиц и подтверждения прикрепления указанных застрахованных лиц к данной МО.</w:t>
      </w:r>
    </w:p>
    <w:p w:rsidR="001D43E1" w:rsidRPr="004904EB" w:rsidRDefault="001D43E1" w:rsidP="001D43E1">
      <w:pPr>
        <w:spacing w:after="0"/>
        <w:rPr>
          <w:color w:val="000000" w:themeColor="text1"/>
        </w:rPr>
      </w:pPr>
      <w:r w:rsidRPr="004904EB">
        <w:rPr>
          <w:color w:val="000000" w:themeColor="text1"/>
        </w:rPr>
        <w:t>4. Медицинская организация в течение 5 рабочих дней с момента получения протокола средствами информационного ресурса вносит необходимые корректировки по прикрепленному контингенту и направляет скорректированные данные в СМО.</w:t>
      </w:r>
    </w:p>
    <w:p w:rsidR="001D43E1" w:rsidRPr="004904EB" w:rsidRDefault="001D43E1" w:rsidP="001D43E1">
      <w:pPr>
        <w:spacing w:after="0"/>
        <w:rPr>
          <w:color w:val="000000" w:themeColor="text1"/>
        </w:rPr>
      </w:pPr>
      <w:r w:rsidRPr="004904EB">
        <w:rPr>
          <w:color w:val="000000" w:themeColor="text1"/>
        </w:rPr>
        <w:t>В случае невыполнения медицинской организацией обязательств по своевременному предоставлению сведений о лицах, включенных в списки для проведения 1 этапа профилактических мероприятий и их поквартальном распределении, страховая медицинская организация информирует территориальный фонд обязательного медицинского страхования о перечне медицинских организаций, не исполнивших данные обязательства в установленные сроки.</w:t>
      </w:r>
    </w:p>
    <w:p w:rsidR="001D43E1" w:rsidRPr="004904EB" w:rsidRDefault="001D43E1" w:rsidP="001D43E1">
      <w:pPr>
        <w:autoSpaceDE w:val="0"/>
        <w:autoSpaceDN w:val="0"/>
        <w:adjustRightInd w:val="0"/>
        <w:spacing w:after="0"/>
        <w:ind w:firstLine="540"/>
        <w:rPr>
          <w:color w:val="000000" w:themeColor="text1"/>
        </w:rPr>
      </w:pPr>
      <w:r w:rsidRPr="004904EB">
        <w:rPr>
          <w:color w:val="000000" w:themeColor="text1"/>
        </w:rPr>
        <w:t> ТФОМС Ярославской области по данным СМО информирует департамент здравоохранения и фармации Ярославской области о МО, которые не выполнили обязательства по своевременному предоставлению сведений о лицах, включенных в списки для проведения 1 этапа профилактических мероприятий и их поквартальном распределении.</w:t>
      </w:r>
    </w:p>
    <w:p w:rsidR="001D43E1" w:rsidRPr="004904EB" w:rsidRDefault="001D43E1" w:rsidP="001D43E1">
      <w:pPr>
        <w:spacing w:after="0"/>
        <w:rPr>
          <w:color w:val="000000" w:themeColor="text1"/>
        </w:rPr>
      </w:pPr>
      <w:r w:rsidRPr="004904EB">
        <w:rPr>
          <w:color w:val="000000" w:themeColor="text1"/>
        </w:rPr>
        <w:t>5. Медицинская организация ежеквартально не позднее 1 числа  отчетного квартала предоставляет в ТФОМС Ярославской области актуализированные сведения о лицах, включенных в списки для проведения 1 этапа профилактических мероприятий, для последующей идентификации застрахованных лиц и подтверждения прикрепления указанных застрахованных лиц к данной МО. ТФОМС в течение 5 рабочих дней высылает в МО протокол сверки данных. Скорректированные данные МО передает  в СМО в течение 5 рабочих дней с момента получения протокола.</w:t>
      </w:r>
    </w:p>
    <w:p w:rsidR="001D43E1" w:rsidRPr="004904EB" w:rsidRDefault="001D43E1" w:rsidP="001D43E1">
      <w:pPr>
        <w:autoSpaceDE w:val="0"/>
        <w:autoSpaceDN w:val="0"/>
        <w:adjustRightInd w:val="0"/>
        <w:spacing w:after="0"/>
        <w:ind w:firstLine="540"/>
        <w:rPr>
          <w:color w:val="000000" w:themeColor="text1"/>
        </w:rPr>
      </w:pPr>
      <w:r w:rsidRPr="004904EB">
        <w:rPr>
          <w:color w:val="000000" w:themeColor="text1"/>
        </w:rPr>
        <w:t>6. Медицинская организация по результатам проведения 1 этапа профилактических мероприятий вносит в реестр счетов для страховой медицинской организации по каждому застрахованному лицу, прошедшему 1 этап профилактических мероприятий, информацию о назначениях, выданных в результате проведенных мероприятий.</w:t>
      </w:r>
    </w:p>
    <w:p w:rsidR="001D43E1" w:rsidRPr="004904EB" w:rsidRDefault="001D43E1" w:rsidP="001D43E1">
      <w:pPr>
        <w:spacing w:after="0"/>
        <w:rPr>
          <w:color w:val="000000" w:themeColor="text1"/>
        </w:rPr>
      </w:pPr>
      <w:r w:rsidRPr="004904EB">
        <w:rPr>
          <w:color w:val="000000" w:themeColor="text1"/>
        </w:rPr>
        <w:lastRenderedPageBreak/>
        <w:t>7. Медицинская организация в соответствии с действующим Порядком формирует списки граждан, нуждающихся по результатам 1 этапа профилактических мероприятий в дополнительном обследовании и направляющихся на второй этап профилактических мероприятий.</w:t>
      </w:r>
    </w:p>
    <w:p w:rsidR="001D43E1" w:rsidRPr="004904EB" w:rsidRDefault="001D43E1" w:rsidP="001D43E1">
      <w:pPr>
        <w:autoSpaceDE w:val="0"/>
        <w:autoSpaceDN w:val="0"/>
        <w:adjustRightInd w:val="0"/>
        <w:spacing w:after="0"/>
        <w:ind w:firstLine="540"/>
        <w:rPr>
          <w:bCs/>
          <w:color w:val="000000" w:themeColor="text1"/>
        </w:rPr>
      </w:pPr>
      <w:r w:rsidRPr="004904EB">
        <w:rPr>
          <w:bCs/>
          <w:color w:val="000000" w:themeColor="text1"/>
        </w:rPr>
        <w:t>8. Медицинская организация по результатам проведения 2 этапа профилактических мероприятий вносит в реестр счетов для страховой медицинской организации по каждому застрахованному лицу, прошедшему 2 этап профилактических мероприятий, информацию назначениях, выданных в результате проведенных мероприятий.</w:t>
      </w:r>
    </w:p>
    <w:p w:rsidR="00964E30" w:rsidRPr="004904EB" w:rsidRDefault="00964E30" w:rsidP="001D43E1">
      <w:pPr>
        <w:ind w:firstLine="0"/>
        <w:rPr>
          <w:color w:val="000000" w:themeColor="text1"/>
        </w:rPr>
      </w:pPr>
    </w:p>
    <w:p w:rsidR="0060727A" w:rsidRPr="004904EB" w:rsidRDefault="0060727A" w:rsidP="009A20BA">
      <w:pPr>
        <w:pStyle w:val="2"/>
        <w:rPr>
          <w:color w:val="000000" w:themeColor="text1"/>
        </w:rPr>
      </w:pPr>
      <w:bookmarkStart w:id="8" w:name="_Toc234064261"/>
      <w:bookmarkStart w:id="9" w:name="_Toc471917245"/>
      <w:r w:rsidRPr="004904EB">
        <w:rPr>
          <w:color w:val="000000" w:themeColor="text1"/>
        </w:rPr>
        <w:t>Общая структура данных</w:t>
      </w:r>
      <w:bookmarkEnd w:id="8"/>
      <w:r w:rsidR="009A20BA" w:rsidRPr="004904EB">
        <w:rPr>
          <w:color w:val="000000" w:themeColor="text1"/>
        </w:rPr>
        <w:t xml:space="preserve"> реестра счетов на оплату медицинской помощи</w:t>
      </w:r>
      <w:bookmarkEnd w:id="9"/>
    </w:p>
    <w:p w:rsidR="0060727A" w:rsidRPr="004904EB" w:rsidRDefault="0060727A" w:rsidP="001A6D75">
      <w:pPr>
        <w:rPr>
          <w:color w:val="000000" w:themeColor="text1"/>
        </w:rPr>
      </w:pPr>
      <w:bookmarkStart w:id="10" w:name="_Toc231783359"/>
      <w:bookmarkStart w:id="11" w:name="_Toc234064262"/>
      <w:r w:rsidRPr="004904EB">
        <w:rPr>
          <w:color w:val="000000" w:themeColor="text1"/>
        </w:rPr>
        <w:t xml:space="preserve">Требование на оплату / ответ на требование представляет собой один </w:t>
      </w:r>
      <w:r w:rsidRPr="004904EB">
        <w:rPr>
          <w:color w:val="000000" w:themeColor="text1"/>
          <w:lang w:val="en-US"/>
        </w:rPr>
        <w:t>XML</w:t>
      </w:r>
      <w:r w:rsidRPr="004904EB">
        <w:rPr>
          <w:color w:val="000000" w:themeColor="text1"/>
        </w:rPr>
        <w:t xml:space="preserve">-файл с именем </w:t>
      </w:r>
      <w:r w:rsidRPr="004904EB">
        <w:rPr>
          <w:b/>
          <w:color w:val="000000" w:themeColor="text1"/>
          <w:lang w:val="en-US"/>
        </w:rPr>
        <w:t>bill</w:t>
      </w:r>
      <w:r w:rsidRPr="004904EB">
        <w:rPr>
          <w:b/>
          <w:color w:val="000000" w:themeColor="text1"/>
        </w:rPr>
        <w:t>.</w:t>
      </w:r>
      <w:r w:rsidRPr="004904EB">
        <w:rPr>
          <w:b/>
          <w:color w:val="000000" w:themeColor="text1"/>
          <w:lang w:val="en-US"/>
        </w:rPr>
        <w:t>xml</w:t>
      </w:r>
      <w:r w:rsidRPr="004904EB">
        <w:rPr>
          <w:color w:val="000000" w:themeColor="text1"/>
        </w:rPr>
        <w:t xml:space="preserve"> в кодировке Windows-1251 (стандартная русская кодировка), упакованный архиватором 7-</w:t>
      </w:r>
      <w:r w:rsidRPr="004904EB">
        <w:rPr>
          <w:color w:val="000000" w:themeColor="text1"/>
          <w:lang w:val="en-US"/>
        </w:rPr>
        <w:t>zip</w:t>
      </w:r>
      <w:r w:rsidRPr="004904EB">
        <w:rPr>
          <w:color w:val="000000" w:themeColor="text1"/>
        </w:rPr>
        <w:t xml:space="preserve"> в архивный файл с именем </w:t>
      </w:r>
      <w:r w:rsidR="00B76E18" w:rsidRPr="004904EB">
        <w:rPr>
          <w:b/>
          <w:color w:val="000000" w:themeColor="text1"/>
        </w:rPr>
        <w:t>ХХХХХХХХХХХХХХХХХХХХХХ</w:t>
      </w:r>
      <w:r w:rsidRPr="004904EB">
        <w:rPr>
          <w:color w:val="000000" w:themeColor="text1"/>
          <w:lang w:val="en-US"/>
        </w:rPr>
        <w:t>XXXXX</w:t>
      </w:r>
      <w:r w:rsidR="00202EBA" w:rsidRPr="004904EB">
        <w:rPr>
          <w:color w:val="000000" w:themeColor="text1"/>
          <w:lang w:val="en-US"/>
        </w:rPr>
        <w:t>X</w:t>
      </w:r>
      <w:r w:rsidR="00CA578F" w:rsidRPr="004904EB">
        <w:rPr>
          <w:color w:val="000000" w:themeColor="text1"/>
        </w:rPr>
        <w:t>R</w:t>
      </w:r>
      <w:r w:rsidRPr="004904EB">
        <w:rPr>
          <w:color w:val="000000" w:themeColor="text1"/>
        </w:rPr>
        <w:t>.7</w:t>
      </w:r>
      <w:r w:rsidRPr="004904EB">
        <w:rPr>
          <w:color w:val="000000" w:themeColor="text1"/>
          <w:lang w:val="en-US"/>
        </w:rPr>
        <w:t>z</w:t>
      </w:r>
      <w:r w:rsidRPr="004904EB">
        <w:rPr>
          <w:color w:val="000000" w:themeColor="text1"/>
        </w:rPr>
        <w:t xml:space="preserve"> (правило формирования имени архивного файла см. в п.3.3.).</w:t>
      </w:r>
    </w:p>
    <w:p w:rsidR="0060727A" w:rsidRPr="004904EB" w:rsidRDefault="0060727A" w:rsidP="001A6D75">
      <w:pPr>
        <w:rPr>
          <w:color w:val="000000" w:themeColor="text1"/>
        </w:rPr>
      </w:pPr>
      <w:r w:rsidRPr="004904EB">
        <w:rPr>
          <w:color w:val="000000" w:themeColor="text1"/>
        </w:rPr>
        <w:t>Данные в файле имеют иерархическую структуру:</w:t>
      </w:r>
    </w:p>
    <w:tbl>
      <w:tblPr>
        <w:tblW w:w="9719" w:type="dxa"/>
        <w:tblInd w:w="93" w:type="dxa"/>
        <w:tblLook w:val="04A0" w:firstRow="1" w:lastRow="0" w:firstColumn="1" w:lastColumn="0" w:noHBand="0" w:noVBand="1"/>
      </w:tblPr>
      <w:tblGrid>
        <w:gridCol w:w="319"/>
        <w:gridCol w:w="319"/>
        <w:gridCol w:w="319"/>
        <w:gridCol w:w="319"/>
        <w:gridCol w:w="319"/>
        <w:gridCol w:w="424"/>
        <w:gridCol w:w="424"/>
        <w:gridCol w:w="423"/>
        <w:gridCol w:w="423"/>
        <w:gridCol w:w="423"/>
        <w:gridCol w:w="438"/>
        <w:gridCol w:w="438"/>
        <w:gridCol w:w="5131"/>
      </w:tblGrid>
      <w:tr w:rsidR="004904EB" w:rsidRPr="004904EB" w:rsidTr="003B4E32">
        <w:trPr>
          <w:trHeight w:val="300"/>
        </w:trPr>
        <w:tc>
          <w:tcPr>
            <w:tcW w:w="971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Корневой раздел – «package»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94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Содержание документа – «body»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90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Данные о счете – «bill»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7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Сумма счета – «account_sum»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Итоговая сумма по элементам счета – «account_elem_t»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Итоговая сумма по элементу счета – «account_elem»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Сумма по элементам первично предъявленных персональных счетов – «account_elem_f»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Сумма по элементу первично предъявленных персональных счетов – «account_elem»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Сумма по элементам повторно предъявленных персональных счетов – «account_elem_s»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Сумма по элементу повторно предъявленных персональных счетов – «account_elem»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7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Пациенты – «patients»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Пациент – «patient»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Данные законного представителя – «lawful_repr»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Полисы, действующие в период оказания медицинской помощи, по данным МО застрахованного или его законного представителя – «polises»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Полис ОМС – «polis»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Документы, удостоверяющие личность – «docs»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Документ, удостоверяющий личность – «doc»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Адреса, по данным МО – «adresses»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Адрес – «adress»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Дополнительные данные о пациенте – «additional_data»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Персональные счета – «register_accounts»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Персональный счет – «register_account»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9F2254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Направления в/из МО – «directions»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Направление в/из МО – «direction»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Простая или комплексная медицинская услуга направления – «simple_service»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Специальность консультанта – «consultation»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Профиль медицинской помощи – «profile»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Доставлен СМП − «direction_smp»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Самообращение − «self»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Выполненные услуги – «manipulations»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Выполненная услуга – «manipulation»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Суммы за услугу – «sum»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Сумма за услугу – «elem»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Результаты анализа данных о тарифах – «an_tariffs»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Результат анализа данных о тарифах – «an_tariff»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Дополнительные сведения – «additionals»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Дополнительные сведения – «additional»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Выявленные заболевания в результате оказания услуги – «diagnoses»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Выявленное заболевание в результате оказания услуги – «diagnose»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Количественные показатели исследований – «indicators»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Количественный показатель исследования – «indicator»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Лекарственные средства – «medicines»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Лекарственное средство – «medicine»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Расходные материалы – «consumables»</w:t>
            </w:r>
          </w:p>
        </w:tc>
      </w:tr>
      <w:tr w:rsidR="004904EB" w:rsidRPr="004904EB" w:rsidTr="007C1C3F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Расходный материал – «consumable»</w:t>
            </w:r>
          </w:p>
        </w:tc>
      </w:tr>
      <w:tr w:rsidR="004904EB" w:rsidRPr="004904EB" w:rsidTr="001A2978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Факторы риска по диспансеризации</w:t>
            </w:r>
            <w:r w:rsidR="00202EBA" w:rsidRPr="004904EB">
              <w:rPr>
                <w:bCs/>
                <w:i/>
                <w:iCs/>
                <w:color w:val="000000" w:themeColor="text1"/>
              </w:rPr>
              <w:t>«risk_factor</w:t>
            </w:r>
            <w:r w:rsidR="00202EBA" w:rsidRPr="004904EB">
              <w:rPr>
                <w:bCs/>
                <w:i/>
                <w:iCs/>
                <w:color w:val="000000" w:themeColor="text1"/>
                <w:lang w:val="en-US"/>
              </w:rPr>
              <w:t>s</w:t>
            </w:r>
            <w:r w:rsidR="00202EBA"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1A2978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Фактор риска</w:t>
            </w:r>
            <w:r w:rsidR="00202EBA" w:rsidRPr="004904EB">
              <w:rPr>
                <w:bCs/>
                <w:i/>
                <w:iCs/>
                <w:color w:val="000000" w:themeColor="text1"/>
              </w:rPr>
              <w:t>«risk_factor»</w:t>
            </w:r>
          </w:p>
        </w:tc>
      </w:tr>
      <w:tr w:rsidR="004904EB" w:rsidRPr="004904EB" w:rsidTr="00D87488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4904EB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4904EB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4904EB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4904EB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4904EB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4904EB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4904EB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4904EB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4904EB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4904EB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4904EB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4904EB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Номера и поверхности зубов, на которых проводилась манипуляция</w:t>
            </w:r>
            <w:r w:rsidR="00202EBA" w:rsidRPr="004904EB">
              <w:rPr>
                <w:bCs/>
                <w:i/>
                <w:iCs/>
                <w:color w:val="000000" w:themeColor="text1"/>
              </w:rPr>
              <w:t>«stomat</w:t>
            </w:r>
            <w:r w:rsidR="00202EBA" w:rsidRPr="004904EB">
              <w:rPr>
                <w:bCs/>
                <w:i/>
                <w:iCs/>
                <w:color w:val="000000" w:themeColor="text1"/>
                <w:lang w:val="en-US"/>
              </w:rPr>
              <w:t>s</w:t>
            </w:r>
            <w:r w:rsidR="00202EBA"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D90305" w:rsidRPr="004904EB" w:rsidTr="001A2978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87672E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D90305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Номер и поверхность зуба, на котором проводилась манипуляция«stomat»</w:t>
            </w:r>
          </w:p>
        </w:tc>
      </w:tr>
      <w:tr w:rsidR="00D90305" w:rsidRPr="004904EB" w:rsidTr="00B34923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Default="00D90305" w:rsidP="00D90305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>
              <w:rPr>
                <w:bCs/>
                <w:i/>
                <w:iCs/>
                <w:color w:val="000000" w:themeColor="text1"/>
              </w:rPr>
              <w:t>Примененные коэффициенты «</w:t>
            </w:r>
            <w:r w:rsidRPr="0087672E">
              <w:rPr>
                <w:bCs/>
                <w:i/>
                <w:iCs/>
                <w:color w:val="000000" w:themeColor="text1"/>
              </w:rPr>
              <w:t>coefficients</w:t>
            </w:r>
            <w:r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1A2978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4904EB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4904EB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4904EB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4904EB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4904EB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4904EB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4904EB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4904EB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4904EB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4904EB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4904EB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4904EB" w:rsidRDefault="00F439A8" w:rsidP="0087672E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672E" w:rsidRPr="004904EB" w:rsidRDefault="0087672E" w:rsidP="0087672E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>
              <w:rPr>
                <w:bCs/>
                <w:i/>
                <w:iCs/>
                <w:color w:val="000000" w:themeColor="text1"/>
              </w:rPr>
              <w:t>Коэффициент сложности лечения пациентаКСПЛ</w:t>
            </w:r>
            <w:r w:rsidR="007C1C3F">
              <w:rPr>
                <w:bCs/>
                <w:i/>
                <w:iCs/>
                <w:color w:val="000000" w:themeColor="text1"/>
              </w:rPr>
              <w:t xml:space="preserve">  «</w:t>
            </w:r>
            <w:r w:rsidR="007C1C3F" w:rsidRPr="007C1C3F">
              <w:rPr>
                <w:bCs/>
                <w:i/>
                <w:iCs/>
                <w:color w:val="000000" w:themeColor="text1"/>
              </w:rPr>
              <w:t>kslp</w:t>
            </w:r>
            <w:r w:rsidR="007C1C3F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Выявленные заболевания – «diagnoses»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Выявленное заболевание – «diagnose»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Дополнительные сведения – «additionals»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Дополнительные сведения – «additional»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Дополнительные сведения по поликлинике – «additional_p»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Дополнительные сведения по стационарам всех типов – «additional_h_d»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Дополнительные сведения по скорой медицинской помощи – «additional_f»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Дата и время событий – «times»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Дата и время события – «time»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Осложнения – «complications»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Осложнение – «complication»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Структура бригады – «brigade_structure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Суммы за персональный счет – «sum»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Сумма за персональный счет – «elem»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Результаты проверки СМО  – «smo»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Результаты проверки по полису  – «an_ps»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Результаты проверки по суммам  – «an_sum»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Результаты проверки по мед. показателям  – «an_mes»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Результат анализа данных о пациенте – «an_p»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7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Сведения о медицинском работнике, оказывающем медицинские услуги «personals»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Сведения о специальности медицинского персонала «specializations»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7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Реестр актов экспертиз за отчетный месяц «expertises»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Акт проведенной экспертизы «еxpertise»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Сумма по персональному счету «ps_sum»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Сумма удержаний по элементу персонального счета «ps_elem»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Выявленные дефекты «defects»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Код выявленного дефекта «defect»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Диагнозы «diagnoses»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Выявленные заболевания «diagnose»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Данные по экспертам «experts»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Данные по эксперту «expert»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Признаки проверки лечения «treatments»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Признаки «treatment»</w:t>
            </w:r>
          </w:p>
        </w:tc>
      </w:tr>
    </w:tbl>
    <w:p w:rsidR="0060727A" w:rsidRPr="004904EB" w:rsidRDefault="0060727A" w:rsidP="001A6D75">
      <w:pPr>
        <w:pStyle w:val="1b"/>
        <w:ind w:firstLine="567"/>
        <w:jc w:val="both"/>
        <w:rPr>
          <w:color w:val="000000" w:themeColor="text1"/>
          <w:sz w:val="24"/>
        </w:rPr>
      </w:pPr>
      <w:r w:rsidRPr="004904EB">
        <w:rPr>
          <w:color w:val="000000" w:themeColor="text1"/>
          <w:sz w:val="24"/>
        </w:rPr>
        <w:t>Элемент «</w:t>
      </w:r>
      <w:r w:rsidRPr="004904EB">
        <w:rPr>
          <w:b/>
          <w:i/>
          <w:color w:val="000000" w:themeColor="text1"/>
          <w:sz w:val="24"/>
        </w:rPr>
        <w:t xml:space="preserve">Данные о счете – </w:t>
      </w:r>
      <w:r w:rsidRPr="004904EB">
        <w:rPr>
          <w:b/>
          <w:i/>
          <w:color w:val="000000" w:themeColor="text1"/>
          <w:sz w:val="24"/>
          <w:lang w:val="en-US"/>
        </w:rPr>
        <w:t>bill</w:t>
      </w:r>
      <w:r w:rsidRPr="004904EB">
        <w:rPr>
          <w:color w:val="000000" w:themeColor="text1"/>
          <w:sz w:val="24"/>
        </w:rPr>
        <w:t xml:space="preserve">» содержит общие сведения о требовании на оплату и ответе на требование. </w:t>
      </w:r>
    </w:p>
    <w:p w:rsidR="0060727A" w:rsidRPr="004904EB" w:rsidRDefault="0060727A" w:rsidP="001A6D75">
      <w:pPr>
        <w:pStyle w:val="1b"/>
        <w:ind w:firstLine="567"/>
        <w:jc w:val="both"/>
        <w:rPr>
          <w:color w:val="000000" w:themeColor="text1"/>
          <w:sz w:val="24"/>
        </w:rPr>
      </w:pPr>
      <w:r w:rsidRPr="004904EB">
        <w:rPr>
          <w:color w:val="000000" w:themeColor="text1"/>
          <w:sz w:val="24"/>
        </w:rPr>
        <w:t>Элемент «</w:t>
      </w:r>
      <w:r w:rsidRPr="004904EB">
        <w:rPr>
          <w:b/>
          <w:i/>
          <w:color w:val="000000" w:themeColor="text1"/>
          <w:sz w:val="24"/>
          <w:lang w:val="en-US"/>
        </w:rPr>
        <w:t>patients</w:t>
      </w:r>
      <w:r w:rsidRPr="004904EB">
        <w:rPr>
          <w:color w:val="000000" w:themeColor="text1"/>
          <w:sz w:val="24"/>
        </w:rPr>
        <w:t>» содержит данные, необходимые для идентификации пациента в базе данных плательщика (</w:t>
      </w:r>
      <w:r w:rsidR="006B137E" w:rsidRPr="004904EB">
        <w:rPr>
          <w:color w:val="000000" w:themeColor="text1"/>
          <w:sz w:val="24"/>
        </w:rPr>
        <w:t>Территориальном регистре застрахованных Ярославской области</w:t>
      </w:r>
      <w:r w:rsidRPr="004904EB">
        <w:rPr>
          <w:color w:val="000000" w:themeColor="text1"/>
          <w:sz w:val="24"/>
        </w:rPr>
        <w:t>), а также перечень персональных счетов по пациенту. Персональные счета</w:t>
      </w:r>
      <w:r w:rsidR="00BF718A" w:rsidRPr="004904EB">
        <w:rPr>
          <w:color w:val="000000" w:themeColor="text1"/>
          <w:sz w:val="24"/>
        </w:rPr>
        <w:t xml:space="preserve"> «</w:t>
      </w:r>
      <w:r w:rsidR="00956A98" w:rsidRPr="004904EB">
        <w:rPr>
          <w:b/>
          <w:i/>
          <w:color w:val="000000" w:themeColor="text1"/>
          <w:sz w:val="24"/>
        </w:rPr>
        <w:t>register_account</w:t>
      </w:r>
      <w:r w:rsidR="00BF718A" w:rsidRPr="004904EB">
        <w:rPr>
          <w:color w:val="000000" w:themeColor="text1"/>
          <w:sz w:val="24"/>
        </w:rPr>
        <w:t>»</w:t>
      </w:r>
      <w:r w:rsidRPr="004904EB">
        <w:rPr>
          <w:color w:val="000000" w:themeColor="text1"/>
          <w:sz w:val="24"/>
        </w:rPr>
        <w:t xml:space="preserve"> содержат общую информацию о страховом случае, включая сумму к оплате и сведения о полисе пациента, по которому выставлено требование.</w:t>
      </w:r>
    </w:p>
    <w:p w:rsidR="0060727A" w:rsidRPr="004904EB" w:rsidRDefault="0060727A" w:rsidP="001A6D75">
      <w:pPr>
        <w:pStyle w:val="1b"/>
        <w:ind w:firstLine="567"/>
        <w:jc w:val="both"/>
        <w:rPr>
          <w:color w:val="000000" w:themeColor="text1"/>
          <w:sz w:val="24"/>
        </w:rPr>
      </w:pPr>
      <w:r w:rsidRPr="004904EB">
        <w:rPr>
          <w:color w:val="000000" w:themeColor="text1"/>
          <w:sz w:val="24"/>
        </w:rPr>
        <w:t>Более подробная информация о проведенном лечении представляется элементами: «</w:t>
      </w:r>
      <w:r w:rsidRPr="004904EB">
        <w:rPr>
          <w:b/>
          <w:i/>
          <w:color w:val="000000" w:themeColor="text1"/>
          <w:sz w:val="24"/>
          <w:lang w:val="en-US"/>
        </w:rPr>
        <w:t>diagnoses</w:t>
      </w:r>
      <w:r w:rsidRPr="004904EB">
        <w:rPr>
          <w:color w:val="000000" w:themeColor="text1"/>
          <w:sz w:val="24"/>
        </w:rPr>
        <w:t>», «</w:t>
      </w:r>
      <w:r w:rsidR="00615D3C" w:rsidRPr="004904EB">
        <w:rPr>
          <w:b/>
          <w:i/>
          <w:color w:val="000000" w:themeColor="text1"/>
          <w:sz w:val="24"/>
          <w:lang w:val="en-US"/>
        </w:rPr>
        <w:t>manipulations</w:t>
      </w:r>
      <w:r w:rsidRPr="004904EB">
        <w:rPr>
          <w:color w:val="000000" w:themeColor="text1"/>
          <w:sz w:val="24"/>
        </w:rPr>
        <w:t>».</w:t>
      </w:r>
    </w:p>
    <w:p w:rsidR="00284CAE" w:rsidRPr="004904EB" w:rsidRDefault="00284CAE" w:rsidP="001A6D75">
      <w:pPr>
        <w:pStyle w:val="1b"/>
        <w:ind w:firstLine="567"/>
        <w:jc w:val="both"/>
        <w:rPr>
          <w:color w:val="000000" w:themeColor="text1"/>
          <w:sz w:val="24"/>
          <w:szCs w:val="24"/>
        </w:rPr>
      </w:pPr>
      <w:r w:rsidRPr="004904EB">
        <w:rPr>
          <w:color w:val="000000" w:themeColor="text1"/>
          <w:sz w:val="24"/>
        </w:rPr>
        <w:t xml:space="preserve">В элементах </w:t>
      </w:r>
      <w:r w:rsidRPr="004904EB">
        <w:rPr>
          <w:b/>
          <w:i/>
          <w:color w:val="000000" w:themeColor="text1"/>
          <w:sz w:val="24"/>
          <w:szCs w:val="24"/>
        </w:rPr>
        <w:t>«</w:t>
      </w:r>
      <w:r w:rsidR="007B159A" w:rsidRPr="004904EB">
        <w:rPr>
          <w:b/>
          <w:i/>
          <w:color w:val="000000" w:themeColor="text1"/>
          <w:sz w:val="24"/>
          <w:szCs w:val="24"/>
          <w:lang w:val="en-US"/>
        </w:rPr>
        <w:t>smo</w:t>
      </w:r>
      <w:r w:rsidRPr="004904EB">
        <w:rPr>
          <w:b/>
          <w:i/>
          <w:color w:val="000000" w:themeColor="text1"/>
          <w:sz w:val="24"/>
          <w:szCs w:val="24"/>
        </w:rPr>
        <w:t>», «</w:t>
      </w:r>
      <w:r w:rsidR="007B159A" w:rsidRPr="004904EB">
        <w:rPr>
          <w:b/>
          <w:i/>
          <w:color w:val="000000" w:themeColor="text1"/>
          <w:sz w:val="24"/>
          <w:szCs w:val="24"/>
          <w:lang w:val="en-US"/>
        </w:rPr>
        <w:t>a</w:t>
      </w:r>
      <w:r w:rsidRPr="004904EB">
        <w:rPr>
          <w:b/>
          <w:i/>
          <w:color w:val="000000" w:themeColor="text1"/>
          <w:sz w:val="24"/>
          <w:szCs w:val="24"/>
          <w:lang w:val="en-US"/>
        </w:rPr>
        <w:t>n</w:t>
      </w:r>
      <w:r w:rsidRPr="004904EB">
        <w:rPr>
          <w:b/>
          <w:i/>
          <w:color w:val="000000" w:themeColor="text1"/>
          <w:sz w:val="24"/>
          <w:szCs w:val="24"/>
        </w:rPr>
        <w:t>_</w:t>
      </w:r>
      <w:r w:rsidRPr="004904EB">
        <w:rPr>
          <w:b/>
          <w:i/>
          <w:color w:val="000000" w:themeColor="text1"/>
          <w:sz w:val="24"/>
          <w:szCs w:val="24"/>
          <w:lang w:val="en-US"/>
        </w:rPr>
        <w:t>p</w:t>
      </w:r>
      <w:r w:rsidRPr="004904EB">
        <w:rPr>
          <w:b/>
          <w:i/>
          <w:color w:val="000000" w:themeColor="text1"/>
          <w:sz w:val="24"/>
          <w:szCs w:val="24"/>
        </w:rPr>
        <w:t>», «</w:t>
      </w:r>
      <w:r w:rsidR="007B159A" w:rsidRPr="004904EB">
        <w:rPr>
          <w:b/>
          <w:i/>
          <w:color w:val="000000" w:themeColor="text1"/>
          <w:sz w:val="24"/>
          <w:szCs w:val="24"/>
          <w:lang w:val="en-US"/>
        </w:rPr>
        <w:t>a</w:t>
      </w:r>
      <w:r w:rsidRPr="004904EB">
        <w:rPr>
          <w:b/>
          <w:i/>
          <w:color w:val="000000" w:themeColor="text1"/>
          <w:sz w:val="24"/>
          <w:szCs w:val="24"/>
          <w:lang w:val="en-US"/>
        </w:rPr>
        <w:t>n</w:t>
      </w:r>
      <w:r w:rsidRPr="004904EB">
        <w:rPr>
          <w:b/>
          <w:i/>
          <w:color w:val="000000" w:themeColor="text1"/>
          <w:sz w:val="24"/>
          <w:szCs w:val="24"/>
        </w:rPr>
        <w:t>_</w:t>
      </w:r>
      <w:r w:rsidRPr="004904EB">
        <w:rPr>
          <w:b/>
          <w:i/>
          <w:color w:val="000000" w:themeColor="text1"/>
          <w:sz w:val="24"/>
          <w:szCs w:val="24"/>
          <w:lang w:val="en-US"/>
        </w:rPr>
        <w:t>ps</w:t>
      </w:r>
      <w:r w:rsidRPr="004904EB">
        <w:rPr>
          <w:b/>
          <w:i/>
          <w:color w:val="000000" w:themeColor="text1"/>
          <w:sz w:val="24"/>
          <w:szCs w:val="24"/>
        </w:rPr>
        <w:t>», «</w:t>
      </w:r>
      <w:r w:rsidR="007B159A" w:rsidRPr="004904EB">
        <w:rPr>
          <w:b/>
          <w:i/>
          <w:color w:val="000000" w:themeColor="text1"/>
          <w:sz w:val="24"/>
          <w:szCs w:val="24"/>
          <w:lang w:val="en-US"/>
        </w:rPr>
        <w:t>a</w:t>
      </w:r>
      <w:r w:rsidRPr="004904EB">
        <w:rPr>
          <w:b/>
          <w:i/>
          <w:color w:val="000000" w:themeColor="text1"/>
          <w:sz w:val="24"/>
          <w:szCs w:val="24"/>
          <w:lang w:val="en-US"/>
        </w:rPr>
        <w:t>n</w:t>
      </w:r>
      <w:r w:rsidRPr="004904EB">
        <w:rPr>
          <w:b/>
          <w:i/>
          <w:color w:val="000000" w:themeColor="text1"/>
          <w:sz w:val="24"/>
          <w:szCs w:val="24"/>
        </w:rPr>
        <w:t>_</w:t>
      </w:r>
      <w:r w:rsidRPr="004904EB">
        <w:rPr>
          <w:b/>
          <w:i/>
          <w:color w:val="000000" w:themeColor="text1"/>
          <w:sz w:val="24"/>
          <w:szCs w:val="24"/>
          <w:lang w:val="en-US"/>
        </w:rPr>
        <w:t>sum</w:t>
      </w:r>
      <w:r w:rsidRPr="004904EB">
        <w:rPr>
          <w:b/>
          <w:i/>
          <w:color w:val="000000" w:themeColor="text1"/>
          <w:sz w:val="24"/>
          <w:szCs w:val="24"/>
        </w:rPr>
        <w:t>»,«</w:t>
      </w:r>
      <w:r w:rsidR="007B159A" w:rsidRPr="004904EB">
        <w:rPr>
          <w:b/>
          <w:i/>
          <w:color w:val="000000" w:themeColor="text1"/>
          <w:sz w:val="24"/>
          <w:szCs w:val="24"/>
          <w:lang w:val="en-US"/>
        </w:rPr>
        <w:t>a</w:t>
      </w:r>
      <w:r w:rsidRPr="004904EB">
        <w:rPr>
          <w:b/>
          <w:i/>
          <w:color w:val="000000" w:themeColor="text1"/>
          <w:sz w:val="24"/>
          <w:szCs w:val="24"/>
          <w:lang w:val="en-US"/>
        </w:rPr>
        <w:t>n</w:t>
      </w:r>
      <w:r w:rsidRPr="004904EB">
        <w:rPr>
          <w:b/>
          <w:i/>
          <w:color w:val="000000" w:themeColor="text1"/>
          <w:sz w:val="24"/>
          <w:szCs w:val="24"/>
        </w:rPr>
        <w:t>_</w:t>
      </w:r>
      <w:r w:rsidRPr="004904EB">
        <w:rPr>
          <w:b/>
          <w:i/>
          <w:color w:val="000000" w:themeColor="text1"/>
          <w:sz w:val="24"/>
          <w:szCs w:val="24"/>
          <w:lang w:val="en-US"/>
        </w:rPr>
        <w:t>mes</w:t>
      </w:r>
      <w:r w:rsidRPr="004904EB">
        <w:rPr>
          <w:b/>
          <w:i/>
          <w:color w:val="000000" w:themeColor="text1"/>
          <w:sz w:val="24"/>
          <w:szCs w:val="24"/>
        </w:rPr>
        <w:t>», «</w:t>
      </w:r>
      <w:r w:rsidR="007B159A" w:rsidRPr="004904EB">
        <w:rPr>
          <w:b/>
          <w:i/>
          <w:color w:val="000000" w:themeColor="text1"/>
          <w:sz w:val="24"/>
          <w:szCs w:val="24"/>
          <w:lang w:val="en-US"/>
        </w:rPr>
        <w:t>a</w:t>
      </w:r>
      <w:r w:rsidRPr="004904EB">
        <w:rPr>
          <w:b/>
          <w:i/>
          <w:color w:val="000000" w:themeColor="text1"/>
          <w:sz w:val="24"/>
          <w:szCs w:val="24"/>
          <w:lang w:val="en-US"/>
        </w:rPr>
        <w:t>n</w:t>
      </w:r>
      <w:r w:rsidRPr="004904EB">
        <w:rPr>
          <w:b/>
          <w:i/>
          <w:color w:val="000000" w:themeColor="text1"/>
          <w:sz w:val="24"/>
          <w:szCs w:val="24"/>
        </w:rPr>
        <w:t>_</w:t>
      </w:r>
      <w:r w:rsidRPr="004904EB">
        <w:rPr>
          <w:b/>
          <w:i/>
          <w:color w:val="000000" w:themeColor="text1"/>
          <w:sz w:val="24"/>
          <w:szCs w:val="24"/>
          <w:lang w:val="en-US"/>
        </w:rPr>
        <w:t>tariff</w:t>
      </w:r>
      <w:r w:rsidRPr="004904EB">
        <w:rPr>
          <w:b/>
          <w:i/>
          <w:color w:val="000000" w:themeColor="text1"/>
          <w:sz w:val="24"/>
          <w:szCs w:val="24"/>
        </w:rPr>
        <w:t xml:space="preserve">» </w:t>
      </w:r>
      <w:r w:rsidRPr="004904EB">
        <w:rPr>
          <w:color w:val="000000" w:themeColor="text1"/>
          <w:sz w:val="24"/>
          <w:szCs w:val="24"/>
        </w:rPr>
        <w:t>описываются результаты проверок персонального счета страховой медицинской организацией.</w:t>
      </w:r>
    </w:p>
    <w:p w:rsidR="006748DE" w:rsidRPr="004904EB" w:rsidRDefault="006748DE" w:rsidP="001A6D75">
      <w:pPr>
        <w:pStyle w:val="1b"/>
        <w:ind w:firstLine="567"/>
        <w:jc w:val="both"/>
        <w:rPr>
          <w:color w:val="000000" w:themeColor="text1"/>
          <w:sz w:val="24"/>
          <w:szCs w:val="24"/>
        </w:rPr>
      </w:pPr>
      <w:r w:rsidRPr="004904EB">
        <w:rPr>
          <w:color w:val="000000" w:themeColor="text1"/>
          <w:sz w:val="24"/>
          <w:szCs w:val="24"/>
        </w:rPr>
        <w:t>В элементе «</w:t>
      </w:r>
      <w:r w:rsidRPr="004904EB">
        <w:rPr>
          <w:b/>
          <w:i/>
          <w:color w:val="000000" w:themeColor="text1"/>
          <w:sz w:val="24"/>
          <w:szCs w:val="24"/>
          <w:lang w:val="en-US"/>
        </w:rPr>
        <w:t>personal</w:t>
      </w:r>
      <w:r w:rsidR="00D672AB" w:rsidRPr="004904EB">
        <w:rPr>
          <w:b/>
          <w:i/>
          <w:color w:val="000000" w:themeColor="text1"/>
          <w:sz w:val="24"/>
          <w:szCs w:val="24"/>
          <w:lang w:val="en-US"/>
        </w:rPr>
        <w:t>s</w:t>
      </w:r>
      <w:r w:rsidRPr="004904EB">
        <w:rPr>
          <w:color w:val="000000" w:themeColor="text1"/>
          <w:sz w:val="24"/>
          <w:szCs w:val="24"/>
        </w:rPr>
        <w:t>» содержатся данные о персонале, оказывающем медицинские услуги с указанием даты начала работы и номера приказа о принятии на работу.</w:t>
      </w:r>
    </w:p>
    <w:p w:rsidR="00041EEB" w:rsidRPr="004904EB" w:rsidRDefault="00041EEB" w:rsidP="00041EEB">
      <w:pPr>
        <w:pStyle w:val="1b"/>
        <w:ind w:firstLine="567"/>
        <w:jc w:val="both"/>
        <w:rPr>
          <w:color w:val="000000" w:themeColor="text1"/>
          <w:sz w:val="24"/>
          <w:szCs w:val="24"/>
        </w:rPr>
      </w:pPr>
      <w:r w:rsidRPr="004904EB">
        <w:rPr>
          <w:color w:val="000000" w:themeColor="text1"/>
          <w:sz w:val="24"/>
          <w:szCs w:val="24"/>
        </w:rPr>
        <w:t>В элементе «</w:t>
      </w:r>
      <w:r w:rsidRPr="004904EB">
        <w:rPr>
          <w:b/>
          <w:i/>
          <w:color w:val="000000" w:themeColor="text1"/>
          <w:sz w:val="24"/>
          <w:szCs w:val="24"/>
          <w:lang w:val="en-US"/>
        </w:rPr>
        <w:t>expertises</w:t>
      </w:r>
      <w:r w:rsidRPr="004904EB">
        <w:rPr>
          <w:color w:val="000000" w:themeColor="text1"/>
          <w:sz w:val="24"/>
          <w:szCs w:val="24"/>
        </w:rPr>
        <w:t>» содержатся данные о подписанных, в отчетном месяце, СМО и МО, медико-экономических экспертизах и экспертизах качества медицинской помощи.</w:t>
      </w:r>
    </w:p>
    <w:p w:rsidR="00041EEB" w:rsidRPr="004904EB" w:rsidRDefault="00041EEB" w:rsidP="001A6D75">
      <w:pPr>
        <w:pStyle w:val="1b"/>
        <w:ind w:firstLine="567"/>
        <w:jc w:val="both"/>
        <w:rPr>
          <w:color w:val="000000" w:themeColor="text1"/>
          <w:sz w:val="24"/>
          <w:szCs w:val="24"/>
        </w:rPr>
      </w:pPr>
    </w:p>
    <w:p w:rsidR="0060727A" w:rsidRPr="004904EB" w:rsidRDefault="0060727A" w:rsidP="00014CDF">
      <w:pPr>
        <w:pStyle w:val="2"/>
        <w:rPr>
          <w:color w:val="000000" w:themeColor="text1"/>
        </w:rPr>
      </w:pPr>
      <w:bookmarkStart w:id="12" w:name="_Toc471917246"/>
      <w:r w:rsidRPr="004904EB">
        <w:rPr>
          <w:color w:val="000000" w:themeColor="text1"/>
        </w:rPr>
        <w:t>Структура имени архивного файла</w:t>
      </w:r>
      <w:bookmarkEnd w:id="10"/>
      <w:bookmarkEnd w:id="11"/>
      <w:bookmarkEnd w:id="12"/>
      <w:r w:rsidR="009A20BA" w:rsidRPr="004904EB">
        <w:rPr>
          <w:color w:val="000000" w:themeColor="text1"/>
        </w:rPr>
        <w:t xml:space="preserve"> </w:t>
      </w:r>
    </w:p>
    <w:p w:rsidR="0060727A" w:rsidRPr="004904EB" w:rsidRDefault="000B41EB" w:rsidP="00AE1FBD">
      <w:pPr>
        <w:rPr>
          <w:b/>
          <w:color w:val="000000" w:themeColor="text1"/>
        </w:rPr>
      </w:pPr>
      <w:r w:rsidRPr="004904EB">
        <w:rPr>
          <w:b/>
          <w:color w:val="000000" w:themeColor="text1"/>
        </w:rPr>
        <w:t xml:space="preserve">3.3.1 </w:t>
      </w:r>
      <w:r w:rsidR="0060727A" w:rsidRPr="004904EB">
        <w:rPr>
          <w:b/>
          <w:color w:val="000000" w:themeColor="text1"/>
        </w:rPr>
        <w:t>Имя файла</w:t>
      </w:r>
      <w:r w:rsidR="007142AB" w:rsidRPr="004904EB">
        <w:rPr>
          <w:b/>
          <w:color w:val="000000" w:themeColor="text1"/>
        </w:rPr>
        <w:t xml:space="preserve"> реестра счетов на оплату медицинской помощи</w:t>
      </w:r>
      <w:r w:rsidR="0060727A" w:rsidRPr="004904EB">
        <w:rPr>
          <w:b/>
          <w:color w:val="000000" w:themeColor="text1"/>
        </w:rPr>
        <w:t xml:space="preserve"> состоит из </w:t>
      </w:r>
      <w:r w:rsidR="00D85A04" w:rsidRPr="004904EB">
        <w:rPr>
          <w:b/>
          <w:color w:val="000000" w:themeColor="text1"/>
        </w:rPr>
        <w:t>29</w:t>
      </w:r>
      <w:r w:rsidR="0060727A" w:rsidRPr="004904EB">
        <w:rPr>
          <w:b/>
          <w:color w:val="000000" w:themeColor="text1"/>
        </w:rPr>
        <w:t xml:space="preserve"> символов:</w:t>
      </w:r>
    </w:p>
    <w:p w:rsidR="0060727A" w:rsidRPr="004904EB" w:rsidRDefault="0060727A" w:rsidP="00AE1FBD">
      <w:pPr>
        <w:rPr>
          <w:color w:val="000000" w:themeColor="text1"/>
        </w:rPr>
      </w:pPr>
      <w:r w:rsidRPr="004904EB">
        <w:rPr>
          <w:color w:val="000000" w:themeColor="text1"/>
        </w:rPr>
        <w:t>Первый</w:t>
      </w:r>
      <w:r w:rsidR="00D85A04" w:rsidRPr="004904EB">
        <w:rPr>
          <w:color w:val="000000" w:themeColor="text1"/>
        </w:rPr>
        <w:t xml:space="preserve"> - тринадцатый</w:t>
      </w:r>
      <w:r w:rsidRPr="004904EB">
        <w:rPr>
          <w:color w:val="000000" w:themeColor="text1"/>
        </w:rPr>
        <w:t xml:space="preserve"> символы  – </w:t>
      </w:r>
      <w:r w:rsidR="00D85A04" w:rsidRPr="004904EB">
        <w:rPr>
          <w:color w:val="000000" w:themeColor="text1"/>
        </w:rPr>
        <w:t>ОГРН</w:t>
      </w:r>
      <w:r w:rsidRPr="004904EB">
        <w:rPr>
          <w:color w:val="000000" w:themeColor="text1"/>
        </w:rPr>
        <w:t xml:space="preserve"> поставщика медицинской помощи. См. справочник поставщиков (</w:t>
      </w:r>
      <w:r w:rsidR="00BD4615" w:rsidRPr="004904EB">
        <w:rPr>
          <w:color w:val="000000" w:themeColor="text1"/>
        </w:rPr>
        <w:t>МО</w:t>
      </w:r>
      <w:r w:rsidRPr="004904EB">
        <w:rPr>
          <w:color w:val="000000" w:themeColor="text1"/>
        </w:rPr>
        <w:t>).</w:t>
      </w:r>
    </w:p>
    <w:p w:rsidR="00D85A04" w:rsidRPr="004904EB" w:rsidRDefault="00D85A04" w:rsidP="00AE1FBD">
      <w:pPr>
        <w:rPr>
          <w:color w:val="000000" w:themeColor="text1"/>
        </w:rPr>
      </w:pPr>
      <w:r w:rsidRPr="004904EB">
        <w:rPr>
          <w:color w:val="000000" w:themeColor="text1"/>
        </w:rPr>
        <w:t>Четырнадцатый – двадцать второй символы КПП поставщика медицинской помощи. См. справочник поставщиков (МО).</w:t>
      </w:r>
    </w:p>
    <w:p w:rsidR="00B74A3B" w:rsidRPr="004904EB" w:rsidRDefault="00D85A04" w:rsidP="00AE1FBD">
      <w:pPr>
        <w:rPr>
          <w:color w:val="000000" w:themeColor="text1"/>
        </w:rPr>
      </w:pPr>
      <w:r w:rsidRPr="004904EB">
        <w:rPr>
          <w:color w:val="000000" w:themeColor="text1"/>
        </w:rPr>
        <w:t>Двадцать т</w:t>
      </w:r>
      <w:r w:rsidR="000C2201" w:rsidRPr="004904EB">
        <w:rPr>
          <w:color w:val="000000" w:themeColor="text1"/>
        </w:rPr>
        <w:t>ретий</w:t>
      </w:r>
      <w:r w:rsidR="0060727A" w:rsidRPr="004904EB">
        <w:rPr>
          <w:color w:val="000000" w:themeColor="text1"/>
        </w:rPr>
        <w:t xml:space="preserve"> </w:t>
      </w:r>
      <w:r w:rsidR="00B74A3B" w:rsidRPr="004904EB">
        <w:rPr>
          <w:color w:val="000000" w:themeColor="text1"/>
        </w:rPr>
        <w:t>и</w:t>
      </w:r>
      <w:r w:rsidRPr="004904EB">
        <w:rPr>
          <w:color w:val="000000" w:themeColor="text1"/>
        </w:rPr>
        <w:t xml:space="preserve"> двадцать</w:t>
      </w:r>
      <w:r w:rsidR="00B74A3B" w:rsidRPr="004904EB">
        <w:rPr>
          <w:color w:val="000000" w:themeColor="text1"/>
        </w:rPr>
        <w:t xml:space="preserve"> четвертый символы </w:t>
      </w:r>
      <w:r w:rsidR="0060727A" w:rsidRPr="004904EB">
        <w:rPr>
          <w:color w:val="000000" w:themeColor="text1"/>
        </w:rPr>
        <w:t>–</w:t>
      </w:r>
      <w:r w:rsidR="00621CA4" w:rsidRPr="004904EB">
        <w:rPr>
          <w:color w:val="000000" w:themeColor="text1"/>
        </w:rPr>
        <w:t xml:space="preserve"> </w:t>
      </w:r>
      <w:r w:rsidR="00B74A3B" w:rsidRPr="004904EB">
        <w:rPr>
          <w:color w:val="000000" w:themeColor="text1"/>
        </w:rPr>
        <w:t>последние два символа текущего года.</w:t>
      </w:r>
    </w:p>
    <w:p w:rsidR="00B74A3B" w:rsidRPr="004904EB" w:rsidRDefault="00D85A04" w:rsidP="00AE1FBD">
      <w:pPr>
        <w:rPr>
          <w:color w:val="000000" w:themeColor="text1"/>
        </w:rPr>
      </w:pPr>
      <w:r w:rsidRPr="004904EB">
        <w:rPr>
          <w:color w:val="000000" w:themeColor="text1"/>
        </w:rPr>
        <w:t>Двадцать п</w:t>
      </w:r>
      <w:r w:rsidR="00B74A3B" w:rsidRPr="004904EB">
        <w:rPr>
          <w:color w:val="000000" w:themeColor="text1"/>
        </w:rPr>
        <w:t xml:space="preserve">ятый и </w:t>
      </w:r>
      <w:r w:rsidRPr="004904EB">
        <w:rPr>
          <w:color w:val="000000" w:themeColor="text1"/>
        </w:rPr>
        <w:t xml:space="preserve">двадцать </w:t>
      </w:r>
      <w:r w:rsidR="00B74A3B" w:rsidRPr="004904EB">
        <w:rPr>
          <w:color w:val="000000" w:themeColor="text1"/>
        </w:rPr>
        <w:t>шестой символы – порядковый номер месяца в году.</w:t>
      </w:r>
    </w:p>
    <w:p w:rsidR="004B6DEC" w:rsidRPr="004904EB" w:rsidRDefault="004B6DEC" w:rsidP="004B6DEC">
      <w:pPr>
        <w:shd w:val="clear" w:color="auto" w:fill="FFFFFF" w:themeFill="background1"/>
        <w:rPr>
          <w:color w:val="000000" w:themeColor="text1"/>
        </w:rPr>
      </w:pPr>
      <w:r w:rsidRPr="004904EB">
        <w:rPr>
          <w:color w:val="000000" w:themeColor="text1"/>
        </w:rPr>
        <w:lastRenderedPageBreak/>
        <w:t>Двадцать седьмой символ – порядковый номер реестра. Для всех МО принимает значение «1» - для реестров счетов, которые принимаются к оплате, или «0» – для реестров счетов, которые считаются тестовыми и не принимаются к оплате, исключение составляют МО, определенные приказами департамента здравоохранения и фармации Ярославской области как «пилотные» для проведения опытной эксплуатации информационной системы Регионального сегмента Единой государственной информационной системы здравоохранения Ярославской области. Для «пилотных» МО номер реестра «1» – для реестров счетов, принимаемых к оплате и сформированных в медицинской информационной системе, работающей в МО, «2» – для реестров счетов, принимаемых к оплате и сформированных в  медицинской информационной системе, участвующей  в опытной эксплуатации.</w:t>
      </w:r>
    </w:p>
    <w:p w:rsidR="00B74A3B" w:rsidRPr="004904EB" w:rsidRDefault="004B6DEC" w:rsidP="004B6DEC">
      <w:pPr>
        <w:shd w:val="clear" w:color="auto" w:fill="FFFFFF" w:themeFill="background1"/>
        <w:rPr>
          <w:color w:val="000000" w:themeColor="text1"/>
        </w:rPr>
      </w:pPr>
      <w:r w:rsidRPr="004904EB">
        <w:rPr>
          <w:color w:val="000000" w:themeColor="text1"/>
        </w:rPr>
        <w:t>Двадцать восьмой символ - идентификатор набора данных: 1 – требование на оплату медицинской помощи проверенное в ТФОМС, 2 – ответ на требование, 3 - требование на оплату медицинской помощи, направляемое  в ТФОМС для проверки.</w:t>
      </w:r>
    </w:p>
    <w:p w:rsidR="00B74A3B" w:rsidRPr="004904EB" w:rsidRDefault="00B74A3B" w:rsidP="00AE1FBD">
      <w:pPr>
        <w:rPr>
          <w:color w:val="000000" w:themeColor="text1"/>
        </w:rPr>
      </w:pPr>
      <w:r w:rsidRPr="004904EB">
        <w:rPr>
          <w:color w:val="000000" w:themeColor="text1"/>
        </w:rPr>
        <w:t>Д</w:t>
      </w:r>
      <w:r w:rsidR="007D089C" w:rsidRPr="004904EB">
        <w:rPr>
          <w:color w:val="000000" w:themeColor="text1"/>
        </w:rPr>
        <w:t>вадцать д</w:t>
      </w:r>
      <w:r w:rsidRPr="004904EB">
        <w:rPr>
          <w:color w:val="000000" w:themeColor="text1"/>
        </w:rPr>
        <w:t>евятый символ - СМО при ответе указывают код пл</w:t>
      </w:r>
      <w:r w:rsidR="007D089C" w:rsidRPr="004904EB">
        <w:rPr>
          <w:color w:val="000000" w:themeColor="text1"/>
        </w:rPr>
        <w:t>ательщика (латинская буква согласно справочнику).</w:t>
      </w:r>
      <w:r w:rsidRPr="004904EB">
        <w:rPr>
          <w:color w:val="000000" w:themeColor="text1"/>
        </w:rPr>
        <w:t xml:space="preserve"> МО проставляет всегда значение равное «R»</w:t>
      </w:r>
    </w:p>
    <w:p w:rsidR="0060727A" w:rsidRPr="004904EB" w:rsidRDefault="0060727A" w:rsidP="00AE1FBD">
      <w:pPr>
        <w:rPr>
          <w:color w:val="000000" w:themeColor="text1"/>
        </w:rPr>
      </w:pPr>
      <w:r w:rsidRPr="004904EB">
        <w:rPr>
          <w:color w:val="000000" w:themeColor="text1"/>
        </w:rPr>
        <w:t>Все символы имени файла латинские.</w:t>
      </w:r>
    </w:p>
    <w:p w:rsidR="00621CA4" w:rsidRPr="004904EB" w:rsidRDefault="00BD7DFE" w:rsidP="00AE1FBD">
      <w:pPr>
        <w:rPr>
          <w:color w:val="000000" w:themeColor="text1"/>
        </w:rPr>
      </w:pPr>
      <w:r w:rsidRPr="004904EB">
        <w:rPr>
          <w:color w:val="000000" w:themeColor="text1"/>
        </w:rPr>
        <w:t xml:space="preserve">Одно юридическое лицо выставляет </w:t>
      </w:r>
      <w:r w:rsidR="00621CA4" w:rsidRPr="004904EB">
        <w:rPr>
          <w:color w:val="000000" w:themeColor="text1"/>
        </w:rPr>
        <w:t>один реестр</w:t>
      </w:r>
      <w:r w:rsidRPr="004904EB">
        <w:rPr>
          <w:color w:val="000000" w:themeColor="text1"/>
        </w:rPr>
        <w:t xml:space="preserve"> персональных счетов за отчетный период</w:t>
      </w:r>
      <w:r w:rsidR="00376359" w:rsidRPr="004904EB">
        <w:rPr>
          <w:color w:val="000000" w:themeColor="text1"/>
        </w:rPr>
        <w:t>, со всеми персональными счетами по застрахованным</w:t>
      </w:r>
      <w:r w:rsidR="00041EEB" w:rsidRPr="004904EB">
        <w:rPr>
          <w:color w:val="000000" w:themeColor="text1"/>
        </w:rPr>
        <w:t xml:space="preserve"> и неидентифицированны</w:t>
      </w:r>
      <w:r w:rsidR="007D089C" w:rsidRPr="004904EB">
        <w:rPr>
          <w:color w:val="000000" w:themeColor="text1"/>
        </w:rPr>
        <w:t>м</w:t>
      </w:r>
      <w:r w:rsidR="00041EEB" w:rsidRPr="004904EB">
        <w:rPr>
          <w:color w:val="000000" w:themeColor="text1"/>
        </w:rPr>
        <w:t xml:space="preserve"> граждан</w:t>
      </w:r>
      <w:r w:rsidR="007D089C" w:rsidRPr="004904EB">
        <w:rPr>
          <w:color w:val="000000" w:themeColor="text1"/>
        </w:rPr>
        <w:t>ам</w:t>
      </w:r>
      <w:r w:rsidR="00376359" w:rsidRPr="004904EB">
        <w:rPr>
          <w:color w:val="000000" w:themeColor="text1"/>
        </w:rPr>
        <w:t>, всех  страховых медицинских организаций</w:t>
      </w:r>
      <w:r w:rsidR="00424B94" w:rsidRPr="004904EB">
        <w:rPr>
          <w:color w:val="000000" w:themeColor="text1"/>
        </w:rPr>
        <w:t xml:space="preserve"> (минимальный отчетный период принимается равным календарному месяцу)</w:t>
      </w:r>
      <w:r w:rsidRPr="004904EB">
        <w:rPr>
          <w:color w:val="000000" w:themeColor="text1"/>
        </w:rPr>
        <w:t xml:space="preserve">. </w:t>
      </w:r>
    </w:p>
    <w:p w:rsidR="0060727A" w:rsidRPr="004904EB" w:rsidRDefault="0060727A" w:rsidP="00532265">
      <w:pPr>
        <w:keepNext/>
        <w:rPr>
          <w:color w:val="000000" w:themeColor="text1"/>
        </w:rPr>
      </w:pPr>
      <w:r w:rsidRPr="004904EB">
        <w:rPr>
          <w:color w:val="000000" w:themeColor="text1"/>
        </w:rPr>
        <w:t>Примеры.</w:t>
      </w:r>
    </w:p>
    <w:p w:rsidR="0060727A" w:rsidRPr="004904EB" w:rsidRDefault="007D089C" w:rsidP="00AE1FBD">
      <w:pPr>
        <w:rPr>
          <w:color w:val="000000" w:themeColor="text1"/>
        </w:rPr>
      </w:pPr>
      <w:r w:rsidRPr="004904EB">
        <w:rPr>
          <w:b/>
          <w:color w:val="000000" w:themeColor="text1"/>
        </w:rPr>
        <w:t>102760110801776100100114</w:t>
      </w:r>
      <w:r w:rsidR="00B74A3B" w:rsidRPr="004904EB">
        <w:rPr>
          <w:b/>
          <w:color w:val="000000" w:themeColor="text1"/>
        </w:rPr>
        <w:t>0</w:t>
      </w:r>
      <w:r w:rsidR="0060727A" w:rsidRPr="004904EB">
        <w:rPr>
          <w:b/>
          <w:color w:val="000000" w:themeColor="text1"/>
        </w:rPr>
        <w:t>5</w:t>
      </w:r>
      <w:r w:rsidR="00B74A3B" w:rsidRPr="004904EB">
        <w:rPr>
          <w:b/>
          <w:color w:val="000000" w:themeColor="text1"/>
        </w:rPr>
        <w:t>1</w:t>
      </w:r>
      <w:r w:rsidRPr="004904EB">
        <w:rPr>
          <w:b/>
          <w:color w:val="000000" w:themeColor="text1"/>
        </w:rPr>
        <w:t>1</w:t>
      </w:r>
      <w:r w:rsidR="00B74A3B" w:rsidRPr="004904EB">
        <w:rPr>
          <w:b/>
          <w:color w:val="000000" w:themeColor="text1"/>
        </w:rPr>
        <w:t>R</w:t>
      </w:r>
      <w:r w:rsidR="0060727A" w:rsidRPr="004904EB">
        <w:rPr>
          <w:b/>
          <w:color w:val="000000" w:themeColor="text1"/>
        </w:rPr>
        <w:t>.7z</w:t>
      </w:r>
      <w:r w:rsidR="0060727A" w:rsidRPr="004904EB">
        <w:rPr>
          <w:color w:val="000000" w:themeColor="text1"/>
        </w:rPr>
        <w:t xml:space="preserve"> – требование на оплату от </w:t>
      </w:r>
      <w:r w:rsidRPr="004904EB">
        <w:rPr>
          <w:color w:val="000000" w:themeColor="text1"/>
        </w:rPr>
        <w:t>ГУЗ ЯО "Городская поликлиника №3 им. Н.А. Семашко"</w:t>
      </w:r>
      <w:r w:rsidR="0060727A" w:rsidRPr="004904EB">
        <w:rPr>
          <w:color w:val="000000" w:themeColor="text1"/>
        </w:rPr>
        <w:t xml:space="preserve"> </w:t>
      </w:r>
      <w:r w:rsidR="000C2201" w:rsidRPr="004904EB">
        <w:rPr>
          <w:color w:val="000000" w:themeColor="text1"/>
        </w:rPr>
        <w:t>за оказанную медицинскую помощь</w:t>
      </w:r>
      <w:r w:rsidR="0060727A" w:rsidRPr="004904EB">
        <w:rPr>
          <w:color w:val="000000" w:themeColor="text1"/>
        </w:rPr>
        <w:t xml:space="preserve"> за месяц май</w:t>
      </w:r>
      <w:r w:rsidRPr="004904EB">
        <w:rPr>
          <w:color w:val="000000" w:themeColor="text1"/>
        </w:rPr>
        <w:t xml:space="preserve"> в 2014 году</w:t>
      </w:r>
      <w:r w:rsidR="0060727A" w:rsidRPr="004904EB">
        <w:rPr>
          <w:color w:val="000000" w:themeColor="text1"/>
        </w:rPr>
        <w:t>.</w:t>
      </w:r>
    </w:p>
    <w:p w:rsidR="003E4D1F" w:rsidRPr="004904EB" w:rsidRDefault="007D089C" w:rsidP="003E4D1F">
      <w:pPr>
        <w:rPr>
          <w:color w:val="000000" w:themeColor="text1"/>
        </w:rPr>
      </w:pPr>
      <w:r w:rsidRPr="004904EB">
        <w:rPr>
          <w:b/>
          <w:color w:val="000000" w:themeColor="text1"/>
        </w:rPr>
        <w:t>102760110801776100100114051</w:t>
      </w:r>
      <w:r w:rsidR="00B74A3B" w:rsidRPr="004904EB">
        <w:rPr>
          <w:b/>
          <w:color w:val="000000" w:themeColor="text1"/>
        </w:rPr>
        <w:t>2B</w:t>
      </w:r>
      <w:r w:rsidR="0060727A" w:rsidRPr="004904EB">
        <w:rPr>
          <w:b/>
          <w:color w:val="000000" w:themeColor="text1"/>
        </w:rPr>
        <w:t>.7z</w:t>
      </w:r>
      <w:r w:rsidR="0060727A" w:rsidRPr="004904EB">
        <w:rPr>
          <w:color w:val="000000" w:themeColor="text1"/>
        </w:rPr>
        <w:t xml:space="preserve"> – ответ на требование в </w:t>
      </w:r>
      <w:r w:rsidRPr="004904EB">
        <w:rPr>
          <w:color w:val="000000" w:themeColor="text1"/>
        </w:rPr>
        <w:t>ГУЗ ЯО "Городская поликлиника №3 им. Н.А. Семашко"</w:t>
      </w:r>
      <w:r w:rsidR="0060727A" w:rsidRPr="004904EB">
        <w:rPr>
          <w:color w:val="000000" w:themeColor="text1"/>
        </w:rPr>
        <w:t xml:space="preserve"> за месяц май</w:t>
      </w:r>
      <w:r w:rsidRPr="004904EB">
        <w:rPr>
          <w:color w:val="000000" w:themeColor="text1"/>
        </w:rPr>
        <w:t xml:space="preserve"> в 2014 году</w:t>
      </w:r>
      <w:r w:rsidR="003E4D1F" w:rsidRPr="004904EB">
        <w:rPr>
          <w:color w:val="000000" w:themeColor="text1"/>
        </w:rPr>
        <w:t>,</w:t>
      </w:r>
      <w:r w:rsidR="00B74A3B" w:rsidRPr="004904EB">
        <w:rPr>
          <w:color w:val="000000" w:themeColor="text1"/>
        </w:rPr>
        <w:t xml:space="preserve"> страховой </w:t>
      </w:r>
      <w:r w:rsidR="00041EEB" w:rsidRPr="004904EB">
        <w:rPr>
          <w:color w:val="000000" w:themeColor="text1"/>
        </w:rPr>
        <w:t>медицинской организацией</w:t>
      </w:r>
      <w:r w:rsidR="00B74A3B" w:rsidRPr="004904EB">
        <w:rPr>
          <w:color w:val="000000" w:themeColor="text1"/>
        </w:rPr>
        <w:t xml:space="preserve"> </w:t>
      </w:r>
      <w:r w:rsidR="00041EEB" w:rsidRPr="004904EB">
        <w:rPr>
          <w:color w:val="000000" w:themeColor="text1"/>
        </w:rPr>
        <w:t>«</w:t>
      </w:r>
      <w:r w:rsidR="00B74A3B" w:rsidRPr="004904EB">
        <w:rPr>
          <w:color w:val="000000" w:themeColor="text1"/>
        </w:rPr>
        <w:t>Ингосстрах-М</w:t>
      </w:r>
      <w:r w:rsidR="00041EEB" w:rsidRPr="004904EB">
        <w:rPr>
          <w:color w:val="000000" w:themeColor="text1"/>
        </w:rPr>
        <w:t>»</w:t>
      </w:r>
      <w:r w:rsidR="003E4D1F" w:rsidRPr="004904EB">
        <w:rPr>
          <w:color w:val="000000" w:themeColor="text1"/>
        </w:rPr>
        <w:t>.</w:t>
      </w:r>
    </w:p>
    <w:p w:rsidR="003F57B1" w:rsidRPr="004904EB" w:rsidRDefault="003F57B1" w:rsidP="00AE1FBD">
      <w:pPr>
        <w:rPr>
          <w:color w:val="000000" w:themeColor="text1"/>
        </w:rPr>
      </w:pPr>
      <w:r w:rsidRPr="004904EB">
        <w:rPr>
          <w:color w:val="000000" w:themeColor="text1"/>
        </w:rPr>
        <w:t>Если имя файла содержит информацию</w:t>
      </w:r>
      <w:r w:rsidR="00041EEB" w:rsidRPr="004904EB">
        <w:rPr>
          <w:color w:val="000000" w:themeColor="text1"/>
        </w:rPr>
        <w:t>,</w:t>
      </w:r>
      <w:r w:rsidRPr="004904EB">
        <w:rPr>
          <w:color w:val="000000" w:themeColor="text1"/>
        </w:rPr>
        <w:t xml:space="preserve"> расходящуюся с информацией внутри самого файла, то более приоритетным считать информацию</w:t>
      </w:r>
      <w:r w:rsidR="00041EEB" w:rsidRPr="004904EB">
        <w:rPr>
          <w:color w:val="000000" w:themeColor="text1"/>
        </w:rPr>
        <w:t>,</w:t>
      </w:r>
      <w:r w:rsidRPr="004904EB">
        <w:rPr>
          <w:color w:val="000000" w:themeColor="text1"/>
        </w:rPr>
        <w:t xml:space="preserve"> содержащуюся внутри файла.</w:t>
      </w:r>
    </w:p>
    <w:p w:rsidR="007142AB" w:rsidRPr="004904EB" w:rsidRDefault="000B41EB" w:rsidP="007142AB">
      <w:pPr>
        <w:rPr>
          <w:b/>
          <w:color w:val="000000" w:themeColor="text1"/>
        </w:rPr>
      </w:pPr>
      <w:r w:rsidRPr="004904EB">
        <w:rPr>
          <w:b/>
          <w:color w:val="000000" w:themeColor="text1"/>
        </w:rPr>
        <w:t xml:space="preserve">3.3.2. </w:t>
      </w:r>
      <w:r w:rsidR="007142AB" w:rsidRPr="004904EB">
        <w:rPr>
          <w:b/>
          <w:color w:val="000000" w:themeColor="text1"/>
        </w:rPr>
        <w:t>Имя файла реестра застрахованных лиц подлежащих прохождению профилакти</w:t>
      </w:r>
      <w:r w:rsidR="007A7F0B" w:rsidRPr="004904EB">
        <w:rPr>
          <w:b/>
          <w:color w:val="000000" w:themeColor="text1"/>
        </w:rPr>
        <w:t>ческих мероприятий состоит из 2</w:t>
      </w:r>
      <w:r w:rsidR="00772BF7" w:rsidRPr="00772BF7">
        <w:rPr>
          <w:b/>
          <w:color w:val="000000" w:themeColor="text1"/>
        </w:rPr>
        <w:t>9</w:t>
      </w:r>
      <w:r w:rsidR="007142AB" w:rsidRPr="004904EB">
        <w:rPr>
          <w:b/>
          <w:color w:val="000000" w:themeColor="text1"/>
        </w:rPr>
        <w:t xml:space="preserve"> символов:</w:t>
      </w:r>
    </w:p>
    <w:p w:rsidR="007142AB" w:rsidRPr="004904EB" w:rsidRDefault="007142AB" w:rsidP="007142AB">
      <w:pPr>
        <w:rPr>
          <w:color w:val="000000" w:themeColor="text1"/>
        </w:rPr>
      </w:pPr>
      <w:r w:rsidRPr="004904EB">
        <w:rPr>
          <w:color w:val="000000" w:themeColor="text1"/>
        </w:rPr>
        <w:t>Первый - тринадцатый символы  – ОГРН поставщика медицинской помощи. См. справочник поставщиков (МО).</w:t>
      </w:r>
    </w:p>
    <w:p w:rsidR="007142AB" w:rsidRPr="004904EB" w:rsidRDefault="007142AB" w:rsidP="007142AB">
      <w:pPr>
        <w:rPr>
          <w:color w:val="000000" w:themeColor="text1"/>
        </w:rPr>
      </w:pPr>
      <w:r w:rsidRPr="004904EB">
        <w:rPr>
          <w:color w:val="000000" w:themeColor="text1"/>
        </w:rPr>
        <w:t>Четырнадцатый – двадцать второй символы КПП поставщика медицинской помощи. См. справочник поставщиков (МО).</w:t>
      </w:r>
    </w:p>
    <w:p w:rsidR="007142AB" w:rsidRPr="004904EB" w:rsidRDefault="007142AB" w:rsidP="007142AB">
      <w:pPr>
        <w:rPr>
          <w:color w:val="000000" w:themeColor="text1"/>
        </w:rPr>
      </w:pPr>
      <w:r w:rsidRPr="004904EB">
        <w:rPr>
          <w:color w:val="000000" w:themeColor="text1"/>
        </w:rPr>
        <w:t>Двадцать третий и двадцать четвертый символы – последние два символа текущего года.</w:t>
      </w:r>
    </w:p>
    <w:p w:rsidR="007142AB" w:rsidRPr="004904EB" w:rsidRDefault="007A7F0B" w:rsidP="007142AB">
      <w:pPr>
        <w:rPr>
          <w:color w:val="000000" w:themeColor="text1"/>
        </w:rPr>
      </w:pPr>
      <w:r w:rsidRPr="004904EB">
        <w:rPr>
          <w:color w:val="000000" w:themeColor="text1"/>
        </w:rPr>
        <w:t xml:space="preserve">Двадцать пятый </w:t>
      </w:r>
      <w:r w:rsidR="007142AB" w:rsidRPr="004904EB">
        <w:rPr>
          <w:color w:val="000000" w:themeColor="text1"/>
        </w:rPr>
        <w:t xml:space="preserve"> – порядковый номер </w:t>
      </w:r>
      <w:r w:rsidRPr="004904EB">
        <w:rPr>
          <w:color w:val="000000" w:themeColor="text1"/>
        </w:rPr>
        <w:t>квартала</w:t>
      </w:r>
      <w:r w:rsidR="007142AB" w:rsidRPr="004904EB">
        <w:rPr>
          <w:color w:val="000000" w:themeColor="text1"/>
        </w:rPr>
        <w:t xml:space="preserve"> в году.</w:t>
      </w:r>
    </w:p>
    <w:p w:rsidR="00BA1F63" w:rsidRPr="004904EB" w:rsidRDefault="00BA1F63" w:rsidP="007142AB">
      <w:pPr>
        <w:rPr>
          <w:color w:val="000000" w:themeColor="text1"/>
        </w:rPr>
      </w:pPr>
      <w:r w:rsidRPr="004904EB">
        <w:rPr>
          <w:color w:val="000000" w:themeColor="text1"/>
        </w:rPr>
        <w:t xml:space="preserve">Двадцать шестой символ – номер этапа </w:t>
      </w:r>
      <w:r w:rsidR="00C601B7" w:rsidRPr="004904EB">
        <w:rPr>
          <w:color w:val="000000" w:themeColor="text1"/>
        </w:rPr>
        <w:t>профилактических мероприятий</w:t>
      </w:r>
      <w:r w:rsidRPr="004904EB">
        <w:rPr>
          <w:color w:val="000000" w:themeColor="text1"/>
        </w:rPr>
        <w:t>.</w:t>
      </w:r>
    </w:p>
    <w:p w:rsidR="007142AB" w:rsidRPr="004904EB" w:rsidRDefault="00BA1F63" w:rsidP="007142AB">
      <w:pPr>
        <w:shd w:val="clear" w:color="auto" w:fill="FFFFFF" w:themeFill="background1"/>
        <w:rPr>
          <w:color w:val="000000" w:themeColor="text1"/>
        </w:rPr>
      </w:pPr>
      <w:r w:rsidRPr="004904EB">
        <w:rPr>
          <w:color w:val="000000" w:themeColor="text1"/>
        </w:rPr>
        <w:t>Двадцать седьмой</w:t>
      </w:r>
      <w:r w:rsidR="007A7F0B" w:rsidRPr="004904EB">
        <w:rPr>
          <w:color w:val="000000" w:themeColor="text1"/>
        </w:rPr>
        <w:t xml:space="preserve"> символ </w:t>
      </w:r>
      <w:r w:rsidR="009E3D67" w:rsidRPr="004904EB">
        <w:rPr>
          <w:color w:val="000000" w:themeColor="text1"/>
        </w:rPr>
        <w:t xml:space="preserve">- идентификатор набора данных: 1 – информация о перечне лиц подлежащих </w:t>
      </w:r>
      <w:r w:rsidR="00C601B7" w:rsidRPr="004904EB">
        <w:rPr>
          <w:color w:val="000000" w:themeColor="text1"/>
        </w:rPr>
        <w:t>профилактическим мероприятиям</w:t>
      </w:r>
      <w:r w:rsidR="009E3D67" w:rsidRPr="004904EB">
        <w:rPr>
          <w:color w:val="000000" w:themeColor="text1"/>
        </w:rPr>
        <w:t xml:space="preserve"> проверенная в ТФОМС, 3 – информация о перечне лиц подлежащих </w:t>
      </w:r>
      <w:r w:rsidR="00C601B7" w:rsidRPr="004904EB">
        <w:rPr>
          <w:color w:val="000000" w:themeColor="text1"/>
        </w:rPr>
        <w:t>профилактическим мероприятиям</w:t>
      </w:r>
      <w:r w:rsidR="009E3D67" w:rsidRPr="004904EB">
        <w:rPr>
          <w:color w:val="000000" w:themeColor="text1"/>
        </w:rPr>
        <w:t>, направляем</w:t>
      </w:r>
      <w:r w:rsidR="00C601B7" w:rsidRPr="004904EB">
        <w:rPr>
          <w:color w:val="000000" w:themeColor="text1"/>
        </w:rPr>
        <w:t>ая</w:t>
      </w:r>
      <w:r w:rsidR="009E3D67" w:rsidRPr="004904EB">
        <w:rPr>
          <w:color w:val="000000" w:themeColor="text1"/>
        </w:rPr>
        <w:t xml:space="preserve">  в ТФОМС для проверки.</w:t>
      </w:r>
    </w:p>
    <w:p w:rsidR="001A5323" w:rsidRPr="004904EB" w:rsidRDefault="00BA1F63" w:rsidP="001A5323">
      <w:pPr>
        <w:rPr>
          <w:color w:val="000000" w:themeColor="text1"/>
        </w:rPr>
      </w:pPr>
      <w:r w:rsidRPr="004904EB">
        <w:rPr>
          <w:color w:val="000000" w:themeColor="text1"/>
        </w:rPr>
        <w:t>Д</w:t>
      </w:r>
      <w:r w:rsidR="00080E47" w:rsidRPr="004904EB">
        <w:rPr>
          <w:color w:val="000000" w:themeColor="text1"/>
        </w:rPr>
        <w:t>вадцать восьмой</w:t>
      </w:r>
      <w:r w:rsidR="009E3D67" w:rsidRPr="004904EB">
        <w:rPr>
          <w:color w:val="000000" w:themeColor="text1"/>
        </w:rPr>
        <w:t xml:space="preserve"> символ </w:t>
      </w:r>
      <w:r w:rsidR="007142AB" w:rsidRPr="004904EB">
        <w:rPr>
          <w:color w:val="000000" w:themeColor="text1"/>
        </w:rPr>
        <w:t xml:space="preserve">-  </w:t>
      </w:r>
      <w:r w:rsidR="001A5323" w:rsidRPr="004904EB">
        <w:rPr>
          <w:color w:val="000000" w:themeColor="text1"/>
        </w:rPr>
        <w:t>проставляет</w:t>
      </w:r>
      <w:r w:rsidR="001A5323">
        <w:rPr>
          <w:color w:val="000000" w:themeColor="text1"/>
        </w:rPr>
        <w:t>ся</w:t>
      </w:r>
      <w:r w:rsidR="001A5323" w:rsidRPr="004904EB">
        <w:rPr>
          <w:color w:val="000000" w:themeColor="text1"/>
        </w:rPr>
        <w:t xml:space="preserve"> всегда значение равное «</w:t>
      </w:r>
      <w:r w:rsidR="001A5323">
        <w:rPr>
          <w:color w:val="000000" w:themeColor="text1"/>
          <w:lang w:val="en-US"/>
        </w:rPr>
        <w:t>C</w:t>
      </w:r>
      <w:r w:rsidR="001A5323" w:rsidRPr="004904EB">
        <w:rPr>
          <w:color w:val="000000" w:themeColor="text1"/>
        </w:rPr>
        <w:t>»</w:t>
      </w:r>
    </w:p>
    <w:p w:rsidR="00181DA2" w:rsidRPr="00181DA2" w:rsidRDefault="00772BF7" w:rsidP="00181DA2">
      <w:pPr>
        <w:shd w:val="clear" w:color="auto" w:fill="FFFFFF" w:themeFill="background1"/>
        <w:rPr>
          <w:color w:val="000000" w:themeColor="text1"/>
        </w:rPr>
      </w:pPr>
      <w:r w:rsidRPr="004904EB">
        <w:rPr>
          <w:color w:val="000000" w:themeColor="text1"/>
        </w:rPr>
        <w:lastRenderedPageBreak/>
        <w:t>Д</w:t>
      </w:r>
      <w:r>
        <w:rPr>
          <w:color w:val="000000" w:themeColor="text1"/>
        </w:rPr>
        <w:t xml:space="preserve">вадцать </w:t>
      </w:r>
      <w:r w:rsidRPr="004904EB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девятый </w:t>
      </w:r>
      <w:r w:rsidRPr="004904EB">
        <w:rPr>
          <w:color w:val="000000" w:themeColor="text1"/>
        </w:rPr>
        <w:t>символ</w:t>
      </w:r>
      <w:r>
        <w:rPr>
          <w:color w:val="000000" w:themeColor="text1"/>
        </w:rPr>
        <w:t xml:space="preserve"> - </w:t>
      </w:r>
      <w:r w:rsidRPr="004904EB">
        <w:rPr>
          <w:color w:val="000000" w:themeColor="text1"/>
        </w:rPr>
        <w:t>МО проставляет значение равное «</w:t>
      </w:r>
      <w:r>
        <w:rPr>
          <w:color w:val="000000" w:themeColor="text1"/>
          <w:lang w:val="en-US"/>
        </w:rPr>
        <w:t>E</w:t>
      </w:r>
      <w:r w:rsidRPr="004904EB">
        <w:rPr>
          <w:color w:val="000000" w:themeColor="text1"/>
        </w:rPr>
        <w:t>»</w:t>
      </w:r>
      <w:r w:rsidRPr="00660D7A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при </w:t>
      </w:r>
      <w:r w:rsidRPr="004904EB">
        <w:rPr>
          <w:color w:val="000000" w:themeColor="text1"/>
        </w:rPr>
        <w:t>направ</w:t>
      </w:r>
      <w:r>
        <w:rPr>
          <w:color w:val="000000" w:themeColor="text1"/>
        </w:rPr>
        <w:t>лении</w:t>
      </w:r>
      <w:r w:rsidRPr="004904EB">
        <w:rPr>
          <w:color w:val="000000" w:themeColor="text1"/>
        </w:rPr>
        <w:t xml:space="preserve">  в ТФОМС для проверки</w:t>
      </w:r>
      <w:r>
        <w:rPr>
          <w:color w:val="000000" w:themeColor="text1"/>
        </w:rPr>
        <w:t>, в</w:t>
      </w:r>
      <w:r w:rsidRPr="00660D7A">
        <w:rPr>
          <w:color w:val="000000" w:themeColor="text1"/>
        </w:rPr>
        <w:t xml:space="preserve"> </w:t>
      </w:r>
      <w:r w:rsidRPr="004904EB">
        <w:rPr>
          <w:color w:val="000000" w:themeColor="text1"/>
        </w:rPr>
        <w:t>проверенн</w:t>
      </w:r>
      <w:r>
        <w:rPr>
          <w:color w:val="000000" w:themeColor="text1"/>
        </w:rPr>
        <w:t>ом</w:t>
      </w:r>
      <w:r w:rsidRPr="004904EB">
        <w:rPr>
          <w:color w:val="000000" w:themeColor="text1"/>
        </w:rPr>
        <w:t xml:space="preserve"> ТФОМС</w:t>
      </w:r>
      <w:r>
        <w:rPr>
          <w:color w:val="000000" w:themeColor="text1"/>
        </w:rPr>
        <w:t xml:space="preserve"> файле </w:t>
      </w:r>
      <w:r w:rsidRPr="004904EB">
        <w:rPr>
          <w:color w:val="000000" w:themeColor="text1"/>
        </w:rPr>
        <w:t>указыва</w:t>
      </w:r>
      <w:r>
        <w:rPr>
          <w:color w:val="000000" w:themeColor="text1"/>
        </w:rPr>
        <w:t>ется</w:t>
      </w:r>
      <w:r w:rsidRPr="004904EB">
        <w:rPr>
          <w:color w:val="000000" w:themeColor="text1"/>
        </w:rPr>
        <w:t xml:space="preserve"> код </w:t>
      </w:r>
      <w:r>
        <w:rPr>
          <w:color w:val="000000" w:themeColor="text1"/>
        </w:rPr>
        <w:t xml:space="preserve">СМО </w:t>
      </w:r>
      <w:r w:rsidRPr="004904EB">
        <w:rPr>
          <w:color w:val="000000" w:themeColor="text1"/>
        </w:rPr>
        <w:t>(латинская буква согласно справочнику)</w:t>
      </w:r>
      <w:r w:rsidR="00181DA2" w:rsidRPr="00181DA2">
        <w:rPr>
          <w:color w:val="000000" w:themeColor="text1"/>
        </w:rPr>
        <w:t xml:space="preserve">. </w:t>
      </w:r>
      <w:r w:rsidR="00181DA2">
        <w:rPr>
          <w:color w:val="000000" w:themeColor="text1"/>
        </w:rPr>
        <w:t xml:space="preserve">Все не идентифицированные и ошибочные записи направляются в </w:t>
      </w:r>
      <w:r w:rsidR="00181DA2" w:rsidRPr="004904EB">
        <w:rPr>
          <w:color w:val="000000" w:themeColor="text1"/>
        </w:rPr>
        <w:t>МО</w:t>
      </w:r>
      <w:r w:rsidR="00181DA2">
        <w:rPr>
          <w:color w:val="000000" w:themeColor="text1"/>
        </w:rPr>
        <w:t xml:space="preserve">  со </w:t>
      </w:r>
      <w:r w:rsidR="00181DA2" w:rsidRPr="004904EB">
        <w:rPr>
          <w:color w:val="000000" w:themeColor="text1"/>
        </w:rPr>
        <w:t>значение</w:t>
      </w:r>
      <w:r w:rsidR="00181DA2">
        <w:rPr>
          <w:color w:val="000000" w:themeColor="text1"/>
        </w:rPr>
        <w:t>м</w:t>
      </w:r>
      <w:r w:rsidR="00181DA2" w:rsidRPr="004904EB">
        <w:rPr>
          <w:color w:val="000000" w:themeColor="text1"/>
        </w:rPr>
        <w:t xml:space="preserve"> равн</w:t>
      </w:r>
      <w:r w:rsidR="00181DA2">
        <w:rPr>
          <w:color w:val="000000" w:themeColor="text1"/>
        </w:rPr>
        <w:t>ым</w:t>
      </w:r>
      <w:r w:rsidR="00181DA2" w:rsidRPr="004904EB">
        <w:rPr>
          <w:color w:val="000000" w:themeColor="text1"/>
        </w:rPr>
        <w:t xml:space="preserve"> «</w:t>
      </w:r>
      <w:r w:rsidR="00181DA2">
        <w:rPr>
          <w:color w:val="000000" w:themeColor="text1"/>
          <w:lang w:val="en-US"/>
        </w:rPr>
        <w:t>N</w:t>
      </w:r>
      <w:r w:rsidR="00181DA2" w:rsidRPr="004904EB">
        <w:rPr>
          <w:color w:val="000000" w:themeColor="text1"/>
        </w:rPr>
        <w:t>»</w:t>
      </w:r>
    </w:p>
    <w:p w:rsidR="00772BF7" w:rsidRPr="00772BF7" w:rsidRDefault="00772BF7" w:rsidP="009E3D67">
      <w:pPr>
        <w:shd w:val="clear" w:color="auto" w:fill="FFFFFF" w:themeFill="background1"/>
        <w:rPr>
          <w:color w:val="000000" w:themeColor="text1"/>
        </w:rPr>
      </w:pPr>
    </w:p>
    <w:p w:rsidR="007142AB" w:rsidRPr="004904EB" w:rsidRDefault="007142AB" w:rsidP="007142AB">
      <w:pPr>
        <w:rPr>
          <w:color w:val="000000" w:themeColor="text1"/>
        </w:rPr>
      </w:pPr>
      <w:r w:rsidRPr="004904EB">
        <w:rPr>
          <w:color w:val="000000" w:themeColor="text1"/>
        </w:rPr>
        <w:t>Все символы имени файла латинские.</w:t>
      </w:r>
    </w:p>
    <w:p w:rsidR="007142AB" w:rsidRPr="004904EB" w:rsidRDefault="007142AB" w:rsidP="007142AB">
      <w:pPr>
        <w:rPr>
          <w:color w:val="000000" w:themeColor="text1"/>
        </w:rPr>
      </w:pPr>
      <w:r w:rsidRPr="004904EB">
        <w:rPr>
          <w:color w:val="000000" w:themeColor="text1"/>
        </w:rPr>
        <w:t xml:space="preserve">Одно юридическое лицо выставляет один </w:t>
      </w:r>
      <w:r w:rsidR="007A7F0B" w:rsidRPr="004904EB">
        <w:rPr>
          <w:color w:val="000000" w:themeColor="text1"/>
        </w:rPr>
        <w:t>файл за отчетный период.</w:t>
      </w:r>
    </w:p>
    <w:p w:rsidR="007142AB" w:rsidRPr="00BF6535" w:rsidRDefault="007142AB" w:rsidP="007142AB">
      <w:pPr>
        <w:keepNext/>
        <w:rPr>
          <w:color w:val="000000" w:themeColor="text1"/>
        </w:rPr>
      </w:pPr>
      <w:r w:rsidRPr="00BF6535">
        <w:rPr>
          <w:color w:val="000000" w:themeColor="text1"/>
        </w:rPr>
        <w:t>Примеры.</w:t>
      </w:r>
    </w:p>
    <w:p w:rsidR="007142AB" w:rsidRPr="00BF6535" w:rsidRDefault="00080E47" w:rsidP="007142AB">
      <w:pPr>
        <w:rPr>
          <w:color w:val="000000" w:themeColor="text1"/>
        </w:rPr>
      </w:pPr>
      <w:r w:rsidRPr="00BF6535">
        <w:rPr>
          <w:b/>
          <w:color w:val="000000" w:themeColor="text1"/>
        </w:rPr>
        <w:t>1027600988898760401001161</w:t>
      </w:r>
      <w:r w:rsidR="00BF6535" w:rsidRPr="00BF6535">
        <w:rPr>
          <w:b/>
          <w:color w:val="000000" w:themeColor="text1"/>
        </w:rPr>
        <w:t>1</w:t>
      </w:r>
      <w:r w:rsidRPr="00BF6535">
        <w:rPr>
          <w:b/>
          <w:color w:val="000000" w:themeColor="text1"/>
        </w:rPr>
        <w:t>3</w:t>
      </w:r>
      <w:r w:rsidR="00772BF7" w:rsidRPr="00BF6535">
        <w:rPr>
          <w:b/>
          <w:color w:val="000000" w:themeColor="text1"/>
          <w:lang w:val="en-US"/>
        </w:rPr>
        <w:t>CE</w:t>
      </w:r>
      <w:r w:rsidRPr="00BF6535">
        <w:rPr>
          <w:b/>
          <w:color w:val="000000" w:themeColor="text1"/>
        </w:rPr>
        <w:t>.7z</w:t>
      </w:r>
      <w:r w:rsidRPr="00BF6535">
        <w:rPr>
          <w:color w:val="000000" w:themeColor="text1"/>
        </w:rPr>
        <w:t xml:space="preserve"> - информация о перечне лиц подлежащих </w:t>
      </w:r>
      <w:r w:rsidR="00942823" w:rsidRPr="00BF6535">
        <w:rPr>
          <w:color w:val="000000" w:themeColor="text1"/>
        </w:rPr>
        <w:t xml:space="preserve">1 этапу </w:t>
      </w:r>
      <w:r w:rsidR="00C601B7" w:rsidRPr="00BF6535">
        <w:rPr>
          <w:color w:val="000000" w:themeColor="text1"/>
        </w:rPr>
        <w:t>профилактических мероприятий</w:t>
      </w:r>
      <w:r w:rsidRPr="00BF6535">
        <w:rPr>
          <w:color w:val="000000" w:themeColor="text1"/>
        </w:rPr>
        <w:t xml:space="preserve">, направляемая  в ТФОМС для проверки </w:t>
      </w:r>
      <w:r w:rsidR="007142AB" w:rsidRPr="00BF6535">
        <w:rPr>
          <w:color w:val="000000" w:themeColor="text1"/>
        </w:rPr>
        <w:t xml:space="preserve">от </w:t>
      </w:r>
      <w:r w:rsidRPr="00BF6535">
        <w:rPr>
          <w:color w:val="000000" w:themeColor="text1"/>
        </w:rPr>
        <w:t>ГУЗ ЯО Клиническая больница № 8</w:t>
      </w:r>
      <w:r w:rsidR="007142AB" w:rsidRPr="00BF6535">
        <w:rPr>
          <w:color w:val="000000" w:themeColor="text1"/>
        </w:rPr>
        <w:t xml:space="preserve"> за </w:t>
      </w:r>
      <w:r w:rsidRPr="00BF6535">
        <w:rPr>
          <w:color w:val="000000" w:themeColor="text1"/>
        </w:rPr>
        <w:t>1 квартал в 2016 года</w:t>
      </w:r>
      <w:r w:rsidR="007142AB" w:rsidRPr="00BF6535">
        <w:rPr>
          <w:color w:val="000000" w:themeColor="text1"/>
        </w:rPr>
        <w:t>.</w:t>
      </w:r>
    </w:p>
    <w:p w:rsidR="00080E47" w:rsidRPr="004904EB" w:rsidRDefault="00080E47" w:rsidP="00080E47">
      <w:pPr>
        <w:rPr>
          <w:color w:val="000000" w:themeColor="text1"/>
        </w:rPr>
      </w:pPr>
      <w:r w:rsidRPr="00BF6535">
        <w:rPr>
          <w:b/>
          <w:color w:val="000000" w:themeColor="text1"/>
        </w:rPr>
        <w:t>1027600988898760401001161</w:t>
      </w:r>
      <w:r w:rsidR="00BF6535" w:rsidRPr="00BF6535">
        <w:rPr>
          <w:b/>
          <w:color w:val="000000" w:themeColor="text1"/>
        </w:rPr>
        <w:t>1</w:t>
      </w:r>
      <w:r w:rsidR="00023EAB" w:rsidRPr="00BF6535">
        <w:rPr>
          <w:b/>
          <w:color w:val="000000" w:themeColor="text1"/>
        </w:rPr>
        <w:t>1</w:t>
      </w:r>
      <w:r w:rsidR="00772BF7" w:rsidRPr="00BF6535">
        <w:rPr>
          <w:b/>
          <w:color w:val="000000" w:themeColor="text1"/>
          <w:lang w:val="en-US"/>
        </w:rPr>
        <w:t>CB</w:t>
      </w:r>
      <w:r w:rsidRPr="00BF6535">
        <w:rPr>
          <w:b/>
          <w:color w:val="000000" w:themeColor="text1"/>
        </w:rPr>
        <w:t>.7z</w:t>
      </w:r>
      <w:r w:rsidRPr="00BF6535">
        <w:rPr>
          <w:color w:val="000000" w:themeColor="text1"/>
        </w:rPr>
        <w:t xml:space="preserve"> - информация о перечне лиц подлежащих </w:t>
      </w:r>
      <w:r w:rsidR="00C601B7" w:rsidRPr="00BF6535">
        <w:rPr>
          <w:color w:val="000000" w:themeColor="text1"/>
        </w:rPr>
        <w:t>1 этапу профилактических мероприятий</w:t>
      </w:r>
      <w:r w:rsidR="001A5323" w:rsidRPr="00BF6535">
        <w:rPr>
          <w:color w:val="000000" w:themeColor="text1"/>
        </w:rPr>
        <w:t xml:space="preserve">, </w:t>
      </w:r>
      <w:r w:rsidR="00023EAB" w:rsidRPr="00BF6535">
        <w:rPr>
          <w:color w:val="000000" w:themeColor="text1"/>
        </w:rPr>
        <w:t xml:space="preserve"> проверенная</w:t>
      </w:r>
      <w:r w:rsidR="00023EAB" w:rsidRPr="004904EB">
        <w:rPr>
          <w:color w:val="000000" w:themeColor="text1"/>
        </w:rPr>
        <w:t xml:space="preserve"> в ТФОМС</w:t>
      </w:r>
      <w:r w:rsidRPr="004904EB">
        <w:rPr>
          <w:color w:val="000000" w:themeColor="text1"/>
        </w:rPr>
        <w:t xml:space="preserve"> от ГУЗ ЯО Клиническая больница № 8 за 1 квартал в 2016 году</w:t>
      </w:r>
      <w:r w:rsidR="00772BF7" w:rsidRPr="00772BF7">
        <w:rPr>
          <w:color w:val="000000" w:themeColor="text1"/>
        </w:rPr>
        <w:t xml:space="preserve"> </w:t>
      </w:r>
      <w:r w:rsidR="00772BF7">
        <w:rPr>
          <w:color w:val="000000" w:themeColor="text1"/>
        </w:rPr>
        <w:t xml:space="preserve">для </w:t>
      </w:r>
      <w:r w:rsidR="00772BF7" w:rsidRPr="004904EB">
        <w:rPr>
          <w:color w:val="000000" w:themeColor="text1"/>
        </w:rPr>
        <w:t xml:space="preserve">страховой </w:t>
      </w:r>
      <w:r w:rsidR="00772BF7">
        <w:rPr>
          <w:color w:val="000000" w:themeColor="text1"/>
        </w:rPr>
        <w:t>медицинской организации</w:t>
      </w:r>
      <w:r w:rsidR="00772BF7" w:rsidRPr="004904EB">
        <w:rPr>
          <w:color w:val="000000" w:themeColor="text1"/>
        </w:rPr>
        <w:t xml:space="preserve"> «Ингосстрах-М»</w:t>
      </w:r>
      <w:r w:rsidRPr="004904EB">
        <w:rPr>
          <w:color w:val="000000" w:themeColor="text1"/>
        </w:rPr>
        <w:t>.</w:t>
      </w:r>
    </w:p>
    <w:p w:rsidR="00080E47" w:rsidRPr="004904EB" w:rsidRDefault="00080E47" w:rsidP="007142AB">
      <w:pPr>
        <w:rPr>
          <w:color w:val="000000" w:themeColor="text1"/>
        </w:rPr>
      </w:pPr>
    </w:p>
    <w:p w:rsidR="007142AB" w:rsidRPr="004904EB" w:rsidRDefault="007142AB" w:rsidP="007142AB">
      <w:pPr>
        <w:rPr>
          <w:color w:val="000000" w:themeColor="text1"/>
        </w:rPr>
      </w:pPr>
      <w:r w:rsidRPr="004904EB">
        <w:rPr>
          <w:color w:val="000000" w:themeColor="text1"/>
        </w:rPr>
        <w:t>Если имя файла содержит информацию, расходящуюся с информацией внутри самого файла, то более приоритетным считать информацию, содержащуюся внутри файла.</w:t>
      </w:r>
    </w:p>
    <w:p w:rsidR="0060727A" w:rsidRPr="004904EB" w:rsidRDefault="0060727A" w:rsidP="009A20BA">
      <w:pPr>
        <w:pStyle w:val="2"/>
        <w:rPr>
          <w:color w:val="000000" w:themeColor="text1"/>
        </w:rPr>
      </w:pPr>
      <w:bookmarkStart w:id="13" w:name="_Toc471917247"/>
      <w:r w:rsidRPr="004904EB">
        <w:rPr>
          <w:color w:val="000000" w:themeColor="text1"/>
        </w:rPr>
        <w:t xml:space="preserve">Общие требования к XML-файлу </w:t>
      </w:r>
      <w:r w:rsidR="009A20BA" w:rsidRPr="004904EB">
        <w:rPr>
          <w:color w:val="000000" w:themeColor="text1"/>
        </w:rPr>
        <w:t>реестра счетов на оплату медицинской помощи</w:t>
      </w:r>
      <w:bookmarkEnd w:id="13"/>
    </w:p>
    <w:p w:rsidR="0060727A" w:rsidRPr="004904EB" w:rsidRDefault="0060727A" w:rsidP="00A30674">
      <w:pPr>
        <w:rPr>
          <w:color w:val="000000" w:themeColor="text1"/>
        </w:rPr>
      </w:pPr>
      <w:r w:rsidRPr="004904EB">
        <w:rPr>
          <w:color w:val="000000" w:themeColor="text1"/>
        </w:rPr>
        <w:t>Создаваемые по описываемому формату XML-файлы должны соответствовать прилагаемой к настоящему положению схеме данных</w:t>
      </w:r>
      <w:r w:rsidR="0045561C" w:rsidRPr="004904EB">
        <w:rPr>
          <w:color w:val="000000" w:themeColor="text1"/>
        </w:rPr>
        <w:t>.</w:t>
      </w:r>
      <w:r w:rsidRPr="004904EB">
        <w:rPr>
          <w:color w:val="000000" w:themeColor="text1"/>
        </w:rPr>
        <w:t xml:space="preserve"> Электронный вариант </w:t>
      </w:r>
      <w:r w:rsidR="0045561C" w:rsidRPr="004904EB">
        <w:rPr>
          <w:color w:val="000000" w:themeColor="text1"/>
        </w:rPr>
        <w:t>схемы данных</w:t>
      </w:r>
      <w:r w:rsidRPr="004904EB">
        <w:rPr>
          <w:color w:val="000000" w:themeColor="text1"/>
        </w:rPr>
        <w:t xml:space="preserve"> к «Положению об электронном обмене данными в системе ОМС Ярославской области» версия </w:t>
      </w:r>
      <w:r w:rsidR="008C54FC" w:rsidRPr="004904EB">
        <w:rPr>
          <w:color w:val="000000" w:themeColor="text1"/>
        </w:rPr>
        <w:t>6</w:t>
      </w:r>
      <w:r w:rsidRPr="004904EB">
        <w:rPr>
          <w:color w:val="000000" w:themeColor="text1"/>
        </w:rPr>
        <w:t>.0</w:t>
      </w:r>
      <w:r w:rsidR="009A20BA" w:rsidRPr="004904EB">
        <w:rPr>
          <w:color w:val="000000" w:themeColor="text1"/>
        </w:rPr>
        <w:t>7</w:t>
      </w:r>
      <w:r w:rsidRPr="004904EB">
        <w:rPr>
          <w:color w:val="000000" w:themeColor="text1"/>
        </w:rPr>
        <w:t xml:space="preserve"> </w:t>
      </w:r>
      <w:r w:rsidR="0045561C" w:rsidRPr="004904EB">
        <w:rPr>
          <w:color w:val="000000" w:themeColor="text1"/>
        </w:rPr>
        <w:t xml:space="preserve">размещается </w:t>
      </w:r>
      <w:r w:rsidRPr="004904EB">
        <w:rPr>
          <w:color w:val="000000" w:themeColor="text1"/>
        </w:rPr>
        <w:t xml:space="preserve">на сайте ТФ ОМС ЯО. Прилагаемая схема удовлетворяет требованиям спецификации </w:t>
      </w:r>
      <w:r w:rsidRPr="004904EB">
        <w:rPr>
          <w:color w:val="000000" w:themeColor="text1"/>
          <w:lang w:val="en-US"/>
        </w:rPr>
        <w:t>Extensible</w:t>
      </w:r>
      <w:r w:rsidRPr="004904EB">
        <w:rPr>
          <w:color w:val="000000" w:themeColor="text1"/>
        </w:rPr>
        <w:t xml:space="preserve"> </w:t>
      </w:r>
      <w:r w:rsidRPr="004904EB">
        <w:rPr>
          <w:color w:val="000000" w:themeColor="text1"/>
          <w:lang w:val="en-US"/>
        </w:rPr>
        <w:t>Markup</w:t>
      </w:r>
      <w:r w:rsidRPr="004904EB">
        <w:rPr>
          <w:color w:val="000000" w:themeColor="text1"/>
        </w:rPr>
        <w:t xml:space="preserve"> </w:t>
      </w:r>
      <w:r w:rsidRPr="004904EB">
        <w:rPr>
          <w:color w:val="000000" w:themeColor="text1"/>
          <w:lang w:val="en-US"/>
        </w:rPr>
        <w:t>Language</w:t>
      </w:r>
      <w:r w:rsidRPr="004904EB">
        <w:rPr>
          <w:color w:val="000000" w:themeColor="text1"/>
        </w:rPr>
        <w:t xml:space="preserve"> 1.0 (</w:t>
      </w:r>
      <w:r w:rsidRPr="004904EB">
        <w:rPr>
          <w:color w:val="000000" w:themeColor="text1"/>
          <w:lang w:val="en-US"/>
        </w:rPr>
        <w:t>Second</w:t>
      </w:r>
      <w:r w:rsidRPr="004904EB">
        <w:rPr>
          <w:color w:val="000000" w:themeColor="text1"/>
        </w:rPr>
        <w:t xml:space="preserve"> </w:t>
      </w:r>
      <w:r w:rsidRPr="004904EB">
        <w:rPr>
          <w:color w:val="000000" w:themeColor="text1"/>
          <w:lang w:val="en-US"/>
        </w:rPr>
        <w:t>Edition</w:t>
      </w:r>
      <w:r w:rsidRPr="004904EB">
        <w:rPr>
          <w:color w:val="000000" w:themeColor="text1"/>
        </w:rPr>
        <w:t xml:space="preserve">) (W3C </w:t>
      </w:r>
      <w:r w:rsidRPr="004904EB">
        <w:rPr>
          <w:color w:val="000000" w:themeColor="text1"/>
          <w:lang w:val="en-US"/>
        </w:rPr>
        <w:t>Recommendation</w:t>
      </w:r>
      <w:r w:rsidRPr="004904EB">
        <w:rPr>
          <w:color w:val="000000" w:themeColor="text1"/>
        </w:rPr>
        <w:t xml:space="preserve">), разработанной </w:t>
      </w:r>
      <w:r w:rsidRPr="004904EB">
        <w:rPr>
          <w:color w:val="000000" w:themeColor="text1"/>
          <w:lang w:val="en-US"/>
        </w:rPr>
        <w:t>The</w:t>
      </w:r>
      <w:r w:rsidRPr="004904EB">
        <w:rPr>
          <w:color w:val="000000" w:themeColor="text1"/>
        </w:rPr>
        <w:t xml:space="preserve"> </w:t>
      </w:r>
      <w:r w:rsidRPr="004904EB">
        <w:rPr>
          <w:color w:val="000000" w:themeColor="text1"/>
          <w:lang w:val="en-US"/>
        </w:rPr>
        <w:t>World</w:t>
      </w:r>
      <w:r w:rsidRPr="004904EB">
        <w:rPr>
          <w:color w:val="000000" w:themeColor="text1"/>
        </w:rPr>
        <w:t xml:space="preserve"> </w:t>
      </w:r>
      <w:r w:rsidRPr="004904EB">
        <w:rPr>
          <w:color w:val="000000" w:themeColor="text1"/>
          <w:lang w:val="en-US"/>
        </w:rPr>
        <w:t>Wide</w:t>
      </w:r>
      <w:r w:rsidRPr="004904EB">
        <w:rPr>
          <w:color w:val="000000" w:themeColor="text1"/>
        </w:rPr>
        <w:t xml:space="preserve"> </w:t>
      </w:r>
      <w:r w:rsidRPr="004904EB">
        <w:rPr>
          <w:color w:val="000000" w:themeColor="text1"/>
          <w:lang w:val="en-US"/>
        </w:rPr>
        <w:t>Web</w:t>
      </w:r>
      <w:r w:rsidRPr="004904EB">
        <w:rPr>
          <w:color w:val="000000" w:themeColor="text1"/>
        </w:rPr>
        <w:t xml:space="preserve"> </w:t>
      </w:r>
      <w:r w:rsidRPr="004904EB">
        <w:rPr>
          <w:color w:val="000000" w:themeColor="text1"/>
          <w:lang w:val="en-US"/>
        </w:rPr>
        <w:t>Consortium</w:t>
      </w:r>
      <w:r w:rsidRPr="004904EB">
        <w:rPr>
          <w:color w:val="000000" w:themeColor="text1"/>
        </w:rPr>
        <w:t xml:space="preserve"> (W3C) ( http://www.w3.org ). Так как регистр букв в XML имеет значение, то в целях упрощения формирования файлов настоящим положением устанавливается использование строчных букв для имен элементов (тегов) и атрибутов. На значения элементов и атрибутов указанное ограничение не распространяется.</w:t>
      </w:r>
    </w:p>
    <w:p w:rsidR="0060727A" w:rsidRPr="004904EB" w:rsidRDefault="0060727A" w:rsidP="0028327F">
      <w:pPr>
        <w:pStyle w:val="2"/>
        <w:rPr>
          <w:color w:val="000000" w:themeColor="text1"/>
          <w:lang w:val="en-US"/>
        </w:rPr>
      </w:pPr>
      <w:bookmarkStart w:id="14" w:name="_Toc471917248"/>
      <w:r w:rsidRPr="004904EB">
        <w:rPr>
          <w:color w:val="000000" w:themeColor="text1"/>
        </w:rPr>
        <w:t>Основные  используемые типы данных</w:t>
      </w:r>
      <w:bookmarkEnd w:id="14"/>
    </w:p>
    <w:tbl>
      <w:tblPr>
        <w:tblW w:w="10052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64"/>
        <w:gridCol w:w="1765"/>
        <w:gridCol w:w="6423"/>
      </w:tblGrid>
      <w:tr w:rsidR="004904EB" w:rsidRPr="004904EB">
        <w:tc>
          <w:tcPr>
            <w:tcW w:w="1864" w:type="dxa"/>
            <w:vAlign w:val="center"/>
          </w:tcPr>
          <w:p w:rsidR="0060727A" w:rsidRPr="004904EB" w:rsidRDefault="0060727A" w:rsidP="00A76FB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XSD Тип</w:t>
            </w:r>
          </w:p>
        </w:tc>
        <w:tc>
          <w:tcPr>
            <w:tcW w:w="1765" w:type="dxa"/>
            <w:vAlign w:val="center"/>
          </w:tcPr>
          <w:p w:rsidR="0060727A" w:rsidRPr="004904EB" w:rsidRDefault="0060727A" w:rsidP="00A76FB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 данных</w:t>
            </w:r>
          </w:p>
        </w:tc>
        <w:tc>
          <w:tcPr>
            <w:tcW w:w="6423" w:type="dxa"/>
            <w:vAlign w:val="center"/>
          </w:tcPr>
          <w:p w:rsidR="0060727A" w:rsidRPr="004904EB" w:rsidRDefault="0060727A" w:rsidP="00A76FB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Описание</w:t>
            </w:r>
          </w:p>
        </w:tc>
      </w:tr>
      <w:tr w:rsidR="004904EB" w:rsidRPr="004904EB">
        <w:tc>
          <w:tcPr>
            <w:tcW w:w="1864" w:type="dxa"/>
            <w:vAlign w:val="center"/>
          </w:tcPr>
          <w:p w:rsidR="0060727A" w:rsidRPr="004904EB" w:rsidRDefault="0060727A" w:rsidP="00A76FB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xs:string</w:t>
            </w:r>
          </w:p>
        </w:tc>
        <w:tc>
          <w:tcPr>
            <w:tcW w:w="1765" w:type="dxa"/>
            <w:vAlign w:val="center"/>
          </w:tcPr>
          <w:p w:rsidR="0060727A" w:rsidRPr="004904EB" w:rsidRDefault="0060727A" w:rsidP="00A76FB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Строка</w:t>
            </w:r>
          </w:p>
        </w:tc>
        <w:tc>
          <w:tcPr>
            <w:tcW w:w="6423" w:type="dxa"/>
            <w:vAlign w:val="center"/>
          </w:tcPr>
          <w:p w:rsidR="0060727A" w:rsidRPr="004904EB" w:rsidRDefault="0060727A" w:rsidP="00A76FB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Произвольная строка</w:t>
            </w:r>
          </w:p>
        </w:tc>
      </w:tr>
      <w:tr w:rsidR="004904EB" w:rsidRPr="004904EB">
        <w:tc>
          <w:tcPr>
            <w:tcW w:w="1864" w:type="dxa"/>
            <w:vAlign w:val="center"/>
          </w:tcPr>
          <w:p w:rsidR="0060727A" w:rsidRPr="004904EB" w:rsidRDefault="0060727A" w:rsidP="003C28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xs:integer</w:t>
            </w:r>
          </w:p>
        </w:tc>
        <w:tc>
          <w:tcPr>
            <w:tcW w:w="1765" w:type="dxa"/>
            <w:vAlign w:val="center"/>
          </w:tcPr>
          <w:p w:rsidR="0060727A" w:rsidRPr="004904EB" w:rsidRDefault="0060727A" w:rsidP="003C28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Целое число</w:t>
            </w:r>
          </w:p>
        </w:tc>
        <w:tc>
          <w:tcPr>
            <w:tcW w:w="6423" w:type="dxa"/>
            <w:vAlign w:val="center"/>
          </w:tcPr>
          <w:p w:rsidR="0060727A" w:rsidRPr="004904EB" w:rsidRDefault="0060727A" w:rsidP="003C28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4 байта, целое, от – 2147483648 до + 2147483647</w:t>
            </w:r>
          </w:p>
        </w:tc>
      </w:tr>
      <w:tr w:rsidR="004904EB" w:rsidRPr="004904EB">
        <w:tc>
          <w:tcPr>
            <w:tcW w:w="1864" w:type="dxa"/>
            <w:vAlign w:val="center"/>
          </w:tcPr>
          <w:p w:rsidR="0060727A" w:rsidRPr="004904EB" w:rsidRDefault="0060727A" w:rsidP="00A76FB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xs:byte</w:t>
            </w:r>
          </w:p>
        </w:tc>
        <w:tc>
          <w:tcPr>
            <w:tcW w:w="1765" w:type="dxa"/>
            <w:vAlign w:val="center"/>
          </w:tcPr>
          <w:p w:rsidR="0060727A" w:rsidRPr="004904EB" w:rsidRDefault="0060727A" w:rsidP="00A76FB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Целое число</w:t>
            </w:r>
          </w:p>
        </w:tc>
        <w:tc>
          <w:tcPr>
            <w:tcW w:w="6423" w:type="dxa"/>
            <w:vAlign w:val="center"/>
          </w:tcPr>
          <w:p w:rsidR="0060727A" w:rsidRPr="004904EB" w:rsidRDefault="0060727A" w:rsidP="00A76FB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1</w:t>
            </w:r>
            <w:r w:rsidRPr="004904EB">
              <w:rPr>
                <w:color w:val="000000" w:themeColor="text1"/>
              </w:rPr>
              <w:t xml:space="preserve"> байт, целое, от – </w:t>
            </w:r>
            <w:r w:rsidRPr="004904EB">
              <w:rPr>
                <w:color w:val="000000" w:themeColor="text1"/>
                <w:lang w:val="en-US"/>
              </w:rPr>
              <w:t>128</w:t>
            </w:r>
            <w:r w:rsidRPr="004904EB">
              <w:rPr>
                <w:color w:val="000000" w:themeColor="text1"/>
              </w:rPr>
              <w:t xml:space="preserve"> до + </w:t>
            </w:r>
            <w:r w:rsidRPr="004904EB">
              <w:rPr>
                <w:color w:val="000000" w:themeColor="text1"/>
                <w:lang w:val="en-US"/>
              </w:rPr>
              <w:t>12</w:t>
            </w:r>
            <w:r w:rsidRPr="004904EB">
              <w:rPr>
                <w:color w:val="000000" w:themeColor="text1"/>
              </w:rPr>
              <w:t>7</w:t>
            </w:r>
          </w:p>
        </w:tc>
      </w:tr>
      <w:tr w:rsidR="004904EB" w:rsidRPr="004904EB">
        <w:tc>
          <w:tcPr>
            <w:tcW w:w="1864" w:type="dxa"/>
            <w:vAlign w:val="center"/>
          </w:tcPr>
          <w:p w:rsidR="0060727A" w:rsidRPr="004904EB" w:rsidRDefault="0060727A" w:rsidP="00A76FB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xs:decimal</w:t>
            </w:r>
          </w:p>
        </w:tc>
        <w:tc>
          <w:tcPr>
            <w:tcW w:w="1765" w:type="dxa"/>
            <w:vAlign w:val="center"/>
          </w:tcPr>
          <w:p w:rsidR="0060727A" w:rsidRPr="004904EB" w:rsidRDefault="0060727A" w:rsidP="00A76FB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Дробное число</w:t>
            </w:r>
          </w:p>
        </w:tc>
        <w:tc>
          <w:tcPr>
            <w:tcW w:w="6423" w:type="dxa"/>
            <w:vAlign w:val="center"/>
          </w:tcPr>
          <w:p w:rsidR="0060727A" w:rsidRPr="004904EB" w:rsidRDefault="0060727A" w:rsidP="00A76FB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«YYYYY.XXX», где YYYY</w:t>
            </w:r>
            <w:r w:rsidRPr="004904EB">
              <w:rPr>
                <w:color w:val="000000" w:themeColor="text1"/>
                <w:lang w:val="en-US"/>
              </w:rPr>
              <w:t>Y</w:t>
            </w:r>
            <w:r w:rsidRPr="004904EB">
              <w:rPr>
                <w:color w:val="000000" w:themeColor="text1"/>
              </w:rPr>
              <w:t xml:space="preserve"> – целая часть, XXX – дробная, разделитель целой и дробной части «.» </w:t>
            </w:r>
            <w:r w:rsidRPr="004904EB">
              <w:rPr>
                <w:color w:val="000000" w:themeColor="text1"/>
                <w:lang w:val="en-US"/>
              </w:rPr>
              <w:t>(</w:t>
            </w:r>
            <w:r w:rsidRPr="004904EB">
              <w:rPr>
                <w:color w:val="000000" w:themeColor="text1"/>
              </w:rPr>
              <w:t>точка)</w:t>
            </w:r>
          </w:p>
        </w:tc>
      </w:tr>
      <w:tr w:rsidR="004904EB" w:rsidRPr="004904EB">
        <w:tc>
          <w:tcPr>
            <w:tcW w:w="1864" w:type="dxa"/>
            <w:vAlign w:val="center"/>
          </w:tcPr>
          <w:p w:rsidR="00B10844" w:rsidRPr="004904EB" w:rsidRDefault="00B10844" w:rsidP="00A76FB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xs:gYear</w:t>
            </w:r>
          </w:p>
        </w:tc>
        <w:tc>
          <w:tcPr>
            <w:tcW w:w="1765" w:type="dxa"/>
            <w:vAlign w:val="center"/>
          </w:tcPr>
          <w:p w:rsidR="00B10844" w:rsidRPr="004904EB" w:rsidRDefault="00B10844" w:rsidP="00A76FB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Целое число</w:t>
            </w:r>
          </w:p>
        </w:tc>
        <w:tc>
          <w:tcPr>
            <w:tcW w:w="6423" w:type="dxa"/>
            <w:vAlign w:val="center"/>
          </w:tcPr>
          <w:p w:rsidR="00B10844" w:rsidRPr="004904EB" w:rsidRDefault="00B10844" w:rsidP="00B1084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«ГГГГ», например 2010</w:t>
            </w:r>
          </w:p>
        </w:tc>
      </w:tr>
      <w:tr w:rsidR="004904EB" w:rsidRPr="004904EB">
        <w:tc>
          <w:tcPr>
            <w:tcW w:w="1864" w:type="dxa"/>
            <w:vAlign w:val="center"/>
          </w:tcPr>
          <w:p w:rsidR="0060727A" w:rsidRPr="004904EB" w:rsidRDefault="0060727A" w:rsidP="00A76FB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xs:date</w:t>
            </w:r>
          </w:p>
        </w:tc>
        <w:tc>
          <w:tcPr>
            <w:tcW w:w="1765" w:type="dxa"/>
            <w:vAlign w:val="center"/>
          </w:tcPr>
          <w:p w:rsidR="0060727A" w:rsidRPr="004904EB" w:rsidRDefault="0060727A" w:rsidP="00A76FB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</w:t>
            </w:r>
          </w:p>
        </w:tc>
        <w:tc>
          <w:tcPr>
            <w:tcW w:w="6423" w:type="dxa"/>
            <w:vAlign w:val="center"/>
          </w:tcPr>
          <w:p w:rsidR="0060727A" w:rsidRPr="004904EB" w:rsidRDefault="0060727A" w:rsidP="00B1084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«ГГГГ-ММ-ДД», например 2004-</w:t>
            </w:r>
            <w:r w:rsidR="00B10844" w:rsidRPr="004904EB">
              <w:rPr>
                <w:color w:val="000000" w:themeColor="text1"/>
              </w:rPr>
              <w:t>10</w:t>
            </w:r>
            <w:r w:rsidRPr="004904EB">
              <w:rPr>
                <w:color w:val="000000" w:themeColor="text1"/>
              </w:rPr>
              <w:t>-</w:t>
            </w:r>
            <w:r w:rsidR="00B10844" w:rsidRPr="004904EB">
              <w:rPr>
                <w:color w:val="000000" w:themeColor="text1"/>
              </w:rPr>
              <w:t>01</w:t>
            </w:r>
          </w:p>
        </w:tc>
      </w:tr>
      <w:tr w:rsidR="004904EB" w:rsidRPr="004904EB">
        <w:tc>
          <w:tcPr>
            <w:tcW w:w="1864" w:type="dxa"/>
            <w:vAlign w:val="center"/>
          </w:tcPr>
          <w:p w:rsidR="0060727A" w:rsidRPr="004904EB" w:rsidRDefault="0060727A" w:rsidP="00A76FB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xs:time</w:t>
            </w:r>
          </w:p>
        </w:tc>
        <w:tc>
          <w:tcPr>
            <w:tcW w:w="1765" w:type="dxa"/>
            <w:vAlign w:val="center"/>
          </w:tcPr>
          <w:p w:rsidR="0060727A" w:rsidRPr="004904EB" w:rsidRDefault="0060727A" w:rsidP="00A76FB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Время</w:t>
            </w:r>
          </w:p>
        </w:tc>
        <w:tc>
          <w:tcPr>
            <w:tcW w:w="6423" w:type="dxa"/>
            <w:vAlign w:val="center"/>
          </w:tcPr>
          <w:p w:rsidR="0060727A" w:rsidRPr="004904EB" w:rsidRDefault="0060727A" w:rsidP="00A76FB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«ЧЧ:ММ:СС», например 09:00:00</w:t>
            </w:r>
          </w:p>
        </w:tc>
      </w:tr>
      <w:tr w:rsidR="004904EB" w:rsidRPr="004904EB" w:rsidTr="00524CD7">
        <w:tc>
          <w:tcPr>
            <w:tcW w:w="1864" w:type="dxa"/>
            <w:vAlign w:val="center"/>
          </w:tcPr>
          <w:p w:rsidR="009569E2" w:rsidRPr="004904EB" w:rsidRDefault="009569E2" w:rsidP="00524C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xs:datetime</w:t>
            </w:r>
          </w:p>
        </w:tc>
        <w:tc>
          <w:tcPr>
            <w:tcW w:w="1765" w:type="dxa"/>
            <w:vAlign w:val="center"/>
          </w:tcPr>
          <w:p w:rsidR="009569E2" w:rsidRPr="004904EB" w:rsidRDefault="009569E2" w:rsidP="00524C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и время</w:t>
            </w:r>
          </w:p>
        </w:tc>
        <w:tc>
          <w:tcPr>
            <w:tcW w:w="6423" w:type="dxa"/>
            <w:vAlign w:val="center"/>
          </w:tcPr>
          <w:p w:rsidR="00B76E18" w:rsidRPr="004904EB" w:rsidRDefault="009569E2" w:rsidP="00524C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«ГГГГ-ММ-ДДТЧЧ</w:t>
            </w:r>
            <w:r w:rsidR="00B76E18" w:rsidRPr="004904EB">
              <w:rPr>
                <w:color w:val="000000" w:themeColor="text1"/>
              </w:rPr>
              <w:t xml:space="preserve">:ММ:СС», например </w:t>
            </w:r>
          </w:p>
          <w:p w:rsidR="009569E2" w:rsidRPr="004904EB" w:rsidRDefault="00B76E18" w:rsidP="00524C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«2004-10-01</w:t>
            </w:r>
            <w:r w:rsidRPr="004904EB">
              <w:rPr>
                <w:color w:val="000000" w:themeColor="text1"/>
                <w:lang w:val="en-US"/>
              </w:rPr>
              <w:t>T</w:t>
            </w:r>
            <w:r w:rsidR="009569E2" w:rsidRPr="004904EB">
              <w:rPr>
                <w:color w:val="000000" w:themeColor="text1"/>
              </w:rPr>
              <w:t>09:00:00</w:t>
            </w:r>
            <w:r w:rsidRPr="004904EB">
              <w:rPr>
                <w:color w:val="000000" w:themeColor="text1"/>
              </w:rPr>
              <w:t>»</w:t>
            </w:r>
          </w:p>
        </w:tc>
      </w:tr>
    </w:tbl>
    <w:p w:rsidR="0060727A" w:rsidRPr="004904EB" w:rsidRDefault="0060727A" w:rsidP="006940FE">
      <w:pPr>
        <w:pStyle w:val="2"/>
        <w:rPr>
          <w:color w:val="000000" w:themeColor="text1"/>
        </w:rPr>
      </w:pPr>
      <w:bookmarkStart w:id="15" w:name="_Toc471917249"/>
      <w:r w:rsidRPr="004904EB">
        <w:rPr>
          <w:color w:val="000000" w:themeColor="text1"/>
        </w:rPr>
        <w:lastRenderedPageBreak/>
        <w:t>Элементы и атрибуты</w:t>
      </w:r>
      <w:r w:rsidR="009A20BA" w:rsidRPr="004904EB">
        <w:rPr>
          <w:color w:val="000000" w:themeColor="text1"/>
        </w:rPr>
        <w:t xml:space="preserve"> реестра счетов на оплату медицинской помощи</w:t>
      </w:r>
      <w:bookmarkEnd w:id="15"/>
    </w:p>
    <w:p w:rsidR="0060727A" w:rsidRPr="004904EB" w:rsidRDefault="0060727A" w:rsidP="001C2929">
      <w:pPr>
        <w:keepNext/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В таблицах, приведенных ниже, в столбце «Условия заполнения» указывается:</w:t>
      </w:r>
    </w:p>
    <w:p w:rsidR="0060727A" w:rsidRPr="004904EB" w:rsidRDefault="0060727A" w:rsidP="00A73C32">
      <w:pPr>
        <w:numPr>
          <w:ilvl w:val="0"/>
          <w:numId w:val="3"/>
        </w:num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«Обязательный» – атрибут должен присутствовать в списке атрибутов элемента всегда;</w:t>
      </w:r>
    </w:p>
    <w:p w:rsidR="0060727A" w:rsidRPr="004904EB" w:rsidRDefault="0060727A" w:rsidP="000459A4">
      <w:pPr>
        <w:numPr>
          <w:ilvl w:val="0"/>
          <w:numId w:val="3"/>
        </w:num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  <w:r w:rsidR="00D41325" w:rsidRPr="004904EB">
        <w:rPr>
          <w:color w:val="000000" w:themeColor="text1"/>
          <w:lang w:eastAsia="ar-SA"/>
        </w:rPr>
        <w:t xml:space="preserve"> при отсутствии значения наименование атрибута не выгружать</w:t>
      </w:r>
      <w:r w:rsidR="000459A4" w:rsidRPr="004904EB">
        <w:rPr>
          <w:color w:val="000000" w:themeColor="text1"/>
          <w:lang w:eastAsia="ar-SA"/>
        </w:rPr>
        <w:t>, если значение целочисленного атрибута = 0, то атрибут выгружать не надо</w:t>
      </w:r>
      <w:r w:rsidR="00D41325" w:rsidRPr="004904EB">
        <w:rPr>
          <w:color w:val="000000" w:themeColor="text1"/>
          <w:lang w:eastAsia="ar-SA"/>
        </w:rPr>
        <w:t>.</w:t>
      </w:r>
    </w:p>
    <w:p w:rsidR="0060727A" w:rsidRPr="004904EB" w:rsidRDefault="0060727A" w:rsidP="00A73C32">
      <w:pPr>
        <w:numPr>
          <w:ilvl w:val="0"/>
          <w:numId w:val="3"/>
        </w:num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«Необязательный» – атрибут может быть опущен</w:t>
      </w:r>
      <w:r w:rsidR="00D41325" w:rsidRPr="004904EB">
        <w:rPr>
          <w:color w:val="000000" w:themeColor="text1"/>
          <w:lang w:eastAsia="ar-SA"/>
        </w:rPr>
        <w:t>, при отсутствии значения наименование атрибута не выгружать</w:t>
      </w:r>
      <w:r w:rsidRPr="004904EB">
        <w:rPr>
          <w:color w:val="000000" w:themeColor="text1"/>
          <w:lang w:eastAsia="ar-SA"/>
        </w:rPr>
        <w:t>.</w:t>
      </w:r>
    </w:p>
    <w:p w:rsidR="0060727A" w:rsidRPr="004904EB" w:rsidRDefault="0060727A" w:rsidP="000B656C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 xml:space="preserve">В некоторых случаях обязательные атрибуты могут не иметь значений. Например, отчество пациента. В этом случае значение атрибута должно быть представлено пустой строкой. Например, </w:t>
      </w:r>
      <w:r w:rsidRPr="004904EB">
        <w:rPr>
          <w:rFonts w:ascii="Courier New" w:hAnsi="Courier New" w:cs="Courier New"/>
          <w:b/>
          <w:color w:val="000000" w:themeColor="text1"/>
          <w:lang w:val="en-US" w:eastAsia="ar-SA"/>
        </w:rPr>
        <w:t>patronymic=</w:t>
      </w:r>
      <w:r w:rsidRPr="004904EB">
        <w:rPr>
          <w:rFonts w:ascii="Courier New" w:hAnsi="Courier New" w:cs="Courier New"/>
          <w:b/>
          <w:color w:val="000000" w:themeColor="text1"/>
          <w:lang w:eastAsia="ar-SA"/>
        </w:rPr>
        <w:t>””</w:t>
      </w:r>
      <w:r w:rsidRPr="004904EB">
        <w:rPr>
          <w:rFonts w:ascii="Courier New" w:hAnsi="Courier New" w:cs="Courier New"/>
          <w:b/>
          <w:color w:val="000000" w:themeColor="text1"/>
          <w:lang w:val="en-US" w:eastAsia="ar-SA"/>
        </w:rPr>
        <w:t>.</w:t>
      </w:r>
      <w:r w:rsidRPr="004904EB">
        <w:rPr>
          <w:color w:val="000000" w:themeColor="text1"/>
          <w:lang w:eastAsia="ar-SA"/>
        </w:rPr>
        <w:t xml:space="preserve"> </w:t>
      </w:r>
    </w:p>
    <w:p w:rsidR="0060727A" w:rsidRPr="004904EB" w:rsidRDefault="0060727A" w:rsidP="00E741E2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В столбце «Ограничения» указываются:</w:t>
      </w:r>
    </w:p>
    <w:p w:rsidR="0060727A" w:rsidRPr="004904EB" w:rsidRDefault="0060727A" w:rsidP="00FF7F6B">
      <w:pPr>
        <w:pStyle w:val="Arial5555"/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ограничения на длину:</w:t>
      </w:r>
    </w:p>
    <w:p w:rsidR="0060727A" w:rsidRPr="004904EB" w:rsidRDefault="0060727A" w:rsidP="00A73C32">
      <w:pPr>
        <w:pStyle w:val="Arial5555"/>
        <w:numPr>
          <w:ilvl w:val="1"/>
          <w:numId w:val="1"/>
        </w:num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«</w:t>
      </w:r>
      <w:r w:rsidRPr="004904EB">
        <w:rPr>
          <w:color w:val="000000" w:themeColor="text1"/>
          <w:lang w:val="en-US" w:eastAsia="ar-SA"/>
        </w:rPr>
        <w:t>n</w:t>
      </w:r>
      <w:r w:rsidRPr="004904EB">
        <w:rPr>
          <w:color w:val="000000" w:themeColor="text1"/>
          <w:lang w:eastAsia="ar-SA"/>
        </w:rPr>
        <w:t xml:space="preserve"> символов» – атрибут должен иметь длину ровно </w:t>
      </w:r>
      <w:r w:rsidRPr="004904EB">
        <w:rPr>
          <w:color w:val="000000" w:themeColor="text1"/>
          <w:lang w:val="en-US" w:eastAsia="ar-SA"/>
        </w:rPr>
        <w:t>n</w:t>
      </w:r>
      <w:r w:rsidRPr="004904EB">
        <w:rPr>
          <w:color w:val="000000" w:themeColor="text1"/>
          <w:lang w:eastAsia="ar-SA"/>
        </w:rPr>
        <w:t xml:space="preserve"> символов, пустые значения не допускаются;</w:t>
      </w:r>
    </w:p>
    <w:p w:rsidR="0060727A" w:rsidRPr="004904EB" w:rsidRDefault="0060727A" w:rsidP="00A73C32">
      <w:pPr>
        <w:pStyle w:val="Arial5555"/>
        <w:numPr>
          <w:ilvl w:val="1"/>
          <w:numId w:val="1"/>
        </w:num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«До n символов» – атрибут может иметь длину от 0 до n;</w:t>
      </w:r>
    </w:p>
    <w:p w:rsidR="0060727A" w:rsidRPr="004904EB" w:rsidRDefault="0060727A" w:rsidP="00A73C32">
      <w:pPr>
        <w:pStyle w:val="Arial5555"/>
        <w:numPr>
          <w:ilvl w:val="1"/>
          <w:numId w:val="1"/>
        </w:num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 xml:space="preserve">«От </w:t>
      </w:r>
      <w:r w:rsidRPr="004904EB">
        <w:rPr>
          <w:color w:val="000000" w:themeColor="text1"/>
          <w:lang w:val="en-US" w:eastAsia="ar-SA"/>
        </w:rPr>
        <w:t>m</w:t>
      </w:r>
      <w:r w:rsidRPr="004904EB">
        <w:rPr>
          <w:color w:val="000000" w:themeColor="text1"/>
          <w:lang w:eastAsia="ar-SA"/>
        </w:rPr>
        <w:t xml:space="preserve"> до </w:t>
      </w:r>
      <w:r w:rsidRPr="004904EB">
        <w:rPr>
          <w:color w:val="000000" w:themeColor="text1"/>
          <w:lang w:val="en-US" w:eastAsia="ar-SA"/>
        </w:rPr>
        <w:t>n</w:t>
      </w:r>
      <w:r w:rsidRPr="004904EB">
        <w:rPr>
          <w:color w:val="000000" w:themeColor="text1"/>
          <w:lang w:eastAsia="ar-SA"/>
        </w:rPr>
        <w:t xml:space="preserve">» – атрибут может иметь длину от </w:t>
      </w:r>
      <w:r w:rsidRPr="004904EB">
        <w:rPr>
          <w:color w:val="000000" w:themeColor="text1"/>
          <w:lang w:val="en-US" w:eastAsia="ar-SA"/>
        </w:rPr>
        <w:t>m</w:t>
      </w:r>
      <w:r w:rsidRPr="004904EB">
        <w:rPr>
          <w:color w:val="000000" w:themeColor="text1"/>
          <w:lang w:eastAsia="ar-SA"/>
        </w:rPr>
        <w:t xml:space="preserve"> до </w:t>
      </w:r>
      <w:r w:rsidRPr="004904EB">
        <w:rPr>
          <w:color w:val="000000" w:themeColor="text1"/>
          <w:lang w:val="en-US" w:eastAsia="ar-SA"/>
        </w:rPr>
        <w:t>n</w:t>
      </w:r>
      <w:r w:rsidRPr="004904EB">
        <w:rPr>
          <w:color w:val="000000" w:themeColor="text1"/>
          <w:lang w:eastAsia="ar-SA"/>
        </w:rPr>
        <w:t>, пустые значения не допускаются;</w:t>
      </w:r>
    </w:p>
    <w:p w:rsidR="0060727A" w:rsidRPr="004904EB" w:rsidRDefault="0060727A" w:rsidP="00A73C32">
      <w:pPr>
        <w:pStyle w:val="Arial5555"/>
        <w:numPr>
          <w:ilvl w:val="1"/>
          <w:numId w:val="1"/>
        </w:num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 xml:space="preserve">если не указано ни одно из выше перечисленных – никаких ограничений по длине не накладывается, пустые значения допускаются, но только для текстовых значений (тип </w:t>
      </w:r>
      <w:r w:rsidRPr="004904EB">
        <w:rPr>
          <w:b/>
          <w:i/>
          <w:color w:val="000000" w:themeColor="text1"/>
          <w:lang w:val="en-US" w:eastAsia="ar-SA"/>
        </w:rPr>
        <w:t>string</w:t>
      </w:r>
      <w:r w:rsidRPr="004904EB">
        <w:rPr>
          <w:color w:val="000000" w:themeColor="text1"/>
          <w:lang w:eastAsia="ar-SA"/>
        </w:rPr>
        <w:t>);</w:t>
      </w:r>
    </w:p>
    <w:p w:rsidR="0060727A" w:rsidRPr="004904EB" w:rsidRDefault="0060727A" w:rsidP="00FF7F6B">
      <w:pPr>
        <w:pStyle w:val="Arial5555"/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ограничения на значения:</w:t>
      </w:r>
    </w:p>
    <w:p w:rsidR="0060727A" w:rsidRPr="004904EB" w:rsidRDefault="0060727A" w:rsidP="00A73C32">
      <w:pPr>
        <w:pStyle w:val="Arial5555"/>
        <w:numPr>
          <w:ilvl w:val="1"/>
          <w:numId w:val="1"/>
        </w:num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0727A" w:rsidRPr="004904EB" w:rsidRDefault="0060727A" w:rsidP="00A73C32">
      <w:pPr>
        <w:pStyle w:val="Arial5555"/>
        <w:numPr>
          <w:ilvl w:val="1"/>
          <w:numId w:val="1"/>
        </w:num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«Из справочника» – значения атрибута должны выбираться из указанного справочника, приведенного в «Положении»;</w:t>
      </w:r>
    </w:p>
    <w:p w:rsidR="0060727A" w:rsidRPr="004904EB" w:rsidRDefault="0060727A" w:rsidP="00A73C32">
      <w:pPr>
        <w:pStyle w:val="Arial5555"/>
        <w:numPr>
          <w:ilvl w:val="1"/>
          <w:numId w:val="1"/>
        </w:num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0727A" w:rsidRPr="004904EB" w:rsidRDefault="0060727A" w:rsidP="0041597C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Соответствие указанным условиям заполнения и ограничениям выявляются при проверке XML-файла с помощью схемы данных bill</w:t>
      </w:r>
      <w:r w:rsidR="008C54FC" w:rsidRPr="004904EB">
        <w:rPr>
          <w:color w:val="000000" w:themeColor="text1"/>
          <w:lang w:eastAsia="ar-SA"/>
        </w:rPr>
        <w:t>60</w:t>
      </w:r>
      <w:r w:rsidR="00EA712A" w:rsidRPr="004904EB">
        <w:rPr>
          <w:color w:val="000000" w:themeColor="text1"/>
          <w:lang w:eastAsia="ar-SA"/>
        </w:rPr>
        <w:t>7</w:t>
      </w:r>
      <w:r w:rsidRPr="004904EB">
        <w:rPr>
          <w:color w:val="000000" w:themeColor="text1"/>
          <w:lang w:eastAsia="ar-SA"/>
        </w:rPr>
        <w:t xml:space="preserve">.xsd. Подробнее см. </w:t>
      </w:r>
      <w:r w:rsidR="00A678CF" w:rsidRPr="004904EB">
        <w:rPr>
          <w:color w:val="000000" w:themeColor="text1"/>
          <w:lang w:eastAsia="ar-SA"/>
        </w:rPr>
        <w:t>схему</w:t>
      </w:r>
      <w:r w:rsidRPr="004904EB">
        <w:rPr>
          <w:color w:val="000000" w:themeColor="text1"/>
          <w:lang w:eastAsia="ar-SA"/>
        </w:rPr>
        <w:t>.</w:t>
      </w:r>
    </w:p>
    <w:p w:rsidR="00055753" w:rsidRPr="004904EB" w:rsidRDefault="00055753" w:rsidP="0041597C">
      <w:pPr>
        <w:rPr>
          <w:color w:val="000000" w:themeColor="text1"/>
          <w:lang w:eastAsia="ar-SA"/>
        </w:rPr>
      </w:pPr>
    </w:p>
    <w:p w:rsidR="0060727A" w:rsidRPr="004904EB" w:rsidRDefault="0060727A" w:rsidP="006940FE">
      <w:pPr>
        <w:pStyle w:val="3"/>
        <w:rPr>
          <w:color w:val="000000" w:themeColor="text1"/>
        </w:rPr>
      </w:pPr>
      <w:bookmarkStart w:id="16" w:name="_Toc233473435"/>
      <w:bookmarkStart w:id="17" w:name="_Toc471917250"/>
      <w:r w:rsidRPr="004904EB">
        <w:rPr>
          <w:color w:val="000000" w:themeColor="text1"/>
        </w:rPr>
        <w:t>Атрибуты элемента «</w:t>
      </w:r>
      <w:r w:rsidRPr="004904EB">
        <w:rPr>
          <w:color w:val="000000" w:themeColor="text1"/>
          <w:lang w:val="en-US"/>
        </w:rPr>
        <w:t>body</w:t>
      </w:r>
      <w:r w:rsidRPr="004904EB">
        <w:rPr>
          <w:color w:val="000000" w:themeColor="text1"/>
        </w:rPr>
        <w:t xml:space="preserve"> - Содержание документа»</w:t>
      </w:r>
      <w:bookmarkEnd w:id="16"/>
      <w:bookmarkEnd w:id="17"/>
    </w:p>
    <w:p w:rsidR="0060727A" w:rsidRPr="004904EB" w:rsidRDefault="0060727A" w:rsidP="00E60298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Элемент обязательный и может появляться в файле только один раз.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16"/>
        <w:gridCol w:w="2966"/>
        <w:gridCol w:w="1825"/>
        <w:gridCol w:w="777"/>
        <w:gridCol w:w="3392"/>
      </w:tblGrid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4904EB" w:rsidRDefault="0060727A" w:rsidP="0048481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4904EB" w:rsidRDefault="0060727A" w:rsidP="0048481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4904EB" w:rsidRDefault="0060727A" w:rsidP="0048481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4904EB" w:rsidRDefault="0060727A" w:rsidP="0048481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727A" w:rsidRPr="004904EB" w:rsidRDefault="0060727A" w:rsidP="0048481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A05F20">
            <w:pPr>
              <w:pStyle w:val="aff"/>
              <w:keepLines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version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A05F20">
            <w:pPr>
              <w:pStyle w:val="aff"/>
              <w:keepLines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Версия протокола.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A05F20">
            <w:pPr>
              <w:pStyle w:val="aff"/>
              <w:keepLines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A05F20">
            <w:pPr>
              <w:pStyle w:val="aff"/>
              <w:keepLines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4904EB" w:rsidRDefault="0060727A" w:rsidP="009A20BA">
            <w:pPr>
              <w:pStyle w:val="aff"/>
              <w:keepLines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Единственное значение</w:t>
            </w:r>
            <w:r w:rsidRPr="004904EB">
              <w:rPr>
                <w:color w:val="000000" w:themeColor="text1"/>
                <w:lang w:val="en-US"/>
              </w:rPr>
              <w:t xml:space="preserve">: </w:t>
            </w:r>
            <w:r w:rsidRPr="004904EB">
              <w:rPr>
                <w:color w:val="000000" w:themeColor="text1"/>
              </w:rPr>
              <w:t>“</w:t>
            </w:r>
            <w:r w:rsidR="008C54FC" w:rsidRPr="004904EB">
              <w:rPr>
                <w:b/>
                <w:color w:val="000000" w:themeColor="text1"/>
              </w:rPr>
              <w:t>6</w:t>
            </w:r>
            <w:r w:rsidRPr="004904EB">
              <w:rPr>
                <w:b/>
                <w:color w:val="000000" w:themeColor="text1"/>
              </w:rPr>
              <w:t>.0</w:t>
            </w:r>
            <w:r w:rsidR="009A20BA" w:rsidRPr="004904EB">
              <w:rPr>
                <w:b/>
                <w:color w:val="000000" w:themeColor="text1"/>
              </w:rPr>
              <w:t>7</w:t>
            </w:r>
            <w:r w:rsidRPr="004904EB">
              <w:rPr>
                <w:color w:val="000000" w:themeColor="text1"/>
              </w:rPr>
              <w:t>”</w:t>
            </w:r>
          </w:p>
        </w:tc>
      </w:tr>
      <w:tr w:rsidR="004904EB" w:rsidRPr="004904EB" w:rsidTr="003B4E32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A7309" w:rsidRPr="004904EB" w:rsidRDefault="006A7309" w:rsidP="003B4E32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protocol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A7309" w:rsidRPr="004904EB" w:rsidRDefault="006A7309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Мнемоника протокола.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A7309" w:rsidRPr="004904EB" w:rsidRDefault="006A7309" w:rsidP="003B4E32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A7309" w:rsidRPr="004904EB" w:rsidRDefault="006A7309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7309" w:rsidRPr="004904EB" w:rsidRDefault="006A7309" w:rsidP="003B4E32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Единственное значение: “Reestr”</w:t>
            </w:r>
          </w:p>
        </w:tc>
      </w:tr>
      <w:tr w:rsidR="004904EB" w:rsidRPr="004904EB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48481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lastRenderedPageBreak/>
              <w:t>c</w:t>
            </w:r>
            <w:r w:rsidRPr="004904EB">
              <w:rPr>
                <w:color w:val="000000" w:themeColor="text1"/>
                <w:lang w:val="en-US"/>
              </w:rPr>
              <w:t>reator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48481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Название программы создавшей файл в </w:t>
            </w:r>
            <w:r w:rsidR="00BD4615" w:rsidRPr="004904EB">
              <w:rPr>
                <w:color w:val="000000" w:themeColor="text1"/>
              </w:rPr>
              <w:t>МО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48481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48481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4904EB" w:rsidRDefault="0060727A" w:rsidP="0048481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120 символов</w:t>
            </w:r>
          </w:p>
        </w:tc>
      </w:tr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4904EB" w:rsidRDefault="00B02642" w:rsidP="0048481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telcreator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4904EB" w:rsidRDefault="00B02642" w:rsidP="0048481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Телефон  разработчика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4904EB" w:rsidRDefault="00B02642" w:rsidP="004946EA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4904EB" w:rsidRDefault="00B02642" w:rsidP="004946EA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4904EB" w:rsidRDefault="00B02642" w:rsidP="004946EA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20 символов. Указывать с телефонным кодом населенного пункта</w:t>
            </w:r>
          </w:p>
        </w:tc>
      </w:tr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2B792B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ogrn_mo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2B792B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ОГРН МО, предъявившей услуги на оплату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2B792B" w:rsidP="002B792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13</w:t>
            </w:r>
            <w:r w:rsidR="003A7304" w:rsidRPr="004904EB">
              <w:rPr>
                <w:color w:val="000000" w:themeColor="text1"/>
              </w:rPr>
              <w:t xml:space="preserve"> символ</w:t>
            </w:r>
            <w:r w:rsidRPr="004904EB">
              <w:rPr>
                <w:color w:val="000000" w:themeColor="text1"/>
              </w:rPr>
              <w:t>ов</w:t>
            </w:r>
            <w:r w:rsidR="003A7304" w:rsidRPr="004904EB">
              <w:rPr>
                <w:color w:val="000000" w:themeColor="text1"/>
              </w:rPr>
              <w:t>. Из справочника поставщиков (МО)</w:t>
            </w:r>
          </w:p>
        </w:tc>
      </w:tr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4904EB" w:rsidRDefault="002B792B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kpp_mo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4904EB" w:rsidRDefault="002B792B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КПП МО, предъявившей услуги на оплату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4904EB" w:rsidRDefault="002B792B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4904EB" w:rsidRDefault="002B792B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4904EB" w:rsidRDefault="002B792B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9 знаков. Из справочника поставщиков (МО)</w:t>
            </w:r>
          </w:p>
        </w:tc>
      </w:tr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year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Год (отчетного периода)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gYear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Минимальное значение 2009. </w:t>
            </w:r>
            <w:r w:rsidR="006A7309" w:rsidRPr="004904EB">
              <w:rPr>
                <w:color w:val="000000" w:themeColor="text1"/>
              </w:rPr>
              <w:t>Максимальное значение 205</w:t>
            </w:r>
            <w:r w:rsidRPr="004904EB">
              <w:rPr>
                <w:color w:val="000000" w:themeColor="text1"/>
              </w:rPr>
              <w:t>0.</w:t>
            </w:r>
          </w:p>
        </w:tc>
      </w:tr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month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Порядковый номер месяца (отчетного периода)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6A7309" w:rsidP="006A7309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От 1 до 12 </w:t>
            </w:r>
          </w:p>
        </w:tc>
      </w:tr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date_1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формирования требования (файлов реестра счетов)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date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4946EA">
            <w:pPr>
              <w:pStyle w:val="aff"/>
              <w:rPr>
                <w:color w:val="000000" w:themeColor="text1"/>
              </w:rPr>
            </w:pPr>
          </w:p>
        </w:tc>
      </w:tr>
    </w:tbl>
    <w:p w:rsidR="0060727A" w:rsidRPr="004904EB" w:rsidRDefault="0060727A" w:rsidP="00AE1FBD">
      <w:pPr>
        <w:rPr>
          <w:color w:val="000000" w:themeColor="text1"/>
        </w:rPr>
      </w:pPr>
    </w:p>
    <w:p w:rsidR="0060727A" w:rsidRPr="004904EB" w:rsidRDefault="0060727A" w:rsidP="00E012D6">
      <w:pPr>
        <w:pStyle w:val="3"/>
        <w:rPr>
          <w:color w:val="000000" w:themeColor="text1"/>
        </w:rPr>
      </w:pPr>
      <w:bookmarkStart w:id="18" w:name="_Toc234064268"/>
      <w:bookmarkStart w:id="19" w:name="_Toc471917251"/>
      <w:r w:rsidRPr="004904EB">
        <w:rPr>
          <w:color w:val="000000" w:themeColor="text1"/>
        </w:rPr>
        <w:t>Атрибуты элемента «</w:t>
      </w:r>
      <w:r w:rsidRPr="004904EB">
        <w:rPr>
          <w:color w:val="000000" w:themeColor="text1"/>
          <w:lang w:val="en-US"/>
        </w:rPr>
        <w:t>bill</w:t>
      </w:r>
      <w:r w:rsidRPr="004904EB">
        <w:rPr>
          <w:color w:val="000000" w:themeColor="text1"/>
        </w:rPr>
        <w:t xml:space="preserve"> – Данные о счете»</w:t>
      </w:r>
      <w:bookmarkEnd w:id="18"/>
      <w:bookmarkEnd w:id="19"/>
    </w:p>
    <w:p w:rsidR="0060727A" w:rsidRPr="004904EB" w:rsidRDefault="0060727A" w:rsidP="00AE1FBD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Элемент</w:t>
      </w:r>
      <w:r w:rsidR="0045247C" w:rsidRPr="004904EB">
        <w:rPr>
          <w:color w:val="000000" w:themeColor="text1"/>
          <w:lang w:eastAsia="ar-SA"/>
        </w:rPr>
        <w:t xml:space="preserve"> является</w:t>
      </w:r>
      <w:r w:rsidRPr="004904EB">
        <w:rPr>
          <w:color w:val="000000" w:themeColor="text1"/>
          <w:lang w:eastAsia="ar-SA"/>
        </w:rPr>
        <w:t xml:space="preserve"> обязател</w:t>
      </w:r>
      <w:r w:rsidR="0045247C" w:rsidRPr="004904EB">
        <w:rPr>
          <w:color w:val="000000" w:themeColor="text1"/>
          <w:lang w:eastAsia="ar-SA"/>
        </w:rPr>
        <w:t>ьным.</w:t>
      </w:r>
    </w:p>
    <w:tbl>
      <w:tblPr>
        <w:tblW w:w="0" w:type="auto"/>
        <w:tblInd w:w="29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77"/>
        <w:gridCol w:w="3074"/>
        <w:gridCol w:w="2433"/>
        <w:gridCol w:w="657"/>
        <w:gridCol w:w="2461"/>
      </w:tblGrid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4904EB" w:rsidRDefault="0060727A" w:rsidP="00E012D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4904EB" w:rsidRDefault="0060727A" w:rsidP="00E012D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4904EB" w:rsidRDefault="0060727A" w:rsidP="00E012D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4904EB" w:rsidRDefault="0060727A" w:rsidP="00E012D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727A" w:rsidRPr="004904EB" w:rsidRDefault="0060727A" w:rsidP="00E012D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4829D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t_opl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4829D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Требование на оплату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4829D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4829D8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4904EB" w:rsidRDefault="00D41325" w:rsidP="004829D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Возможные значения:</w:t>
            </w:r>
          </w:p>
          <w:p w:rsidR="00D41325" w:rsidRPr="004904EB" w:rsidRDefault="00D41325" w:rsidP="00A73C32">
            <w:pPr>
              <w:pStyle w:val="aff"/>
              <w:numPr>
                <w:ilvl w:val="0"/>
                <w:numId w:val="4"/>
              </w:numPr>
              <w:ind w:left="317" w:hanging="283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МО выставляет реестр счетов на оплату;</w:t>
            </w:r>
          </w:p>
          <w:p w:rsidR="00D41325" w:rsidRPr="004904EB" w:rsidRDefault="00D41325" w:rsidP="00D734A6">
            <w:pPr>
              <w:pStyle w:val="aff"/>
              <w:ind w:left="351" w:hanging="284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4- СМО</w:t>
            </w:r>
            <w:r w:rsidR="0045247C" w:rsidRPr="004904EB">
              <w:rPr>
                <w:color w:val="000000" w:themeColor="text1"/>
              </w:rPr>
              <w:t xml:space="preserve"> (ТФ ОМС ЯО)</w:t>
            </w:r>
            <w:r w:rsidRPr="004904EB">
              <w:rPr>
                <w:color w:val="000000" w:themeColor="text1"/>
              </w:rPr>
              <w:t xml:space="preserve"> формирует реестр счетов с дефектурой.</w:t>
            </w:r>
          </w:p>
        </w:tc>
      </w:tr>
      <w:tr w:rsidR="004904EB" w:rsidRPr="004904EB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4904EB" w:rsidRDefault="00106A2A" w:rsidP="00B00F6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ogrn_smo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4904EB" w:rsidRDefault="00106A2A" w:rsidP="00B00F6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ОГРН плательщика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4904EB" w:rsidRDefault="00D41325" w:rsidP="00B00F6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4904EB" w:rsidRDefault="00D41325" w:rsidP="00B00F6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4904EB" w:rsidRDefault="00D41325" w:rsidP="00106A2A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</w:t>
            </w:r>
            <w:r w:rsidR="00106A2A" w:rsidRPr="004904EB">
              <w:rPr>
                <w:color w:val="000000" w:themeColor="text1"/>
              </w:rPr>
              <w:t>3</w:t>
            </w:r>
            <w:r w:rsidRPr="004904EB">
              <w:rPr>
                <w:color w:val="000000" w:themeColor="text1"/>
              </w:rPr>
              <w:t xml:space="preserve"> символ</w:t>
            </w:r>
            <w:r w:rsidR="00106A2A" w:rsidRPr="004904EB">
              <w:rPr>
                <w:color w:val="000000" w:themeColor="text1"/>
              </w:rPr>
              <w:t>ов</w:t>
            </w:r>
            <w:r w:rsidRPr="004904EB">
              <w:rPr>
                <w:color w:val="000000" w:themeColor="text1"/>
              </w:rPr>
              <w:t>. Из справочника исполнителей платежа</w:t>
            </w:r>
          </w:p>
        </w:tc>
      </w:tr>
      <w:tr w:rsidR="004904EB" w:rsidRPr="004904EB">
        <w:trPr>
          <w:trHeight w:val="108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date_2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формирования ответа на требование (Дата окончания проведения МЭК).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date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n_out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№ исходящего заключения по счету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4904EB" w:rsidRDefault="00240AEE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Максимум 50 символов</w:t>
            </w:r>
          </w:p>
        </w:tc>
      </w:tr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date_in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106A2A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формирования файла в МО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плательщиком.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date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expert_fio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Фамилия, Имя, Отчество эксперта проводившего </w:t>
            </w:r>
            <w:r w:rsidRPr="004904EB">
              <w:rPr>
                <w:color w:val="000000" w:themeColor="text1"/>
              </w:rPr>
              <w:lastRenderedPageBreak/>
              <w:t>МЭК по данному реестру персональных счетов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lastRenderedPageBreak/>
              <w:t>Необязательный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4904EB" w:rsidRDefault="00240AEE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Максимум 200 символов</w:t>
            </w:r>
          </w:p>
        </w:tc>
      </w:tr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lastRenderedPageBreak/>
              <w:t>number_mek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Версия положения МЭК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плательщиком.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4904EB" w:rsidRDefault="00240AEE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Максимум 8 символов</w:t>
            </w:r>
          </w:p>
        </w:tc>
      </w:tr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comment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Комментарий плательщика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4904EB" w:rsidRDefault="00240AEE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Максимум 500 символов</w:t>
            </w:r>
          </w:p>
        </w:tc>
      </w:tr>
    </w:tbl>
    <w:p w:rsidR="000038C6" w:rsidRPr="004904EB" w:rsidRDefault="000038C6" w:rsidP="000038C6">
      <w:pPr>
        <w:pStyle w:val="3"/>
        <w:rPr>
          <w:color w:val="000000" w:themeColor="text1"/>
        </w:rPr>
      </w:pPr>
      <w:bookmarkStart w:id="20" w:name="_Toc471917252"/>
      <w:bookmarkStart w:id="21" w:name="_Toc234064269"/>
      <w:r w:rsidRPr="004904EB">
        <w:rPr>
          <w:color w:val="000000" w:themeColor="text1"/>
        </w:rPr>
        <w:t>Атрибуты элемент</w:t>
      </w:r>
      <w:r w:rsidR="00631D63" w:rsidRPr="004904EB">
        <w:rPr>
          <w:color w:val="000000" w:themeColor="text1"/>
        </w:rPr>
        <w:t>а</w:t>
      </w:r>
      <w:r w:rsidRPr="004904EB">
        <w:rPr>
          <w:color w:val="000000" w:themeColor="text1"/>
        </w:rPr>
        <w:t xml:space="preserve"> «</w:t>
      </w:r>
      <w:r w:rsidRPr="004904EB">
        <w:rPr>
          <w:color w:val="000000" w:themeColor="text1"/>
          <w:lang w:val="en-US"/>
        </w:rPr>
        <w:t>account</w:t>
      </w:r>
      <w:r w:rsidRPr="004904EB">
        <w:rPr>
          <w:color w:val="000000" w:themeColor="text1"/>
        </w:rPr>
        <w:t>_</w:t>
      </w:r>
      <w:r w:rsidRPr="004904EB">
        <w:rPr>
          <w:color w:val="000000" w:themeColor="text1"/>
          <w:lang w:val="en-US"/>
        </w:rPr>
        <w:t>elem</w:t>
      </w:r>
      <w:r w:rsidR="00631D63" w:rsidRPr="004904EB">
        <w:rPr>
          <w:color w:val="000000" w:themeColor="text1"/>
        </w:rPr>
        <w:t xml:space="preserve"> -</w:t>
      </w:r>
      <w:r w:rsidRPr="004904EB">
        <w:rPr>
          <w:color w:val="000000" w:themeColor="text1"/>
        </w:rPr>
        <w:t xml:space="preserve"> </w:t>
      </w:r>
      <w:r w:rsidR="009669F3" w:rsidRPr="004904EB">
        <w:rPr>
          <w:color w:val="000000" w:themeColor="text1"/>
        </w:rPr>
        <w:t>Итоговая с</w:t>
      </w:r>
      <w:r w:rsidRPr="004904EB">
        <w:rPr>
          <w:color w:val="000000" w:themeColor="text1"/>
        </w:rPr>
        <w:t>умма по элементу счета</w:t>
      </w:r>
      <w:r w:rsidR="00631D63" w:rsidRPr="004904EB">
        <w:rPr>
          <w:color w:val="000000" w:themeColor="text1"/>
        </w:rPr>
        <w:t>», входящего в элемент «</w:t>
      </w:r>
      <w:r w:rsidR="00631D63" w:rsidRPr="004904EB">
        <w:rPr>
          <w:color w:val="000000" w:themeColor="text1"/>
          <w:lang w:val="en-US"/>
        </w:rPr>
        <w:t>account</w:t>
      </w:r>
      <w:r w:rsidR="00631D63" w:rsidRPr="004904EB">
        <w:rPr>
          <w:color w:val="000000" w:themeColor="text1"/>
        </w:rPr>
        <w:t>_</w:t>
      </w:r>
      <w:r w:rsidR="00631D63" w:rsidRPr="004904EB">
        <w:rPr>
          <w:color w:val="000000" w:themeColor="text1"/>
          <w:lang w:val="en-US"/>
        </w:rPr>
        <w:t>elem</w:t>
      </w:r>
      <w:r w:rsidR="00631D63" w:rsidRPr="004904EB">
        <w:rPr>
          <w:color w:val="000000" w:themeColor="text1"/>
        </w:rPr>
        <w:t>_</w:t>
      </w:r>
      <w:r w:rsidR="00631D63" w:rsidRPr="004904EB">
        <w:rPr>
          <w:color w:val="000000" w:themeColor="text1"/>
          <w:lang w:val="en-US"/>
        </w:rPr>
        <w:t>t</w:t>
      </w:r>
      <w:r w:rsidR="00631D63" w:rsidRPr="004904EB">
        <w:rPr>
          <w:color w:val="000000" w:themeColor="text1"/>
        </w:rPr>
        <w:t>»</w:t>
      </w:r>
      <w:bookmarkEnd w:id="20"/>
      <w:r w:rsidR="009669F3" w:rsidRPr="004904EB">
        <w:rPr>
          <w:color w:val="000000" w:themeColor="text1"/>
        </w:rPr>
        <w:t xml:space="preserve"> </w:t>
      </w:r>
    </w:p>
    <w:p w:rsidR="000038C6" w:rsidRPr="004904EB" w:rsidRDefault="000038C6" w:rsidP="000038C6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Элемент</w:t>
      </w:r>
      <w:r w:rsidR="009669F3" w:rsidRPr="004904EB">
        <w:rPr>
          <w:color w:val="000000" w:themeColor="text1"/>
          <w:lang w:eastAsia="ar-SA"/>
        </w:rPr>
        <w:t xml:space="preserve"> явля</w:t>
      </w:r>
      <w:r w:rsidR="00631D63" w:rsidRPr="004904EB">
        <w:rPr>
          <w:color w:val="000000" w:themeColor="text1"/>
          <w:lang w:eastAsia="ar-SA"/>
        </w:rPr>
        <w:t>е</w:t>
      </w:r>
      <w:r w:rsidRPr="004904EB">
        <w:rPr>
          <w:color w:val="000000" w:themeColor="text1"/>
          <w:lang w:eastAsia="ar-SA"/>
        </w:rPr>
        <w:t xml:space="preserve">тся обязательным. Количество экземпляров элемента определяется количеством типов цен, которые необходимы для начисления полного тарифа по базовой программе </w:t>
      </w:r>
      <w:r w:rsidR="009669F3" w:rsidRPr="004904EB">
        <w:rPr>
          <w:color w:val="000000" w:themeColor="text1"/>
          <w:lang w:eastAsia="ar-SA"/>
        </w:rPr>
        <w:t>и/</w:t>
      </w:r>
      <w:r w:rsidRPr="004904EB">
        <w:rPr>
          <w:color w:val="000000" w:themeColor="text1"/>
          <w:lang w:eastAsia="ar-SA"/>
        </w:rPr>
        <w:t>или сверхбазовой программе.</w:t>
      </w:r>
    </w:p>
    <w:tbl>
      <w:tblPr>
        <w:tblW w:w="1000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0"/>
        <w:gridCol w:w="2793"/>
        <w:gridCol w:w="1737"/>
        <w:gridCol w:w="1415"/>
        <w:gridCol w:w="2910"/>
      </w:tblGrid>
      <w:tr w:rsidR="004904EB" w:rsidRPr="004904EB" w:rsidTr="00631D63">
        <w:trPr>
          <w:trHeight w:val="287"/>
        </w:trPr>
        <w:tc>
          <w:tcPr>
            <w:tcW w:w="1150" w:type="dxa"/>
            <w:vAlign w:val="center"/>
          </w:tcPr>
          <w:p w:rsidR="000038C6" w:rsidRPr="004904EB" w:rsidRDefault="000038C6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793" w:type="dxa"/>
            <w:vAlign w:val="center"/>
          </w:tcPr>
          <w:p w:rsidR="000038C6" w:rsidRPr="004904EB" w:rsidRDefault="000038C6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737" w:type="dxa"/>
            <w:vAlign w:val="center"/>
          </w:tcPr>
          <w:p w:rsidR="000038C6" w:rsidRPr="004904EB" w:rsidRDefault="000038C6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1415" w:type="dxa"/>
            <w:vAlign w:val="center"/>
          </w:tcPr>
          <w:p w:rsidR="000038C6" w:rsidRPr="004904EB" w:rsidRDefault="000038C6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910" w:type="dxa"/>
            <w:vAlign w:val="center"/>
          </w:tcPr>
          <w:p w:rsidR="000038C6" w:rsidRPr="004904EB" w:rsidRDefault="000038C6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631D63">
        <w:trPr>
          <w:trHeight w:val="287"/>
        </w:trPr>
        <w:tc>
          <w:tcPr>
            <w:tcW w:w="1150" w:type="dxa"/>
          </w:tcPr>
          <w:p w:rsidR="000038C6" w:rsidRPr="004904EB" w:rsidRDefault="000038C6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type_acc</w:t>
            </w:r>
          </w:p>
        </w:tc>
        <w:tc>
          <w:tcPr>
            <w:tcW w:w="2793" w:type="dxa"/>
          </w:tcPr>
          <w:p w:rsidR="000038C6" w:rsidRPr="004904EB" w:rsidRDefault="00E43EF9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  элемента счета</w:t>
            </w:r>
          </w:p>
        </w:tc>
        <w:tc>
          <w:tcPr>
            <w:tcW w:w="1737" w:type="dxa"/>
          </w:tcPr>
          <w:p w:rsidR="000038C6" w:rsidRPr="004904EB" w:rsidRDefault="000038C6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415" w:type="dxa"/>
          </w:tcPr>
          <w:p w:rsidR="000038C6" w:rsidRPr="004904EB" w:rsidRDefault="00E43EF9" w:rsidP="00EB33DC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910" w:type="dxa"/>
          </w:tcPr>
          <w:p w:rsidR="000038C6" w:rsidRPr="004904EB" w:rsidRDefault="00E43EF9" w:rsidP="00E43EF9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типов цен</w:t>
            </w:r>
          </w:p>
        </w:tc>
      </w:tr>
      <w:tr w:rsidR="004904EB" w:rsidRPr="004904EB" w:rsidTr="00631D63">
        <w:trPr>
          <w:trHeight w:val="278"/>
        </w:trPr>
        <w:tc>
          <w:tcPr>
            <w:tcW w:w="1150" w:type="dxa"/>
          </w:tcPr>
          <w:p w:rsidR="00E43EF9" w:rsidRPr="004904EB" w:rsidRDefault="00E43EF9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amountl</w:t>
            </w:r>
          </w:p>
        </w:tc>
        <w:tc>
          <w:tcPr>
            <w:tcW w:w="2793" w:type="dxa"/>
          </w:tcPr>
          <w:p w:rsidR="00E43EF9" w:rsidRPr="004904EB" w:rsidRDefault="00E43EF9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Сумма</w:t>
            </w:r>
            <w:r w:rsidR="009669F3" w:rsidRPr="004904EB">
              <w:rPr>
                <w:color w:val="000000" w:themeColor="text1"/>
              </w:rPr>
              <w:t>,</w:t>
            </w:r>
            <w:r w:rsidRPr="004904EB">
              <w:rPr>
                <w:color w:val="000000" w:themeColor="text1"/>
              </w:rPr>
              <w:t xml:space="preserve"> предъявленная МО к оплате по элементу счета</w:t>
            </w:r>
          </w:p>
        </w:tc>
        <w:tc>
          <w:tcPr>
            <w:tcW w:w="1737" w:type="dxa"/>
          </w:tcPr>
          <w:p w:rsidR="00E43EF9" w:rsidRPr="004904EB" w:rsidRDefault="00E43EF9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415" w:type="dxa"/>
          </w:tcPr>
          <w:p w:rsidR="00E43EF9" w:rsidRPr="004904EB" w:rsidRDefault="00E43EF9" w:rsidP="00E43EF9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910" w:type="dxa"/>
          </w:tcPr>
          <w:p w:rsidR="00E43EF9" w:rsidRPr="004904EB" w:rsidRDefault="00E43EF9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</w:p>
        </w:tc>
      </w:tr>
      <w:tr w:rsidR="004904EB" w:rsidRPr="004904EB" w:rsidTr="00631D63">
        <w:trPr>
          <w:trHeight w:val="278"/>
        </w:trPr>
        <w:tc>
          <w:tcPr>
            <w:tcW w:w="1150" w:type="dxa"/>
          </w:tcPr>
          <w:p w:rsidR="00E43EF9" w:rsidRPr="004904EB" w:rsidRDefault="00E43EF9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amount</w:t>
            </w:r>
          </w:p>
        </w:tc>
        <w:tc>
          <w:tcPr>
            <w:tcW w:w="2793" w:type="dxa"/>
          </w:tcPr>
          <w:p w:rsidR="00E43EF9" w:rsidRPr="004904EB" w:rsidRDefault="00E43EF9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Сумма к оплате после  проведения МЭК по элементу счета</w:t>
            </w:r>
          </w:p>
        </w:tc>
        <w:tc>
          <w:tcPr>
            <w:tcW w:w="1737" w:type="dxa"/>
          </w:tcPr>
          <w:p w:rsidR="00E43EF9" w:rsidRPr="004904EB" w:rsidRDefault="00E43EF9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плательщиком.</w:t>
            </w:r>
          </w:p>
        </w:tc>
        <w:tc>
          <w:tcPr>
            <w:tcW w:w="1415" w:type="dxa"/>
          </w:tcPr>
          <w:p w:rsidR="00E43EF9" w:rsidRPr="004904EB" w:rsidRDefault="00E43EF9" w:rsidP="00EB33DC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910" w:type="dxa"/>
          </w:tcPr>
          <w:p w:rsidR="00E43EF9" w:rsidRPr="004904EB" w:rsidRDefault="00E43EF9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</w:p>
        </w:tc>
      </w:tr>
    </w:tbl>
    <w:p w:rsidR="00631D63" w:rsidRPr="004904EB" w:rsidRDefault="00631D63" w:rsidP="00631D63">
      <w:pPr>
        <w:pStyle w:val="3"/>
        <w:rPr>
          <w:color w:val="000000" w:themeColor="text1"/>
        </w:rPr>
      </w:pPr>
      <w:bookmarkStart w:id="22" w:name="_Toc471917253"/>
      <w:bookmarkStart w:id="23" w:name="_Toc233473440"/>
      <w:bookmarkStart w:id="24" w:name="_Toc234064270"/>
      <w:bookmarkEnd w:id="21"/>
      <w:r w:rsidRPr="004904EB">
        <w:rPr>
          <w:color w:val="000000" w:themeColor="text1"/>
        </w:rPr>
        <w:t>Атрибуты элемента «</w:t>
      </w:r>
      <w:r w:rsidRPr="004904EB">
        <w:rPr>
          <w:color w:val="000000" w:themeColor="text1"/>
          <w:lang w:val="en-US"/>
        </w:rPr>
        <w:t>account</w:t>
      </w:r>
      <w:r w:rsidRPr="004904EB">
        <w:rPr>
          <w:color w:val="000000" w:themeColor="text1"/>
        </w:rPr>
        <w:t>_</w:t>
      </w:r>
      <w:r w:rsidRPr="004904EB">
        <w:rPr>
          <w:color w:val="000000" w:themeColor="text1"/>
          <w:lang w:val="en-US"/>
        </w:rPr>
        <w:t>elem</w:t>
      </w:r>
      <w:r w:rsidRPr="004904EB">
        <w:rPr>
          <w:color w:val="000000" w:themeColor="text1"/>
        </w:rPr>
        <w:t xml:space="preserve"> - Сумма по элементу первично предъявленных персональных счетов», входящего в элемент «</w:t>
      </w:r>
      <w:r w:rsidRPr="004904EB">
        <w:rPr>
          <w:color w:val="000000" w:themeColor="text1"/>
          <w:lang w:val="en-US"/>
        </w:rPr>
        <w:t>account</w:t>
      </w:r>
      <w:r w:rsidRPr="004904EB">
        <w:rPr>
          <w:color w:val="000000" w:themeColor="text1"/>
        </w:rPr>
        <w:t>_</w:t>
      </w:r>
      <w:r w:rsidRPr="004904EB">
        <w:rPr>
          <w:color w:val="000000" w:themeColor="text1"/>
          <w:lang w:val="en-US"/>
        </w:rPr>
        <w:t>elem</w:t>
      </w:r>
      <w:r w:rsidRPr="004904EB">
        <w:rPr>
          <w:color w:val="000000" w:themeColor="text1"/>
        </w:rPr>
        <w:t>_</w:t>
      </w:r>
      <w:r w:rsidRPr="004904EB">
        <w:rPr>
          <w:color w:val="000000" w:themeColor="text1"/>
          <w:lang w:val="en-US"/>
        </w:rPr>
        <w:t>f</w:t>
      </w:r>
      <w:r w:rsidRPr="004904EB">
        <w:rPr>
          <w:color w:val="000000" w:themeColor="text1"/>
        </w:rPr>
        <w:t>»</w:t>
      </w:r>
      <w:bookmarkEnd w:id="22"/>
      <w:r w:rsidRPr="004904EB">
        <w:rPr>
          <w:color w:val="000000" w:themeColor="text1"/>
        </w:rPr>
        <w:t xml:space="preserve"> </w:t>
      </w:r>
    </w:p>
    <w:p w:rsidR="0011136F" w:rsidRPr="004904EB" w:rsidRDefault="00631D63" w:rsidP="0011136F">
      <w:pPr>
        <w:spacing w:after="0"/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Элемент является обязательным. Количество экземпляров элемента определяется количеством типов цен, которые необходимы для начисления полного тарифа по базовой программе и/или сверхбазовой программе.</w:t>
      </w:r>
      <w:r w:rsidR="00DD6022" w:rsidRPr="004904EB">
        <w:rPr>
          <w:color w:val="000000" w:themeColor="text1"/>
          <w:lang w:eastAsia="ar-SA"/>
        </w:rPr>
        <w:t xml:space="preserve"> При подушевом финасировании обязательно наличие </w:t>
      </w:r>
      <w:r w:rsidR="00193BCB" w:rsidRPr="004904EB">
        <w:rPr>
          <w:color w:val="000000" w:themeColor="text1"/>
          <w:lang w:eastAsia="ar-SA"/>
        </w:rPr>
        <w:t xml:space="preserve">данного элемента с </w:t>
      </w:r>
      <w:r w:rsidR="00DD6022" w:rsidRPr="004904EB">
        <w:rPr>
          <w:color w:val="000000" w:themeColor="text1"/>
          <w:lang w:eastAsia="ar-SA"/>
        </w:rPr>
        <w:t>соответствующ</w:t>
      </w:r>
      <w:r w:rsidR="00193BCB" w:rsidRPr="004904EB">
        <w:rPr>
          <w:color w:val="000000" w:themeColor="text1"/>
          <w:lang w:eastAsia="ar-SA"/>
        </w:rPr>
        <w:t>им</w:t>
      </w:r>
      <w:r w:rsidR="00DD6022" w:rsidRPr="004904EB">
        <w:rPr>
          <w:color w:val="000000" w:themeColor="text1"/>
          <w:lang w:eastAsia="ar-SA"/>
        </w:rPr>
        <w:t xml:space="preserve"> тип</w:t>
      </w:r>
      <w:r w:rsidR="00193BCB" w:rsidRPr="004904EB">
        <w:rPr>
          <w:color w:val="000000" w:themeColor="text1"/>
          <w:lang w:eastAsia="ar-SA"/>
        </w:rPr>
        <w:t>ом</w:t>
      </w:r>
      <w:r w:rsidR="00DD6022" w:rsidRPr="004904EB">
        <w:rPr>
          <w:color w:val="000000" w:themeColor="text1"/>
          <w:lang w:eastAsia="ar-SA"/>
        </w:rPr>
        <w:t xml:space="preserve"> цены</w:t>
      </w:r>
      <w:r w:rsidR="00193BCB" w:rsidRPr="004904EB">
        <w:rPr>
          <w:color w:val="000000" w:themeColor="text1"/>
          <w:lang w:eastAsia="ar-SA"/>
        </w:rPr>
        <w:t xml:space="preserve"> (</w:t>
      </w:r>
      <w:r w:rsidR="00193BCB" w:rsidRPr="004904EB">
        <w:rPr>
          <w:color w:val="000000" w:themeColor="text1"/>
          <w:lang w:val="en-US" w:eastAsia="ar-SA"/>
        </w:rPr>
        <w:t>type</w:t>
      </w:r>
      <w:r w:rsidR="00193BCB" w:rsidRPr="004904EB">
        <w:rPr>
          <w:color w:val="000000" w:themeColor="text1"/>
          <w:lang w:eastAsia="ar-SA"/>
        </w:rPr>
        <w:t>_</w:t>
      </w:r>
      <w:r w:rsidR="00193BCB" w:rsidRPr="004904EB">
        <w:rPr>
          <w:color w:val="000000" w:themeColor="text1"/>
          <w:lang w:val="en-US" w:eastAsia="ar-SA"/>
        </w:rPr>
        <w:t>acc</w:t>
      </w:r>
      <w:r w:rsidR="00193BCB" w:rsidRPr="004904EB">
        <w:rPr>
          <w:color w:val="000000" w:themeColor="text1"/>
          <w:lang w:eastAsia="ar-SA"/>
        </w:rPr>
        <w:t>) и</w:t>
      </w:r>
      <w:r w:rsidR="0011136F" w:rsidRPr="004904EB">
        <w:rPr>
          <w:color w:val="000000" w:themeColor="text1"/>
          <w:lang w:eastAsia="ar-SA"/>
        </w:rPr>
        <w:t xml:space="preserve"> с обязательным указанием:</w:t>
      </w:r>
    </w:p>
    <w:p w:rsidR="0011136F" w:rsidRPr="004904EB" w:rsidRDefault="0011136F" w:rsidP="0011136F">
      <w:pPr>
        <w:spacing w:after="0"/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 xml:space="preserve">− </w:t>
      </w:r>
      <w:r w:rsidR="00DD6022" w:rsidRPr="004904EB">
        <w:rPr>
          <w:color w:val="000000" w:themeColor="text1"/>
          <w:lang w:eastAsia="ar-SA"/>
        </w:rPr>
        <w:t>установленной числен</w:t>
      </w:r>
      <w:r w:rsidRPr="004904EB">
        <w:rPr>
          <w:color w:val="000000" w:themeColor="text1"/>
          <w:lang w:eastAsia="ar-SA"/>
        </w:rPr>
        <w:t xml:space="preserve">ности прикрепленного населения </w:t>
      </w:r>
    </w:p>
    <w:p w:rsidR="0011136F" w:rsidRPr="004904EB" w:rsidRDefault="0011136F" w:rsidP="0011136F">
      <w:pPr>
        <w:spacing w:after="0"/>
        <w:rPr>
          <w:color w:val="000000" w:themeColor="text1"/>
        </w:rPr>
      </w:pPr>
      <w:r w:rsidRPr="004904EB">
        <w:rPr>
          <w:color w:val="000000" w:themeColor="text1"/>
          <w:lang w:eastAsia="ar-SA"/>
        </w:rPr>
        <w:t xml:space="preserve">в случае  подушевого финансирования по амбулаторно-поликлинической помощи − </w:t>
      </w:r>
      <w:r w:rsidR="00DD6022" w:rsidRPr="004904EB">
        <w:rPr>
          <w:color w:val="000000" w:themeColor="text1"/>
          <w:lang w:eastAsia="ar-SA"/>
        </w:rPr>
        <w:t>детского</w:t>
      </w:r>
      <w:r w:rsidR="006E237B" w:rsidRPr="004904EB">
        <w:rPr>
          <w:color w:val="000000" w:themeColor="text1"/>
          <w:lang w:eastAsia="ar-SA"/>
        </w:rPr>
        <w:t xml:space="preserve"> </w:t>
      </w:r>
      <w:r w:rsidRPr="004904EB">
        <w:rPr>
          <w:color w:val="000000" w:themeColor="text1"/>
          <w:lang w:eastAsia="ar-SA"/>
        </w:rPr>
        <w:t>(</w:t>
      </w:r>
      <w:r w:rsidR="006E237B" w:rsidRPr="004904EB">
        <w:rPr>
          <w:color w:val="000000" w:themeColor="text1"/>
        </w:rPr>
        <w:t>n_child</w:t>
      </w:r>
      <w:r w:rsidRPr="004904EB">
        <w:rPr>
          <w:color w:val="000000" w:themeColor="text1"/>
        </w:rPr>
        <w:t>) и</w:t>
      </w:r>
      <w:r w:rsidR="00DD6022" w:rsidRPr="004904EB">
        <w:rPr>
          <w:color w:val="000000" w:themeColor="text1"/>
          <w:lang w:eastAsia="ar-SA"/>
        </w:rPr>
        <w:t xml:space="preserve"> взрослого</w:t>
      </w:r>
      <w:r w:rsidRPr="004904EB">
        <w:rPr>
          <w:color w:val="000000" w:themeColor="text1"/>
          <w:lang w:eastAsia="ar-SA"/>
        </w:rPr>
        <w:t xml:space="preserve"> (</w:t>
      </w:r>
      <w:r w:rsidRPr="004904EB">
        <w:rPr>
          <w:color w:val="000000" w:themeColor="text1"/>
        </w:rPr>
        <w:t xml:space="preserve">n_adult) </w:t>
      </w:r>
    </w:p>
    <w:p w:rsidR="0011136F" w:rsidRPr="004904EB" w:rsidRDefault="0011136F" w:rsidP="0011136F">
      <w:pPr>
        <w:spacing w:after="0"/>
        <w:rPr>
          <w:color w:val="000000" w:themeColor="text1"/>
        </w:rPr>
      </w:pPr>
      <w:r w:rsidRPr="004904EB">
        <w:rPr>
          <w:color w:val="000000" w:themeColor="text1"/>
          <w:lang w:eastAsia="ar-SA"/>
        </w:rPr>
        <w:t>в случае  подушевого финансирования по скорой медицинской помощи – общей численности (n_all)</w:t>
      </w:r>
    </w:p>
    <w:p w:rsidR="0011136F" w:rsidRPr="004904EB" w:rsidRDefault="0011136F" w:rsidP="0011136F">
      <w:pPr>
        <w:spacing w:after="0"/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 xml:space="preserve">− </w:t>
      </w:r>
      <w:r w:rsidR="00DD6022" w:rsidRPr="004904EB">
        <w:rPr>
          <w:color w:val="000000" w:themeColor="text1"/>
          <w:lang w:eastAsia="ar-SA"/>
        </w:rPr>
        <w:t xml:space="preserve">установленного подушевого норматива </w:t>
      </w:r>
    </w:p>
    <w:p w:rsidR="0011136F" w:rsidRPr="004904EB" w:rsidRDefault="0011136F" w:rsidP="0011136F">
      <w:pPr>
        <w:spacing w:after="0"/>
        <w:rPr>
          <w:color w:val="000000" w:themeColor="text1"/>
        </w:rPr>
      </w:pPr>
      <w:r w:rsidRPr="004904EB">
        <w:rPr>
          <w:color w:val="000000" w:themeColor="text1"/>
          <w:lang w:eastAsia="ar-SA"/>
        </w:rPr>
        <w:t>в случае  подушевого финансирования по амбулаторно-поликлинической помощи − детского (</w:t>
      </w:r>
      <w:r w:rsidRPr="004904EB">
        <w:rPr>
          <w:color w:val="000000" w:themeColor="text1"/>
          <w:lang w:val="en-US"/>
        </w:rPr>
        <w:t>t</w:t>
      </w:r>
      <w:r w:rsidRPr="004904EB">
        <w:rPr>
          <w:color w:val="000000" w:themeColor="text1"/>
        </w:rPr>
        <w:t>_child) и</w:t>
      </w:r>
      <w:r w:rsidRPr="004904EB">
        <w:rPr>
          <w:color w:val="000000" w:themeColor="text1"/>
          <w:lang w:eastAsia="ar-SA"/>
        </w:rPr>
        <w:t xml:space="preserve"> взрослого (</w:t>
      </w:r>
      <w:r w:rsidRPr="004904EB">
        <w:rPr>
          <w:color w:val="000000" w:themeColor="text1"/>
          <w:lang w:val="en-US"/>
        </w:rPr>
        <w:t>t</w:t>
      </w:r>
      <w:r w:rsidRPr="004904EB">
        <w:rPr>
          <w:color w:val="000000" w:themeColor="text1"/>
        </w:rPr>
        <w:t xml:space="preserve">_adult) </w:t>
      </w:r>
    </w:p>
    <w:p w:rsidR="0011136F" w:rsidRPr="004904EB" w:rsidRDefault="0011136F" w:rsidP="0011136F">
      <w:pPr>
        <w:spacing w:after="0"/>
        <w:rPr>
          <w:color w:val="000000" w:themeColor="text1"/>
        </w:rPr>
      </w:pPr>
      <w:r w:rsidRPr="004904EB">
        <w:rPr>
          <w:color w:val="000000" w:themeColor="text1"/>
          <w:lang w:eastAsia="ar-SA"/>
        </w:rPr>
        <w:t>в случае  подушевого финансирования по скорой медицинской помощи – общей численности (</w:t>
      </w:r>
      <w:r w:rsidRPr="004904EB">
        <w:rPr>
          <w:color w:val="000000" w:themeColor="text1"/>
          <w:lang w:val="en-US" w:eastAsia="ar-SA"/>
        </w:rPr>
        <w:t>t</w:t>
      </w:r>
      <w:r w:rsidRPr="004904EB">
        <w:rPr>
          <w:color w:val="000000" w:themeColor="text1"/>
          <w:lang w:eastAsia="ar-SA"/>
        </w:rPr>
        <w:t>_all)</w:t>
      </w:r>
    </w:p>
    <w:p w:rsidR="0011136F" w:rsidRPr="004904EB" w:rsidRDefault="0011136F" w:rsidP="0011136F">
      <w:pPr>
        <w:spacing w:after="0"/>
        <w:ind w:firstLine="0"/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П</w:t>
      </w:r>
      <w:r w:rsidR="00193BCB" w:rsidRPr="004904EB">
        <w:rPr>
          <w:color w:val="000000" w:themeColor="text1"/>
          <w:lang w:eastAsia="ar-SA"/>
        </w:rPr>
        <w:t xml:space="preserve">ри этом сумма, указанная в поле </w:t>
      </w:r>
      <w:r w:rsidR="00193BCB" w:rsidRPr="004904EB">
        <w:rPr>
          <w:color w:val="000000" w:themeColor="text1"/>
          <w:lang w:val="en-US" w:eastAsia="ar-SA"/>
        </w:rPr>
        <w:t>amountl</w:t>
      </w:r>
      <w:r w:rsidR="0029421F" w:rsidRPr="004904EB">
        <w:rPr>
          <w:color w:val="000000" w:themeColor="text1"/>
          <w:lang w:eastAsia="ar-SA"/>
        </w:rPr>
        <w:t>,</w:t>
      </w:r>
      <w:r w:rsidR="00193BCB" w:rsidRPr="004904EB">
        <w:rPr>
          <w:color w:val="000000" w:themeColor="text1"/>
          <w:lang w:eastAsia="ar-SA"/>
        </w:rPr>
        <w:t xml:space="preserve"> должна быть равна</w:t>
      </w:r>
      <w:r w:rsidRPr="004904EB">
        <w:rPr>
          <w:color w:val="000000" w:themeColor="text1"/>
          <w:lang w:eastAsia="ar-SA"/>
        </w:rPr>
        <w:t>:</w:t>
      </w:r>
    </w:p>
    <w:p w:rsidR="00631D63" w:rsidRPr="004904EB" w:rsidRDefault="0011136F" w:rsidP="0011136F">
      <w:pPr>
        <w:spacing w:after="0"/>
        <w:ind w:firstLine="284"/>
        <w:rPr>
          <w:color w:val="000000" w:themeColor="text1"/>
        </w:rPr>
      </w:pPr>
      <w:r w:rsidRPr="004904EB">
        <w:rPr>
          <w:color w:val="000000" w:themeColor="text1"/>
          <w:lang w:eastAsia="ar-SA"/>
        </w:rPr>
        <w:t xml:space="preserve">в случае  подушевого финансирования по амбулаторно-поликлинической помощи − </w:t>
      </w:r>
      <w:r w:rsidR="00193BCB" w:rsidRPr="004904EB">
        <w:rPr>
          <w:color w:val="000000" w:themeColor="text1"/>
          <w:lang w:eastAsia="ar-SA"/>
        </w:rPr>
        <w:t xml:space="preserve"> сумме произведений </w:t>
      </w:r>
      <w:r w:rsidR="00193BCB" w:rsidRPr="004904EB">
        <w:rPr>
          <w:color w:val="000000" w:themeColor="text1"/>
        </w:rPr>
        <w:t>n_adult</w:t>
      </w:r>
      <w:r w:rsidR="00193BCB" w:rsidRPr="004904EB">
        <w:rPr>
          <w:color w:val="000000" w:themeColor="text1"/>
        </w:rPr>
        <w:sym w:font="Symbol" w:char="F0D7"/>
      </w:r>
      <w:r w:rsidR="00193BCB" w:rsidRPr="004904EB">
        <w:rPr>
          <w:color w:val="000000" w:themeColor="text1"/>
          <w:lang w:val="en-US"/>
        </w:rPr>
        <w:t>t</w:t>
      </w:r>
      <w:r w:rsidR="00193BCB" w:rsidRPr="004904EB">
        <w:rPr>
          <w:color w:val="000000" w:themeColor="text1"/>
        </w:rPr>
        <w:t>_</w:t>
      </w:r>
      <w:r w:rsidR="00193BCB" w:rsidRPr="004904EB">
        <w:rPr>
          <w:color w:val="000000" w:themeColor="text1"/>
          <w:lang w:val="en-US"/>
        </w:rPr>
        <w:t>adult</w:t>
      </w:r>
      <w:r w:rsidR="00193BCB" w:rsidRPr="004904EB">
        <w:rPr>
          <w:color w:val="000000" w:themeColor="text1"/>
        </w:rPr>
        <w:t>+</w:t>
      </w:r>
      <w:r w:rsidR="00193BCB" w:rsidRPr="004904EB">
        <w:rPr>
          <w:color w:val="000000" w:themeColor="text1"/>
          <w:lang w:val="en-US"/>
        </w:rPr>
        <w:t>n</w:t>
      </w:r>
      <w:r w:rsidR="00193BCB" w:rsidRPr="004904EB">
        <w:rPr>
          <w:color w:val="000000" w:themeColor="text1"/>
        </w:rPr>
        <w:t>_</w:t>
      </w:r>
      <w:r w:rsidR="00193BCB" w:rsidRPr="004904EB">
        <w:rPr>
          <w:color w:val="000000" w:themeColor="text1"/>
          <w:lang w:val="en-US"/>
        </w:rPr>
        <w:t>child</w:t>
      </w:r>
      <w:r w:rsidR="00193BCB" w:rsidRPr="004904EB">
        <w:rPr>
          <w:color w:val="000000" w:themeColor="text1"/>
          <w:lang w:val="en-US"/>
        </w:rPr>
        <w:sym w:font="Symbol" w:char="F0D7"/>
      </w:r>
      <w:r w:rsidR="00193BCB" w:rsidRPr="004904EB">
        <w:rPr>
          <w:color w:val="000000" w:themeColor="text1"/>
          <w:lang w:val="en-US"/>
        </w:rPr>
        <w:t>t</w:t>
      </w:r>
      <w:r w:rsidR="00193BCB" w:rsidRPr="004904EB">
        <w:rPr>
          <w:color w:val="000000" w:themeColor="text1"/>
        </w:rPr>
        <w:t>_</w:t>
      </w:r>
      <w:r w:rsidR="00193BCB" w:rsidRPr="004904EB">
        <w:rPr>
          <w:color w:val="000000" w:themeColor="text1"/>
          <w:lang w:val="en-US"/>
        </w:rPr>
        <w:t>child</w:t>
      </w:r>
    </w:p>
    <w:p w:rsidR="0011136F" w:rsidRPr="004904EB" w:rsidRDefault="0011136F" w:rsidP="0011136F">
      <w:pPr>
        <w:ind w:firstLine="284"/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lastRenderedPageBreak/>
        <w:t xml:space="preserve">в случае  подушевого финансирования по скорой медицинской помощи – произведению </w:t>
      </w:r>
      <w:r w:rsidRPr="004904EB">
        <w:rPr>
          <w:color w:val="000000" w:themeColor="text1"/>
          <w:lang w:val="en-US" w:eastAsia="ar-SA"/>
        </w:rPr>
        <w:t>n</w:t>
      </w:r>
      <w:r w:rsidRPr="004904EB">
        <w:rPr>
          <w:color w:val="000000" w:themeColor="text1"/>
          <w:lang w:eastAsia="ar-SA"/>
        </w:rPr>
        <w:t>_</w:t>
      </w:r>
      <w:r w:rsidRPr="004904EB">
        <w:rPr>
          <w:color w:val="000000" w:themeColor="text1"/>
          <w:lang w:val="en-US" w:eastAsia="ar-SA"/>
        </w:rPr>
        <w:t>all</w:t>
      </w:r>
      <w:r w:rsidRPr="004904EB">
        <w:rPr>
          <w:color w:val="000000" w:themeColor="text1"/>
          <w:lang w:val="en-US"/>
        </w:rPr>
        <w:sym w:font="Symbol" w:char="F0D7"/>
      </w:r>
      <w:r w:rsidRPr="004904EB">
        <w:rPr>
          <w:color w:val="000000" w:themeColor="text1"/>
          <w:lang w:val="en-US"/>
        </w:rPr>
        <w:t>t</w:t>
      </w:r>
      <w:r w:rsidRPr="004904EB">
        <w:rPr>
          <w:color w:val="000000" w:themeColor="text1"/>
        </w:rPr>
        <w:t>_</w:t>
      </w:r>
      <w:r w:rsidRPr="004904EB">
        <w:rPr>
          <w:color w:val="000000" w:themeColor="text1"/>
          <w:lang w:val="en-US"/>
        </w:rPr>
        <w:t>all</w:t>
      </w:r>
    </w:p>
    <w:tbl>
      <w:tblPr>
        <w:tblW w:w="1000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0"/>
        <w:gridCol w:w="2676"/>
        <w:gridCol w:w="2411"/>
        <w:gridCol w:w="1276"/>
        <w:gridCol w:w="2492"/>
      </w:tblGrid>
      <w:tr w:rsidR="004904EB" w:rsidRPr="004904EB" w:rsidTr="00DD6022">
        <w:trPr>
          <w:trHeight w:val="287"/>
        </w:trPr>
        <w:tc>
          <w:tcPr>
            <w:tcW w:w="1150" w:type="dxa"/>
            <w:vAlign w:val="center"/>
          </w:tcPr>
          <w:p w:rsidR="00631D63" w:rsidRPr="004904EB" w:rsidRDefault="00631D63" w:rsidP="00CD456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676" w:type="dxa"/>
            <w:vAlign w:val="center"/>
          </w:tcPr>
          <w:p w:rsidR="00631D63" w:rsidRPr="004904EB" w:rsidRDefault="00631D63" w:rsidP="00CD456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2411" w:type="dxa"/>
            <w:vAlign w:val="center"/>
          </w:tcPr>
          <w:p w:rsidR="00631D63" w:rsidRPr="004904EB" w:rsidRDefault="00631D63" w:rsidP="00CD456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1276" w:type="dxa"/>
            <w:vAlign w:val="center"/>
          </w:tcPr>
          <w:p w:rsidR="00631D63" w:rsidRPr="004904EB" w:rsidRDefault="00631D63" w:rsidP="00CD456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492" w:type="dxa"/>
            <w:vAlign w:val="center"/>
          </w:tcPr>
          <w:p w:rsidR="00631D63" w:rsidRPr="004904EB" w:rsidRDefault="00631D63" w:rsidP="00CD456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DD6022">
        <w:trPr>
          <w:trHeight w:val="287"/>
        </w:trPr>
        <w:tc>
          <w:tcPr>
            <w:tcW w:w="115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type_acc</w:t>
            </w:r>
          </w:p>
        </w:tc>
        <w:tc>
          <w:tcPr>
            <w:tcW w:w="2676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  элемента счета</w:t>
            </w:r>
          </w:p>
        </w:tc>
        <w:tc>
          <w:tcPr>
            <w:tcW w:w="2411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276" w:type="dxa"/>
          </w:tcPr>
          <w:p w:rsidR="00631D63" w:rsidRPr="004904EB" w:rsidRDefault="00631D63" w:rsidP="00CD4562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92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типов цен</w:t>
            </w:r>
          </w:p>
        </w:tc>
      </w:tr>
      <w:tr w:rsidR="004904EB" w:rsidRPr="004904EB" w:rsidTr="00DD6022">
        <w:trPr>
          <w:trHeight w:val="278"/>
        </w:trPr>
        <w:tc>
          <w:tcPr>
            <w:tcW w:w="115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amountl</w:t>
            </w:r>
          </w:p>
        </w:tc>
        <w:tc>
          <w:tcPr>
            <w:tcW w:w="2676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Сумма, предъявленная МО к оплате по элементу счета</w:t>
            </w:r>
          </w:p>
        </w:tc>
        <w:tc>
          <w:tcPr>
            <w:tcW w:w="2411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276" w:type="dxa"/>
          </w:tcPr>
          <w:p w:rsidR="00631D63" w:rsidRPr="004904EB" w:rsidRDefault="00631D63" w:rsidP="00CD4562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492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</w:p>
        </w:tc>
      </w:tr>
      <w:tr w:rsidR="004904EB" w:rsidRPr="004904EB" w:rsidTr="00DD6022">
        <w:trPr>
          <w:trHeight w:val="278"/>
        </w:trPr>
        <w:tc>
          <w:tcPr>
            <w:tcW w:w="115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amount</w:t>
            </w:r>
          </w:p>
        </w:tc>
        <w:tc>
          <w:tcPr>
            <w:tcW w:w="2676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Сумма к оплате после  проведения МЭК по элементу счета</w:t>
            </w:r>
          </w:p>
        </w:tc>
        <w:tc>
          <w:tcPr>
            <w:tcW w:w="2411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плательщиком.</w:t>
            </w:r>
          </w:p>
        </w:tc>
        <w:tc>
          <w:tcPr>
            <w:tcW w:w="1276" w:type="dxa"/>
          </w:tcPr>
          <w:p w:rsidR="00631D63" w:rsidRPr="004904EB" w:rsidRDefault="00631D63" w:rsidP="00CD4562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492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</w:p>
        </w:tc>
      </w:tr>
      <w:tr w:rsidR="004904EB" w:rsidRPr="004904EB" w:rsidTr="00DD6022">
        <w:trPr>
          <w:trHeight w:val="278"/>
        </w:trPr>
        <w:tc>
          <w:tcPr>
            <w:tcW w:w="115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invnumber</w:t>
            </w:r>
          </w:p>
        </w:tc>
        <w:tc>
          <w:tcPr>
            <w:tcW w:w="2676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счета поставщика</w:t>
            </w:r>
          </w:p>
        </w:tc>
        <w:tc>
          <w:tcPr>
            <w:tcW w:w="2411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плательщиком.</w:t>
            </w:r>
          </w:p>
        </w:tc>
        <w:tc>
          <w:tcPr>
            <w:tcW w:w="1276" w:type="dxa"/>
          </w:tcPr>
          <w:p w:rsidR="00631D63" w:rsidRPr="004904EB" w:rsidRDefault="00631D63" w:rsidP="00CD4562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2492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DD6022">
        <w:trPr>
          <w:trHeight w:val="278"/>
        </w:trPr>
        <w:tc>
          <w:tcPr>
            <w:tcW w:w="115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invdate</w:t>
            </w:r>
          </w:p>
        </w:tc>
        <w:tc>
          <w:tcPr>
            <w:tcW w:w="2676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счета поставщика</w:t>
            </w:r>
          </w:p>
        </w:tc>
        <w:tc>
          <w:tcPr>
            <w:tcW w:w="2411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плательщиком.</w:t>
            </w:r>
          </w:p>
        </w:tc>
        <w:tc>
          <w:tcPr>
            <w:tcW w:w="1276" w:type="dxa"/>
          </w:tcPr>
          <w:p w:rsidR="00631D63" w:rsidRPr="004904EB" w:rsidRDefault="00631D63" w:rsidP="00CD4562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date</w:t>
            </w:r>
          </w:p>
        </w:tc>
        <w:tc>
          <w:tcPr>
            <w:tcW w:w="2492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DD6022">
        <w:trPr>
          <w:trHeight w:val="278"/>
        </w:trPr>
        <w:tc>
          <w:tcPr>
            <w:tcW w:w="1150" w:type="dxa"/>
          </w:tcPr>
          <w:p w:rsidR="00430E1F" w:rsidRPr="004904EB" w:rsidRDefault="00430E1F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n_adult</w:t>
            </w:r>
          </w:p>
        </w:tc>
        <w:tc>
          <w:tcPr>
            <w:tcW w:w="2676" w:type="dxa"/>
          </w:tcPr>
          <w:p w:rsidR="00430E1F" w:rsidRPr="004904EB" w:rsidRDefault="00430E1F" w:rsidP="00430E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численность прикрепленного взрослого населения</w:t>
            </w:r>
          </w:p>
        </w:tc>
        <w:tc>
          <w:tcPr>
            <w:tcW w:w="2411" w:type="dxa"/>
          </w:tcPr>
          <w:p w:rsidR="00430E1F" w:rsidRPr="004904EB" w:rsidRDefault="00430E1F" w:rsidP="00430E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  <w:r w:rsidR="00DD6022" w:rsidRPr="004904EB">
              <w:rPr>
                <w:color w:val="000000" w:themeColor="text1"/>
              </w:rPr>
              <w:t xml:space="preserve"> Заполняется при подушевом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430E1F" w:rsidRPr="004904EB" w:rsidRDefault="00430E1F" w:rsidP="00CD4562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92" w:type="dxa"/>
          </w:tcPr>
          <w:p w:rsidR="00430E1F" w:rsidRPr="004904EB" w:rsidRDefault="00430E1F" w:rsidP="00CD4562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DD6022">
        <w:trPr>
          <w:trHeight w:val="278"/>
        </w:trPr>
        <w:tc>
          <w:tcPr>
            <w:tcW w:w="1150" w:type="dxa"/>
          </w:tcPr>
          <w:p w:rsidR="00430E1F" w:rsidRPr="004904EB" w:rsidRDefault="00430E1F" w:rsidP="00430E1F">
            <w:pPr>
              <w:pStyle w:val="aff"/>
              <w:tabs>
                <w:tab w:val="left" w:pos="518"/>
              </w:tabs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t_adult</w:t>
            </w:r>
          </w:p>
        </w:tc>
        <w:tc>
          <w:tcPr>
            <w:tcW w:w="2676" w:type="dxa"/>
          </w:tcPr>
          <w:p w:rsidR="00430E1F" w:rsidRPr="004904EB" w:rsidRDefault="00430E1F" w:rsidP="00430E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подушевой норматив на взрослое население</w:t>
            </w:r>
          </w:p>
        </w:tc>
        <w:tc>
          <w:tcPr>
            <w:tcW w:w="2411" w:type="dxa"/>
          </w:tcPr>
          <w:p w:rsidR="00430E1F" w:rsidRPr="004904EB" w:rsidRDefault="00430E1F" w:rsidP="00430E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  <w:r w:rsidR="00DD6022" w:rsidRPr="004904EB">
              <w:rPr>
                <w:color w:val="000000" w:themeColor="text1"/>
              </w:rPr>
              <w:t xml:space="preserve"> Заполняется при подушевом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430E1F" w:rsidRPr="004904EB" w:rsidRDefault="00430E1F" w:rsidP="00B676F4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492" w:type="dxa"/>
          </w:tcPr>
          <w:p w:rsidR="00430E1F" w:rsidRPr="004904EB" w:rsidRDefault="00430E1F" w:rsidP="00DD602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  <w:r w:rsidR="00DD6022" w:rsidRPr="004904EB">
              <w:rPr>
                <w:color w:val="000000" w:themeColor="text1"/>
              </w:rPr>
              <w:t xml:space="preserve"> </w:t>
            </w:r>
          </w:p>
        </w:tc>
      </w:tr>
      <w:tr w:rsidR="004904EB" w:rsidRPr="004904EB" w:rsidTr="00DD6022">
        <w:trPr>
          <w:trHeight w:val="278"/>
        </w:trPr>
        <w:tc>
          <w:tcPr>
            <w:tcW w:w="1150" w:type="dxa"/>
          </w:tcPr>
          <w:p w:rsidR="00430E1F" w:rsidRPr="004904EB" w:rsidRDefault="00430E1F" w:rsidP="00B676F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n_child</w:t>
            </w:r>
          </w:p>
        </w:tc>
        <w:tc>
          <w:tcPr>
            <w:tcW w:w="2676" w:type="dxa"/>
          </w:tcPr>
          <w:p w:rsidR="00430E1F" w:rsidRPr="004904EB" w:rsidRDefault="00430E1F" w:rsidP="00B676F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численность прикрепленного детского населения</w:t>
            </w:r>
          </w:p>
        </w:tc>
        <w:tc>
          <w:tcPr>
            <w:tcW w:w="2411" w:type="dxa"/>
          </w:tcPr>
          <w:p w:rsidR="00430E1F" w:rsidRPr="004904EB" w:rsidRDefault="00430E1F" w:rsidP="00430E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  <w:r w:rsidR="00DD6022" w:rsidRPr="004904EB">
              <w:rPr>
                <w:color w:val="000000" w:themeColor="text1"/>
              </w:rPr>
              <w:t xml:space="preserve"> Заполняется при подушевом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430E1F" w:rsidRPr="004904EB" w:rsidRDefault="00430E1F" w:rsidP="00B676F4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92" w:type="dxa"/>
          </w:tcPr>
          <w:p w:rsidR="00430E1F" w:rsidRPr="004904EB" w:rsidRDefault="00430E1F" w:rsidP="00B676F4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DD6022">
        <w:trPr>
          <w:trHeight w:val="278"/>
        </w:trPr>
        <w:tc>
          <w:tcPr>
            <w:tcW w:w="1150" w:type="dxa"/>
          </w:tcPr>
          <w:p w:rsidR="00430E1F" w:rsidRPr="004904EB" w:rsidRDefault="00430E1F" w:rsidP="00B676F4">
            <w:pPr>
              <w:pStyle w:val="aff"/>
              <w:tabs>
                <w:tab w:val="left" w:pos="518"/>
              </w:tabs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t_ child</w:t>
            </w:r>
          </w:p>
        </w:tc>
        <w:tc>
          <w:tcPr>
            <w:tcW w:w="2676" w:type="dxa"/>
          </w:tcPr>
          <w:p w:rsidR="00430E1F" w:rsidRPr="004904EB" w:rsidRDefault="00430E1F" w:rsidP="00430E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подушевой норматив на детское население</w:t>
            </w:r>
          </w:p>
        </w:tc>
        <w:tc>
          <w:tcPr>
            <w:tcW w:w="2411" w:type="dxa"/>
          </w:tcPr>
          <w:p w:rsidR="00430E1F" w:rsidRPr="004904EB" w:rsidRDefault="00430E1F" w:rsidP="00430E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Условно обязательный. </w:t>
            </w:r>
            <w:r w:rsidR="00DD6022" w:rsidRPr="004904EB">
              <w:rPr>
                <w:color w:val="000000" w:themeColor="text1"/>
              </w:rPr>
              <w:t xml:space="preserve">Заполняется при подушевом финансировании (для </w:t>
            </w:r>
            <w:r w:rsidR="00DD6022" w:rsidRPr="004904EB">
              <w:rPr>
                <w:color w:val="000000" w:themeColor="text1"/>
              </w:rPr>
              <w:lastRenderedPageBreak/>
              <w:t>соответствующего типа  элемента счета)</w:t>
            </w:r>
          </w:p>
        </w:tc>
        <w:tc>
          <w:tcPr>
            <w:tcW w:w="1276" w:type="dxa"/>
          </w:tcPr>
          <w:p w:rsidR="00430E1F" w:rsidRPr="004904EB" w:rsidRDefault="00430E1F" w:rsidP="00B676F4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lastRenderedPageBreak/>
              <w:t>decimal</w:t>
            </w:r>
          </w:p>
        </w:tc>
        <w:tc>
          <w:tcPr>
            <w:tcW w:w="2492" w:type="dxa"/>
          </w:tcPr>
          <w:p w:rsidR="00430E1F" w:rsidRPr="004904EB" w:rsidRDefault="00430E1F" w:rsidP="00DD602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  <w:r w:rsidR="00DD6022" w:rsidRPr="004904EB">
              <w:rPr>
                <w:color w:val="000000" w:themeColor="text1"/>
              </w:rPr>
              <w:t xml:space="preserve"> </w:t>
            </w:r>
          </w:p>
        </w:tc>
      </w:tr>
      <w:tr w:rsidR="004904EB" w:rsidRPr="004904EB" w:rsidTr="00DD6022">
        <w:trPr>
          <w:trHeight w:val="278"/>
        </w:trPr>
        <w:tc>
          <w:tcPr>
            <w:tcW w:w="1150" w:type="dxa"/>
          </w:tcPr>
          <w:p w:rsidR="00926687" w:rsidRPr="004904EB" w:rsidRDefault="00926687" w:rsidP="00B676F4">
            <w:pPr>
              <w:pStyle w:val="aff"/>
              <w:tabs>
                <w:tab w:val="left" w:pos="518"/>
              </w:tabs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lastRenderedPageBreak/>
              <w:t>n_all</w:t>
            </w:r>
          </w:p>
        </w:tc>
        <w:tc>
          <w:tcPr>
            <w:tcW w:w="2676" w:type="dxa"/>
          </w:tcPr>
          <w:p w:rsidR="00926687" w:rsidRPr="004904EB" w:rsidRDefault="00926687" w:rsidP="0092668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численность прикрепленного населения</w:t>
            </w:r>
          </w:p>
        </w:tc>
        <w:tc>
          <w:tcPr>
            <w:tcW w:w="2411" w:type="dxa"/>
          </w:tcPr>
          <w:p w:rsidR="00926687" w:rsidRPr="004904EB" w:rsidRDefault="00926687" w:rsidP="00430E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при подушевом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926687" w:rsidRPr="004904EB" w:rsidRDefault="00926687" w:rsidP="00B908DE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92" w:type="dxa"/>
          </w:tcPr>
          <w:p w:rsidR="00926687" w:rsidRPr="004904EB" w:rsidRDefault="00926687" w:rsidP="00B908DE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DD6022">
        <w:trPr>
          <w:trHeight w:val="278"/>
        </w:trPr>
        <w:tc>
          <w:tcPr>
            <w:tcW w:w="1150" w:type="dxa"/>
          </w:tcPr>
          <w:p w:rsidR="00926687" w:rsidRPr="004904EB" w:rsidRDefault="00926687" w:rsidP="00B676F4">
            <w:pPr>
              <w:pStyle w:val="aff"/>
              <w:tabs>
                <w:tab w:val="left" w:pos="518"/>
              </w:tabs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t_all</w:t>
            </w:r>
          </w:p>
        </w:tc>
        <w:tc>
          <w:tcPr>
            <w:tcW w:w="2676" w:type="dxa"/>
          </w:tcPr>
          <w:p w:rsidR="00926687" w:rsidRPr="004904EB" w:rsidRDefault="00926687" w:rsidP="00926687">
            <w:pPr>
              <w:pStyle w:val="aff"/>
              <w:tabs>
                <w:tab w:val="left" w:pos="1855"/>
              </w:tabs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Подущевой норматив</w:t>
            </w:r>
          </w:p>
        </w:tc>
        <w:tc>
          <w:tcPr>
            <w:tcW w:w="2411" w:type="dxa"/>
          </w:tcPr>
          <w:p w:rsidR="00926687" w:rsidRPr="004904EB" w:rsidRDefault="00926687" w:rsidP="00430E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при подушевом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926687" w:rsidRPr="004904EB" w:rsidRDefault="00926687" w:rsidP="00B908DE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492" w:type="dxa"/>
          </w:tcPr>
          <w:p w:rsidR="00926687" w:rsidRPr="004904EB" w:rsidRDefault="00926687" w:rsidP="00B908DE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12 символов. 2 десятичных знака. </w:t>
            </w:r>
          </w:p>
        </w:tc>
      </w:tr>
    </w:tbl>
    <w:p w:rsidR="00631D63" w:rsidRPr="004904EB" w:rsidRDefault="00631D63" w:rsidP="00631D63">
      <w:pPr>
        <w:pStyle w:val="3"/>
        <w:rPr>
          <w:color w:val="000000" w:themeColor="text1"/>
        </w:rPr>
      </w:pPr>
      <w:bookmarkStart w:id="25" w:name="_Toc471917254"/>
      <w:r w:rsidRPr="004904EB">
        <w:rPr>
          <w:color w:val="000000" w:themeColor="text1"/>
        </w:rPr>
        <w:t>Атрибуты элемента «</w:t>
      </w:r>
      <w:r w:rsidRPr="004904EB">
        <w:rPr>
          <w:color w:val="000000" w:themeColor="text1"/>
          <w:lang w:val="en-US"/>
        </w:rPr>
        <w:t>account</w:t>
      </w:r>
      <w:r w:rsidRPr="004904EB">
        <w:rPr>
          <w:color w:val="000000" w:themeColor="text1"/>
        </w:rPr>
        <w:t>_</w:t>
      </w:r>
      <w:r w:rsidRPr="004904EB">
        <w:rPr>
          <w:color w:val="000000" w:themeColor="text1"/>
          <w:lang w:val="en-US"/>
        </w:rPr>
        <w:t>elem</w:t>
      </w:r>
      <w:r w:rsidRPr="004904EB">
        <w:rPr>
          <w:color w:val="000000" w:themeColor="text1"/>
        </w:rPr>
        <w:t xml:space="preserve"> - Сумма по элементу повторно предъявленных персональных счетов», входящего в элемент «</w:t>
      </w:r>
      <w:r w:rsidRPr="004904EB">
        <w:rPr>
          <w:color w:val="000000" w:themeColor="text1"/>
          <w:lang w:val="en-US"/>
        </w:rPr>
        <w:t>account</w:t>
      </w:r>
      <w:r w:rsidRPr="004904EB">
        <w:rPr>
          <w:color w:val="000000" w:themeColor="text1"/>
        </w:rPr>
        <w:t>_</w:t>
      </w:r>
      <w:r w:rsidRPr="004904EB">
        <w:rPr>
          <w:color w:val="000000" w:themeColor="text1"/>
          <w:lang w:val="en-US"/>
        </w:rPr>
        <w:t>elem</w:t>
      </w:r>
      <w:r w:rsidRPr="004904EB">
        <w:rPr>
          <w:color w:val="000000" w:themeColor="text1"/>
        </w:rPr>
        <w:t>_</w:t>
      </w:r>
      <w:r w:rsidRPr="004904EB">
        <w:rPr>
          <w:color w:val="000000" w:themeColor="text1"/>
          <w:lang w:val="en-US"/>
        </w:rPr>
        <w:t>s</w:t>
      </w:r>
      <w:r w:rsidRPr="004904EB">
        <w:rPr>
          <w:color w:val="000000" w:themeColor="text1"/>
        </w:rPr>
        <w:t>»</w:t>
      </w:r>
      <w:bookmarkEnd w:id="25"/>
      <w:r w:rsidRPr="004904EB">
        <w:rPr>
          <w:color w:val="000000" w:themeColor="text1"/>
        </w:rPr>
        <w:t xml:space="preserve"> </w:t>
      </w:r>
    </w:p>
    <w:p w:rsidR="00631D63" w:rsidRPr="004904EB" w:rsidRDefault="00631D63" w:rsidP="00631D63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Элемент является условно обязательным. Количество экземпляров элемента определяется количеством типов цен, которые необходимы для начисления полного тарифа по базовой программе и/или сверхбазовой программе</w:t>
      </w:r>
      <w:r w:rsidR="005222B5" w:rsidRPr="004904EB">
        <w:rPr>
          <w:color w:val="000000" w:themeColor="text1"/>
          <w:lang w:eastAsia="ar-SA"/>
        </w:rPr>
        <w:t>, а так же количеством бухглатрских номеров счетов и дат бухгалтерских счетов</w:t>
      </w:r>
      <w:r w:rsidRPr="004904EB">
        <w:rPr>
          <w:color w:val="000000" w:themeColor="text1"/>
          <w:lang w:eastAsia="ar-SA"/>
        </w:rPr>
        <w:t>.</w:t>
      </w:r>
    </w:p>
    <w:tbl>
      <w:tblPr>
        <w:tblW w:w="1000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0"/>
        <w:gridCol w:w="2793"/>
        <w:gridCol w:w="1737"/>
        <w:gridCol w:w="1415"/>
        <w:gridCol w:w="2910"/>
      </w:tblGrid>
      <w:tr w:rsidR="004904EB" w:rsidRPr="004904EB" w:rsidTr="00CD4562">
        <w:trPr>
          <w:trHeight w:val="287"/>
        </w:trPr>
        <w:tc>
          <w:tcPr>
            <w:tcW w:w="1150" w:type="dxa"/>
            <w:vAlign w:val="center"/>
          </w:tcPr>
          <w:p w:rsidR="00631D63" w:rsidRPr="004904EB" w:rsidRDefault="00631D63" w:rsidP="00CD456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793" w:type="dxa"/>
            <w:vAlign w:val="center"/>
          </w:tcPr>
          <w:p w:rsidR="00631D63" w:rsidRPr="004904EB" w:rsidRDefault="00631D63" w:rsidP="00CD456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737" w:type="dxa"/>
            <w:vAlign w:val="center"/>
          </w:tcPr>
          <w:p w:rsidR="00631D63" w:rsidRPr="004904EB" w:rsidRDefault="00631D63" w:rsidP="00CD456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1415" w:type="dxa"/>
            <w:vAlign w:val="center"/>
          </w:tcPr>
          <w:p w:rsidR="00631D63" w:rsidRPr="004904EB" w:rsidRDefault="00631D63" w:rsidP="00CD456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910" w:type="dxa"/>
            <w:vAlign w:val="center"/>
          </w:tcPr>
          <w:p w:rsidR="00631D63" w:rsidRPr="004904EB" w:rsidRDefault="00631D63" w:rsidP="00CD456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CD4562">
        <w:trPr>
          <w:trHeight w:val="287"/>
        </w:trPr>
        <w:tc>
          <w:tcPr>
            <w:tcW w:w="115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type_acc</w:t>
            </w:r>
          </w:p>
        </w:tc>
        <w:tc>
          <w:tcPr>
            <w:tcW w:w="2793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  элемента счета</w:t>
            </w:r>
          </w:p>
        </w:tc>
        <w:tc>
          <w:tcPr>
            <w:tcW w:w="1737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415" w:type="dxa"/>
          </w:tcPr>
          <w:p w:rsidR="00631D63" w:rsidRPr="004904EB" w:rsidRDefault="00631D63" w:rsidP="00CD4562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91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типов цен</w:t>
            </w:r>
          </w:p>
        </w:tc>
      </w:tr>
      <w:tr w:rsidR="004904EB" w:rsidRPr="004904EB" w:rsidTr="00CD4562">
        <w:trPr>
          <w:trHeight w:val="278"/>
        </w:trPr>
        <w:tc>
          <w:tcPr>
            <w:tcW w:w="115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amountl</w:t>
            </w:r>
          </w:p>
        </w:tc>
        <w:tc>
          <w:tcPr>
            <w:tcW w:w="2793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Сумма, предъявленная МО к оплате по элементу счета</w:t>
            </w:r>
          </w:p>
        </w:tc>
        <w:tc>
          <w:tcPr>
            <w:tcW w:w="1737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415" w:type="dxa"/>
          </w:tcPr>
          <w:p w:rsidR="00631D63" w:rsidRPr="004904EB" w:rsidRDefault="00631D63" w:rsidP="00CD4562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91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</w:p>
        </w:tc>
      </w:tr>
      <w:tr w:rsidR="004904EB" w:rsidRPr="004904EB" w:rsidTr="00CD4562">
        <w:trPr>
          <w:trHeight w:val="278"/>
        </w:trPr>
        <w:tc>
          <w:tcPr>
            <w:tcW w:w="115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amount</w:t>
            </w:r>
          </w:p>
        </w:tc>
        <w:tc>
          <w:tcPr>
            <w:tcW w:w="2793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Сумма к оплате после  проведения МЭК по элементу счета</w:t>
            </w:r>
          </w:p>
        </w:tc>
        <w:tc>
          <w:tcPr>
            <w:tcW w:w="1737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плательщиком.</w:t>
            </w:r>
          </w:p>
        </w:tc>
        <w:tc>
          <w:tcPr>
            <w:tcW w:w="1415" w:type="dxa"/>
          </w:tcPr>
          <w:p w:rsidR="00631D63" w:rsidRPr="004904EB" w:rsidRDefault="00631D63" w:rsidP="00CD4562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91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</w:p>
        </w:tc>
      </w:tr>
      <w:tr w:rsidR="004904EB" w:rsidRPr="004904EB" w:rsidTr="00CD4562">
        <w:trPr>
          <w:trHeight w:val="278"/>
        </w:trPr>
        <w:tc>
          <w:tcPr>
            <w:tcW w:w="115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invnumber</w:t>
            </w:r>
          </w:p>
        </w:tc>
        <w:tc>
          <w:tcPr>
            <w:tcW w:w="2793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счета поставщика</w:t>
            </w:r>
          </w:p>
        </w:tc>
        <w:tc>
          <w:tcPr>
            <w:tcW w:w="1737" w:type="dxa"/>
          </w:tcPr>
          <w:p w:rsidR="00631D63" w:rsidRPr="004904EB" w:rsidRDefault="00631D63" w:rsidP="00631D63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 Заполняется поставщиком.</w:t>
            </w:r>
          </w:p>
        </w:tc>
        <w:tc>
          <w:tcPr>
            <w:tcW w:w="1415" w:type="dxa"/>
          </w:tcPr>
          <w:p w:rsidR="00631D63" w:rsidRPr="004904EB" w:rsidRDefault="00631D63" w:rsidP="00CD4562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291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CD4562">
        <w:trPr>
          <w:trHeight w:val="278"/>
        </w:trPr>
        <w:tc>
          <w:tcPr>
            <w:tcW w:w="115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invdate</w:t>
            </w:r>
          </w:p>
        </w:tc>
        <w:tc>
          <w:tcPr>
            <w:tcW w:w="2793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счета поставщика</w:t>
            </w:r>
          </w:p>
        </w:tc>
        <w:tc>
          <w:tcPr>
            <w:tcW w:w="1737" w:type="dxa"/>
          </w:tcPr>
          <w:p w:rsidR="00631D63" w:rsidRPr="004904EB" w:rsidRDefault="00631D63" w:rsidP="00631D63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 Заполняется поставщиком.</w:t>
            </w:r>
          </w:p>
        </w:tc>
        <w:tc>
          <w:tcPr>
            <w:tcW w:w="1415" w:type="dxa"/>
          </w:tcPr>
          <w:p w:rsidR="00631D63" w:rsidRPr="004904EB" w:rsidRDefault="00631D63" w:rsidP="00CD4562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date</w:t>
            </w:r>
          </w:p>
        </w:tc>
        <w:tc>
          <w:tcPr>
            <w:tcW w:w="291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</w:p>
        </w:tc>
      </w:tr>
    </w:tbl>
    <w:p w:rsidR="0060727A" w:rsidRPr="004904EB" w:rsidRDefault="0060727A" w:rsidP="00D97C04">
      <w:pPr>
        <w:pStyle w:val="3"/>
        <w:rPr>
          <w:color w:val="000000" w:themeColor="text1"/>
        </w:rPr>
      </w:pPr>
      <w:bookmarkStart w:id="26" w:name="_Toc471917255"/>
      <w:r w:rsidRPr="004904EB">
        <w:rPr>
          <w:color w:val="000000" w:themeColor="text1"/>
        </w:rPr>
        <w:lastRenderedPageBreak/>
        <w:t>Атрибуты элемента «</w:t>
      </w:r>
      <w:r w:rsidRPr="004904EB">
        <w:rPr>
          <w:color w:val="000000" w:themeColor="text1"/>
          <w:lang w:val="en-US"/>
        </w:rPr>
        <w:t>patient</w:t>
      </w:r>
      <w:r w:rsidRPr="004904EB">
        <w:rPr>
          <w:color w:val="000000" w:themeColor="text1"/>
        </w:rPr>
        <w:t xml:space="preserve"> – Сведения о пациенте»</w:t>
      </w:r>
      <w:bookmarkEnd w:id="23"/>
      <w:r w:rsidR="0034190B" w:rsidRPr="004904EB">
        <w:rPr>
          <w:color w:val="000000" w:themeColor="text1"/>
        </w:rPr>
        <w:t>, входящего в элемент «</w:t>
      </w:r>
      <w:r w:rsidR="0034190B" w:rsidRPr="004904EB">
        <w:rPr>
          <w:color w:val="000000" w:themeColor="text1"/>
          <w:lang w:val="en-US"/>
        </w:rPr>
        <w:t>patients</w:t>
      </w:r>
      <w:r w:rsidR="0034190B" w:rsidRPr="004904EB">
        <w:rPr>
          <w:color w:val="000000" w:themeColor="text1"/>
        </w:rPr>
        <w:t xml:space="preserve"> - пациенты»</w:t>
      </w:r>
      <w:bookmarkEnd w:id="26"/>
    </w:p>
    <w:bookmarkEnd w:id="24"/>
    <w:p w:rsidR="0060727A" w:rsidRPr="004904EB" w:rsidRDefault="0060727A" w:rsidP="00D97C04">
      <w:pPr>
        <w:keepNext/>
        <w:rPr>
          <w:color w:val="000000" w:themeColor="text1"/>
        </w:rPr>
      </w:pPr>
      <w:r w:rsidRPr="004904EB">
        <w:rPr>
          <w:color w:val="000000" w:themeColor="text1"/>
          <w:lang w:eastAsia="ar-SA"/>
        </w:rPr>
        <w:t xml:space="preserve">Элемент </w:t>
      </w:r>
      <w:r w:rsidR="0034190B" w:rsidRPr="004904EB">
        <w:rPr>
          <w:color w:val="000000" w:themeColor="text1"/>
          <w:lang w:eastAsia="ar-SA"/>
        </w:rPr>
        <w:t>«</w:t>
      </w:r>
      <w:r w:rsidR="0034190B" w:rsidRPr="004904EB">
        <w:rPr>
          <w:color w:val="000000" w:themeColor="text1"/>
          <w:lang w:val="en-US" w:eastAsia="ar-SA"/>
        </w:rPr>
        <w:t>patients</w:t>
      </w:r>
      <w:r w:rsidR="0034190B" w:rsidRPr="004904EB">
        <w:rPr>
          <w:color w:val="000000" w:themeColor="text1"/>
          <w:lang w:eastAsia="ar-SA"/>
        </w:rPr>
        <w:t>»</w:t>
      </w:r>
      <w:r w:rsidRPr="004904EB">
        <w:rPr>
          <w:color w:val="000000" w:themeColor="text1"/>
          <w:lang w:eastAsia="ar-SA"/>
        </w:rPr>
        <w:t xml:space="preserve"> </w:t>
      </w:r>
      <w:r w:rsidR="0034190B" w:rsidRPr="004904EB">
        <w:rPr>
          <w:color w:val="000000" w:themeColor="text1"/>
          <w:lang w:eastAsia="ar-SA"/>
        </w:rPr>
        <w:t xml:space="preserve">является </w:t>
      </w:r>
      <w:r w:rsidR="00DD6022" w:rsidRPr="004904EB">
        <w:rPr>
          <w:color w:val="000000" w:themeColor="text1"/>
          <w:lang w:eastAsia="ar-SA"/>
        </w:rPr>
        <w:t xml:space="preserve">условно </w:t>
      </w:r>
      <w:r w:rsidRPr="004904EB">
        <w:rPr>
          <w:color w:val="000000" w:themeColor="text1"/>
          <w:lang w:eastAsia="ar-SA"/>
        </w:rPr>
        <w:t>обязательным.</w:t>
      </w:r>
      <w:r w:rsidR="00055817" w:rsidRPr="004904EB">
        <w:rPr>
          <w:color w:val="000000" w:themeColor="text1"/>
          <w:lang w:eastAsia="ar-SA"/>
        </w:rPr>
        <w:t xml:space="preserve"> Данный элемент может отсутствовать только в том случае, если оплата производится по принципу подушевого финансирования и за отчетный месяц в данной СМО нет услуг, предъявляемых к оплате.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3129"/>
        <w:gridCol w:w="2868"/>
        <w:gridCol w:w="657"/>
        <w:gridCol w:w="2118"/>
      </w:tblGrid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4904EB" w:rsidRDefault="0060727A" w:rsidP="00D040CF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4904EB" w:rsidRDefault="0060727A" w:rsidP="00D040CF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4904EB" w:rsidRDefault="0060727A" w:rsidP="00D040CF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4904EB" w:rsidRDefault="0060727A" w:rsidP="00D040CF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727A" w:rsidRPr="004904EB" w:rsidRDefault="0060727A" w:rsidP="00D040CF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patientcod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Идентификатор пациента в БД </w:t>
            </w:r>
            <w:r w:rsidR="00BD4615" w:rsidRPr="004904EB">
              <w:rPr>
                <w:color w:val="000000" w:themeColor="text1"/>
              </w:rPr>
              <w:t>МО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38 символов</w:t>
            </w:r>
            <w:r w:rsidR="00874C1F" w:rsidRPr="004904EB">
              <w:rPr>
                <w:color w:val="000000" w:themeColor="text1"/>
              </w:rPr>
              <w:t>. Является уникальным в пределах элемента.</w:t>
            </w:r>
          </w:p>
        </w:tc>
      </w:tr>
      <w:tr w:rsidR="004904EB" w:rsidRPr="004904EB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surname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Фамилия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4904EB" w:rsidRDefault="0060727A" w:rsidP="002C6E9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2C6E94">
              <w:rPr>
                <w:color w:val="000000" w:themeColor="text1"/>
                <w:lang w:val="en-US"/>
              </w:rPr>
              <w:t>30</w:t>
            </w:r>
            <w:r w:rsidRPr="004904EB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4904EB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name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4904EB" w:rsidRDefault="002C6E94" w:rsidP="00D040CF">
            <w:pPr>
              <w:pStyle w:val="a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 </w:t>
            </w:r>
            <w:r>
              <w:rPr>
                <w:color w:val="000000" w:themeColor="text1"/>
                <w:lang w:val="en-US"/>
              </w:rPr>
              <w:t>3</w:t>
            </w:r>
            <w:r w:rsidR="0060727A" w:rsidRPr="004904EB">
              <w:rPr>
                <w:color w:val="000000" w:themeColor="text1"/>
              </w:rPr>
              <w:t>0 символов</w:t>
            </w:r>
          </w:p>
        </w:tc>
      </w:tr>
      <w:tr w:rsidR="004904EB" w:rsidRPr="004904EB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97C0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patronymic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97C0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Отчество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97C0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 В случае отсутствия – допускается пустое значение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97C0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4904EB" w:rsidRDefault="0060727A" w:rsidP="002C6E9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2C6E94">
              <w:rPr>
                <w:color w:val="000000" w:themeColor="text1"/>
                <w:lang w:val="en-US"/>
              </w:rPr>
              <w:t>30</w:t>
            </w:r>
            <w:r w:rsidRPr="004904EB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4904EB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97C0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birthdate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97C0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рождения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97C0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97C0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4904EB" w:rsidRDefault="0060727A" w:rsidP="00D97C04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sex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Пол пациента: 1 - мужской, 2 – женский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 1 и 2</w:t>
            </w:r>
          </w:p>
        </w:tc>
      </w:tr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E39A7" w:rsidRPr="004904EB" w:rsidRDefault="00EE39A7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b_place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E39A7" w:rsidRPr="004904EB" w:rsidRDefault="00EE39A7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Место рождения, указывается в том виде, в котором оно записано в предъявленном документе, удостоверяющем личность.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E39A7" w:rsidRPr="004904EB" w:rsidRDefault="00EE39A7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Обязательно к заполнению, если есть в документе, удостоверяющем личность.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E39A7" w:rsidRPr="004904EB" w:rsidRDefault="00EE39A7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39A7" w:rsidRPr="004904EB" w:rsidRDefault="00EE39A7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100 символов.</w:t>
            </w:r>
          </w:p>
        </w:tc>
      </w:tr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367C" w:rsidRPr="004904EB" w:rsidRDefault="00C3367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367C" w:rsidRPr="004904EB" w:rsidRDefault="00C3367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Страховой номер индивидуального лицевого счета Пенсионного Фонда РФ (СНИЛС)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367C" w:rsidRPr="004904EB" w:rsidRDefault="00C3367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в случае наличия информации у МО.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367C" w:rsidRPr="004904EB" w:rsidRDefault="00C3367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67C" w:rsidRPr="004904EB" w:rsidRDefault="00C3367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14 символов. Формат: XXX-XXX-XXX XX.</w:t>
            </w:r>
          </w:p>
          <w:p w:rsidR="00C3367C" w:rsidRPr="004904EB" w:rsidRDefault="00C3367C" w:rsidP="00EB33DC">
            <w:pPr>
              <w:pStyle w:val="aff"/>
              <w:rPr>
                <w:color w:val="000000" w:themeColor="text1"/>
              </w:rPr>
            </w:pPr>
          </w:p>
        </w:tc>
      </w:tr>
    </w:tbl>
    <w:p w:rsidR="00874C1F" w:rsidRPr="004904EB" w:rsidRDefault="00874C1F" w:rsidP="00874C1F">
      <w:pPr>
        <w:rPr>
          <w:rStyle w:val="b1"/>
          <w:rFonts w:ascii="Cambria" w:hAnsi="Cambria" w:cs="Cambria"/>
          <w:b w:val="0"/>
          <w:bCs w:val="0"/>
          <w:color w:val="000000" w:themeColor="text1"/>
        </w:rPr>
      </w:pPr>
      <w:bookmarkStart w:id="27" w:name="_Toc234064271"/>
      <w:r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>Примечание</w:t>
      </w:r>
      <w:r w:rsidR="004B7450"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>:</w:t>
      </w:r>
      <w:r w:rsidR="005F5701" w:rsidRPr="004904EB">
        <w:rPr>
          <w:color w:val="000000" w:themeColor="text1"/>
        </w:rPr>
        <w:t xml:space="preserve"> </w:t>
      </w:r>
      <w:r w:rsidRPr="004904EB">
        <w:rPr>
          <w:color w:val="000000" w:themeColor="text1"/>
        </w:rPr>
        <w:t xml:space="preserve"> </w:t>
      </w:r>
      <w:r w:rsidR="005F5701" w:rsidRPr="004904EB">
        <w:rPr>
          <w:color w:val="000000" w:themeColor="text1"/>
        </w:rPr>
        <w:t>если атрибут «</w:t>
      </w:r>
      <w:r w:rsidR="005F5701" w:rsidRPr="004904EB">
        <w:rPr>
          <w:color w:val="000000" w:themeColor="text1"/>
          <w:lang w:val="en-US"/>
        </w:rPr>
        <w:t>ss</w:t>
      </w:r>
      <w:r w:rsidR="005F5701" w:rsidRPr="004904EB">
        <w:rPr>
          <w:color w:val="000000" w:themeColor="text1"/>
        </w:rPr>
        <w:t>» имеет значение, то для элемента оно является уникальным</w:t>
      </w:r>
      <w:r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>.</w:t>
      </w:r>
    </w:p>
    <w:p w:rsidR="00874C1F" w:rsidRPr="004904EB" w:rsidRDefault="00874C1F" w:rsidP="00874C1F">
      <w:pPr>
        <w:ind w:firstLine="0"/>
        <w:rPr>
          <w:color w:val="000000" w:themeColor="text1"/>
        </w:rPr>
      </w:pPr>
    </w:p>
    <w:p w:rsidR="00E638C1" w:rsidRPr="004904EB" w:rsidRDefault="00E638C1" w:rsidP="00E638C1">
      <w:pPr>
        <w:pStyle w:val="3"/>
        <w:rPr>
          <w:color w:val="000000" w:themeColor="text1"/>
        </w:rPr>
      </w:pPr>
      <w:bookmarkStart w:id="28" w:name="_Toc471917256"/>
      <w:r w:rsidRPr="004904EB">
        <w:rPr>
          <w:color w:val="000000" w:themeColor="text1"/>
        </w:rPr>
        <w:t>Атрибуты элемента «</w:t>
      </w:r>
      <w:r w:rsidRPr="004904EB">
        <w:rPr>
          <w:color w:val="000000" w:themeColor="text1"/>
          <w:lang w:val="en-US"/>
        </w:rPr>
        <w:t>lawful</w:t>
      </w:r>
      <w:r w:rsidRPr="004904EB">
        <w:rPr>
          <w:color w:val="000000" w:themeColor="text1"/>
        </w:rPr>
        <w:t>_</w:t>
      </w:r>
      <w:r w:rsidRPr="004904EB">
        <w:rPr>
          <w:color w:val="000000" w:themeColor="text1"/>
          <w:lang w:val="en-US"/>
        </w:rPr>
        <w:t>repr</w:t>
      </w:r>
      <w:r w:rsidRPr="004904EB">
        <w:rPr>
          <w:color w:val="000000" w:themeColor="text1"/>
        </w:rPr>
        <w:t xml:space="preserve">  – Данные законного представителя»</w:t>
      </w:r>
      <w:bookmarkEnd w:id="28"/>
    </w:p>
    <w:p w:rsidR="00E638C1" w:rsidRPr="004904EB" w:rsidRDefault="00E638C1" w:rsidP="00E638C1">
      <w:pPr>
        <w:rPr>
          <w:color w:val="000000" w:themeColor="text1"/>
        </w:rPr>
      </w:pPr>
      <w:r w:rsidRPr="004904EB">
        <w:rPr>
          <w:color w:val="000000" w:themeColor="text1"/>
        </w:rPr>
        <w:t>Элемент обязательный при лечении пациента по полису законного представителя.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0"/>
        <w:gridCol w:w="2389"/>
        <w:gridCol w:w="3294"/>
        <w:gridCol w:w="763"/>
        <w:gridCol w:w="2141"/>
      </w:tblGrid>
      <w:tr w:rsidR="004904EB" w:rsidRPr="004904EB" w:rsidTr="00EB33DC">
        <w:tc>
          <w:tcPr>
            <w:tcW w:w="0" w:type="auto"/>
          </w:tcPr>
          <w:p w:rsidR="00E638C1" w:rsidRPr="004904EB" w:rsidRDefault="00E638C1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</w:tcPr>
          <w:p w:rsidR="00E638C1" w:rsidRPr="004904EB" w:rsidRDefault="00E638C1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</w:tcPr>
          <w:p w:rsidR="00E638C1" w:rsidRPr="004904EB" w:rsidRDefault="00E638C1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</w:tcPr>
          <w:p w:rsidR="00E638C1" w:rsidRPr="004904EB" w:rsidRDefault="00E638C1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</w:tcPr>
          <w:p w:rsidR="00E638C1" w:rsidRPr="004904EB" w:rsidRDefault="00E638C1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EB33DC"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surname</w:t>
            </w:r>
            <w:r w:rsidRPr="004904EB">
              <w:rPr>
                <w:color w:val="000000" w:themeColor="text1"/>
              </w:rPr>
              <w:t>_</w:t>
            </w:r>
            <w:r w:rsidRPr="004904EB">
              <w:rPr>
                <w:color w:val="000000" w:themeColor="text1"/>
                <w:lang w:val="en-US"/>
              </w:rPr>
              <w:t>p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Фамилия законного представителя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037DFA" w:rsidRPr="004904EB" w:rsidRDefault="00037DFA" w:rsidP="002C6E9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2C6E94">
              <w:rPr>
                <w:color w:val="000000" w:themeColor="text1"/>
                <w:lang w:val="en-US"/>
              </w:rPr>
              <w:t>30</w:t>
            </w:r>
            <w:r w:rsidRPr="004904EB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4904EB" w:rsidTr="00EB33DC"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name_p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 законного представителя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037DFA" w:rsidRPr="004904EB" w:rsidRDefault="002C6E94" w:rsidP="00EB33DC">
            <w:pPr>
              <w:pStyle w:val="a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 </w:t>
            </w:r>
            <w:r>
              <w:rPr>
                <w:color w:val="000000" w:themeColor="text1"/>
                <w:lang w:val="en-US"/>
              </w:rPr>
              <w:t>3</w:t>
            </w:r>
            <w:r w:rsidR="00037DFA" w:rsidRPr="004904EB">
              <w:rPr>
                <w:color w:val="000000" w:themeColor="text1"/>
              </w:rPr>
              <w:t>0 символов</w:t>
            </w:r>
          </w:p>
        </w:tc>
      </w:tr>
      <w:tr w:rsidR="004904EB" w:rsidRPr="004904EB" w:rsidTr="00EB33DC"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patronymic_p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Отчество законного представителя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 В случае отсутствия – допускается пустое значение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037DFA" w:rsidRPr="004904EB" w:rsidRDefault="00037DFA" w:rsidP="002C6E9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2C6E94">
              <w:rPr>
                <w:color w:val="000000" w:themeColor="text1"/>
                <w:lang w:val="en-US"/>
              </w:rPr>
              <w:t>30</w:t>
            </w:r>
            <w:r w:rsidRPr="004904EB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4904EB" w:rsidTr="00EB33DC"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birthdate_p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рождения законного представителя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EB33DC"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lastRenderedPageBreak/>
              <w:t>sex_p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Пол законного представителя: 1 - мужской, 2 – женский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 1 и 2</w:t>
            </w:r>
          </w:p>
        </w:tc>
      </w:tr>
      <w:tr w:rsidR="004904EB" w:rsidRPr="004904EB" w:rsidTr="00EB33DC"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b_place</w:t>
            </w:r>
            <w:r w:rsidRPr="004904EB">
              <w:rPr>
                <w:color w:val="000000" w:themeColor="text1"/>
                <w:lang w:val="en-US"/>
              </w:rPr>
              <w:t>_p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Место рождения законного представителя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Обязательно к заполнению, если есть в документе, удостоверяющем личность.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100 символов.</w:t>
            </w:r>
          </w:p>
        </w:tc>
      </w:tr>
      <w:tr w:rsidR="004904EB" w:rsidRPr="004904EB" w:rsidTr="00EB33DC"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ss_p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СНИЛС законного представителя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в случае наличия информации у МО.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14 символов. Формат: XXX-XXX-XXX XX.</w:t>
            </w:r>
          </w:p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</w:p>
        </w:tc>
      </w:tr>
    </w:tbl>
    <w:p w:rsidR="00E638C1" w:rsidRPr="004904EB" w:rsidRDefault="00037DFA" w:rsidP="00F731E5">
      <w:pPr>
        <w:rPr>
          <w:color w:val="000000" w:themeColor="text1"/>
        </w:rPr>
      </w:pPr>
      <w:r w:rsidRPr="004904EB">
        <w:rPr>
          <w:color w:val="000000" w:themeColor="text1"/>
        </w:rPr>
        <w:t>Примечание: если атрибут «ss» имеет значение, то для элемента оно является уникальным.</w:t>
      </w:r>
    </w:p>
    <w:p w:rsidR="00911F14" w:rsidRPr="004904EB" w:rsidRDefault="00911F14" w:rsidP="00911F14">
      <w:pPr>
        <w:pStyle w:val="3"/>
        <w:rPr>
          <w:color w:val="000000" w:themeColor="text1"/>
        </w:rPr>
      </w:pPr>
      <w:bookmarkStart w:id="29" w:name="_Toc471917257"/>
      <w:r w:rsidRPr="004904EB">
        <w:rPr>
          <w:color w:val="000000" w:themeColor="text1"/>
        </w:rPr>
        <w:t>Атрибуты элемента «</w:t>
      </w:r>
      <w:r w:rsidRPr="004904EB">
        <w:rPr>
          <w:color w:val="000000" w:themeColor="text1"/>
          <w:lang w:val="en-US"/>
        </w:rPr>
        <w:t>polis</w:t>
      </w:r>
      <w:r w:rsidRPr="004904EB">
        <w:rPr>
          <w:color w:val="000000" w:themeColor="text1"/>
        </w:rPr>
        <w:t xml:space="preserve">  – Полис ОМС», входящего в элемент « </w:t>
      </w:r>
      <w:r w:rsidRPr="004904EB">
        <w:rPr>
          <w:color w:val="000000" w:themeColor="text1"/>
          <w:lang w:val="en-US"/>
        </w:rPr>
        <w:t>polises</w:t>
      </w:r>
      <w:r w:rsidRPr="004904EB">
        <w:rPr>
          <w:color w:val="000000" w:themeColor="text1"/>
        </w:rPr>
        <w:t>- Полисы»</w:t>
      </w:r>
      <w:bookmarkEnd w:id="29"/>
    </w:p>
    <w:p w:rsidR="00911F14" w:rsidRPr="004904EB" w:rsidRDefault="00911F14" w:rsidP="00911F14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Элемент «</w:t>
      </w:r>
      <w:r w:rsidRPr="004904EB">
        <w:rPr>
          <w:color w:val="000000" w:themeColor="text1"/>
          <w:lang w:val="en-US" w:eastAsia="ar-SA"/>
        </w:rPr>
        <w:t>polises</w:t>
      </w:r>
      <w:r w:rsidRPr="004904EB">
        <w:rPr>
          <w:color w:val="000000" w:themeColor="text1"/>
          <w:lang w:eastAsia="ar-SA"/>
        </w:rPr>
        <w:t>» − условно обязательный. Не обязателен при предъявлении персонального счета по неидентифицированным гражданам, во всех остальных случаях обязателен.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50"/>
        <w:gridCol w:w="2227"/>
        <w:gridCol w:w="3037"/>
        <w:gridCol w:w="763"/>
        <w:gridCol w:w="2760"/>
      </w:tblGrid>
      <w:tr w:rsidR="004904EB" w:rsidRPr="004904EB" w:rsidTr="003B4E32">
        <w:tc>
          <w:tcPr>
            <w:tcW w:w="0" w:type="auto"/>
          </w:tcPr>
          <w:p w:rsidR="00911F14" w:rsidRPr="004904EB" w:rsidRDefault="00911F14" w:rsidP="003B4E3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3B4E32"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region_oms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территории страхователя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0" w:type="auto"/>
          </w:tcPr>
          <w:p w:rsidR="00911F14" w:rsidRPr="004904EB" w:rsidRDefault="00911F14" w:rsidP="00911F1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4 символа. Из справочника административных территорий РФ</w:t>
            </w:r>
          </w:p>
        </w:tc>
      </w:tr>
      <w:tr w:rsidR="004904EB" w:rsidRPr="004904EB" w:rsidTr="003B4E32"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type_polis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 страхового документа ОМС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byte</w:t>
            </w:r>
          </w:p>
        </w:tc>
        <w:tc>
          <w:tcPr>
            <w:tcW w:w="0" w:type="auto"/>
          </w:tcPr>
          <w:p w:rsidR="00574EEB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Возможные значения: </w:t>
            </w:r>
          </w:p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1- Полис выдан до 01.05.2011;</w:t>
            </w:r>
          </w:p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2 – Временное свидетельство </w:t>
            </w:r>
          </w:p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3 – Полис нового образца (бумажный носитель)</w:t>
            </w:r>
          </w:p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4 - Полис нового образца (электронный носитель)</w:t>
            </w:r>
          </w:p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5 - Полис нового образца (в составе УЭК)</w:t>
            </w:r>
          </w:p>
        </w:tc>
      </w:tr>
      <w:tr w:rsidR="004904EB" w:rsidRPr="004904EB" w:rsidTr="003B4E32"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polisser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Серия полиса ОМС, действующего на момент лечения, выданного до 01.05.2011 года.</w:t>
            </w:r>
          </w:p>
        </w:tc>
        <w:tc>
          <w:tcPr>
            <w:tcW w:w="0" w:type="auto"/>
          </w:tcPr>
          <w:p w:rsidR="00911F14" w:rsidRPr="004904EB" w:rsidRDefault="00911F14" w:rsidP="00574EE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для type_polis = «1»</w:t>
            </w:r>
            <w:r w:rsidR="00574EEB" w:rsidRPr="004904EB">
              <w:rPr>
                <w:color w:val="000000" w:themeColor="text1"/>
              </w:rPr>
              <w:t xml:space="preserve"> </w:t>
            </w:r>
            <w:r w:rsidRPr="004904EB">
              <w:rPr>
                <w:color w:val="000000" w:themeColor="text1"/>
              </w:rPr>
              <w:t xml:space="preserve"> и  региона = 1178, а так же для регионов у которых присутствует серия в полисе</w:t>
            </w:r>
            <w:r w:rsidR="00574EEB" w:rsidRPr="004904EB">
              <w:rPr>
                <w:color w:val="000000" w:themeColor="text1"/>
              </w:rPr>
              <w:t>,</w:t>
            </w:r>
            <w:r w:rsidRPr="004904EB">
              <w:rPr>
                <w:color w:val="000000" w:themeColor="text1"/>
              </w:rPr>
              <w:t xml:space="preserve"> выданно</w:t>
            </w:r>
            <w:r w:rsidR="00574EEB" w:rsidRPr="004904EB">
              <w:rPr>
                <w:color w:val="000000" w:themeColor="text1"/>
              </w:rPr>
              <w:t>м</w:t>
            </w:r>
            <w:r w:rsidRPr="004904EB">
              <w:rPr>
                <w:color w:val="000000" w:themeColor="text1"/>
              </w:rPr>
              <w:t xml:space="preserve"> до 01.05.2011 г.  Заполняется для type_polis = «2». 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</w:t>
            </w:r>
          </w:p>
        </w:tc>
      </w:tr>
      <w:tr w:rsidR="004904EB" w:rsidRPr="004904EB" w:rsidTr="003B4E32"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polisnum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Номер документа ОМС, действующего на </w:t>
            </w:r>
            <w:r w:rsidRPr="004904EB">
              <w:rPr>
                <w:color w:val="000000" w:themeColor="text1"/>
              </w:rPr>
              <w:lastRenderedPageBreak/>
              <w:t>момент лечения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lastRenderedPageBreak/>
              <w:t>Обязательный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22 символов</w:t>
            </w:r>
          </w:p>
        </w:tc>
      </w:tr>
      <w:tr w:rsidR="004904EB" w:rsidRPr="004904EB" w:rsidTr="003B4E32"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lastRenderedPageBreak/>
              <w:t>begin_p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начала действия документа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date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3B4E32"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end_p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окончания действия документа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date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Если полис бессррочный, то датой окончания его действия должно служить значение «9999-12-31»</w:t>
            </w:r>
          </w:p>
        </w:tc>
      </w:tr>
      <w:tr w:rsidR="00911F14" w:rsidRPr="004904EB" w:rsidTr="003B4E32"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ogrn_smo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ОГРН страховой медицинской организации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b/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13 символов. Из справочника</w:t>
            </w:r>
          </w:p>
        </w:tc>
      </w:tr>
    </w:tbl>
    <w:p w:rsidR="00911F14" w:rsidRPr="004904EB" w:rsidRDefault="00911F14" w:rsidP="00911F14">
      <w:pPr>
        <w:rPr>
          <w:rStyle w:val="b1"/>
          <w:rFonts w:ascii="Cambria" w:hAnsi="Cambria" w:cs="Cambria"/>
          <w:b w:val="0"/>
          <w:bCs w:val="0"/>
          <w:color w:val="000000" w:themeColor="text1"/>
        </w:rPr>
      </w:pPr>
    </w:p>
    <w:p w:rsidR="00574EEB" w:rsidRPr="004904EB" w:rsidRDefault="00574EEB" w:rsidP="00574EEB">
      <w:pPr>
        <w:pStyle w:val="3"/>
        <w:rPr>
          <w:color w:val="000000" w:themeColor="text1"/>
        </w:rPr>
      </w:pPr>
      <w:bookmarkStart w:id="30" w:name="_Toc471917258"/>
      <w:r w:rsidRPr="004904EB">
        <w:rPr>
          <w:color w:val="000000" w:themeColor="text1"/>
        </w:rPr>
        <w:t>Атрибуты элемента «doc  – Документ, удостоверяющий личность», входящегов элемент «</w:t>
      </w:r>
      <w:r w:rsidRPr="004904EB">
        <w:rPr>
          <w:color w:val="000000" w:themeColor="text1"/>
          <w:lang w:val="en-US"/>
        </w:rPr>
        <w:t>docs</w:t>
      </w:r>
      <w:r w:rsidR="0016514F" w:rsidRPr="004904EB">
        <w:rPr>
          <w:color w:val="000000" w:themeColor="text1"/>
        </w:rPr>
        <w:t xml:space="preserve"> - Документы</w:t>
      </w:r>
      <w:r w:rsidRPr="004904EB">
        <w:rPr>
          <w:color w:val="000000" w:themeColor="text1"/>
        </w:rPr>
        <w:t>»</w:t>
      </w:r>
      <w:bookmarkEnd w:id="30"/>
    </w:p>
    <w:p w:rsidR="00574EEB" w:rsidRPr="004904EB" w:rsidRDefault="00574EEB" w:rsidP="00574EEB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Элемент «</w:t>
      </w:r>
      <w:r w:rsidRPr="004904EB">
        <w:rPr>
          <w:color w:val="000000" w:themeColor="text1"/>
          <w:lang w:val="en-US" w:eastAsia="ar-SA"/>
        </w:rPr>
        <w:t>docs</w:t>
      </w:r>
      <w:r w:rsidRPr="004904EB">
        <w:rPr>
          <w:color w:val="000000" w:themeColor="text1"/>
          <w:lang w:eastAsia="ar-SA"/>
        </w:rPr>
        <w:t>» − условно обязательный. Обязателен при наличии персональных счетов по гражданину, застрахованному на другой территории. Для застрахованных на территории Ярославской области заполненный элемент является дополнительным ключем при поиске в территориальном регистре застрахованных граждан в случае неполного совпадения фамилии, имени, отчества, даты рождения гражданина.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90"/>
        <w:gridCol w:w="3532"/>
        <w:gridCol w:w="2091"/>
        <w:gridCol w:w="763"/>
        <w:gridCol w:w="2761"/>
      </w:tblGrid>
      <w:tr w:rsidR="004904EB" w:rsidRPr="004904EB" w:rsidTr="003B4E32">
        <w:tc>
          <w:tcPr>
            <w:tcW w:w="0" w:type="auto"/>
          </w:tcPr>
          <w:p w:rsidR="00574EEB" w:rsidRPr="004904EB" w:rsidRDefault="00574EEB" w:rsidP="003B4E3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3B4E32"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doctype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Тип документа удостоверяющего личность 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типов документов</w:t>
            </w:r>
          </w:p>
        </w:tc>
      </w:tr>
      <w:tr w:rsidR="004904EB" w:rsidRPr="004904EB" w:rsidTr="003B4E32"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docser</w:t>
            </w:r>
            <w:r w:rsidRPr="004904EB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Серия документа удостоверяющего личность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9 символов</w:t>
            </w:r>
          </w:p>
        </w:tc>
      </w:tr>
      <w:tr w:rsidR="004904EB" w:rsidRPr="004904EB" w:rsidTr="003B4E32"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docnum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Номер документа удостоверяющего личность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</w:t>
            </w:r>
          </w:p>
        </w:tc>
      </w:tr>
    </w:tbl>
    <w:p w:rsidR="00574EEB" w:rsidRPr="004904EB" w:rsidRDefault="00574EEB" w:rsidP="00574EEB">
      <w:pPr>
        <w:rPr>
          <w:color w:val="000000" w:themeColor="text1"/>
          <w:lang w:eastAsia="ar-SA"/>
        </w:rPr>
      </w:pPr>
      <w:r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>Примечание. Составной ключ «</w:t>
      </w:r>
      <w:r w:rsidRPr="004904EB">
        <w:rPr>
          <w:color w:val="000000" w:themeColor="text1"/>
          <w:lang w:val="en-US"/>
        </w:rPr>
        <w:t>docser</w:t>
      </w:r>
      <w:r w:rsidRPr="004904EB">
        <w:rPr>
          <w:color w:val="000000" w:themeColor="text1"/>
        </w:rPr>
        <w:t>» + «</w:t>
      </w:r>
      <w:r w:rsidRPr="004904EB">
        <w:rPr>
          <w:color w:val="000000" w:themeColor="text1"/>
          <w:lang w:val="en-US"/>
        </w:rPr>
        <w:t>docnum</w:t>
      </w:r>
      <w:r w:rsidRPr="004904EB">
        <w:rPr>
          <w:color w:val="000000" w:themeColor="text1"/>
        </w:rPr>
        <w:t>» + «</w:t>
      </w:r>
      <w:r w:rsidRPr="004904EB">
        <w:rPr>
          <w:color w:val="000000" w:themeColor="text1"/>
          <w:lang w:val="en-US"/>
        </w:rPr>
        <w:t>doctype</w:t>
      </w:r>
      <w:r w:rsidRPr="004904EB">
        <w:rPr>
          <w:color w:val="000000" w:themeColor="text1"/>
        </w:rPr>
        <w:t>» является уникальным для элемента</w:t>
      </w:r>
      <w:r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>.</w:t>
      </w:r>
    </w:p>
    <w:p w:rsidR="00037DFA" w:rsidRPr="004904EB" w:rsidRDefault="00037DFA" w:rsidP="00037DFA">
      <w:pPr>
        <w:pStyle w:val="3"/>
        <w:rPr>
          <w:color w:val="000000" w:themeColor="text1"/>
        </w:rPr>
      </w:pPr>
      <w:bookmarkStart w:id="31" w:name="_Toc471917259"/>
      <w:r w:rsidRPr="004904EB">
        <w:rPr>
          <w:color w:val="000000" w:themeColor="text1"/>
        </w:rPr>
        <w:t>Атрибуты элемента «</w:t>
      </w:r>
      <w:r w:rsidRPr="004904EB">
        <w:rPr>
          <w:color w:val="000000" w:themeColor="text1"/>
          <w:lang w:val="en-US"/>
        </w:rPr>
        <w:t>adress</w:t>
      </w:r>
      <w:r w:rsidRPr="004904EB">
        <w:rPr>
          <w:color w:val="000000" w:themeColor="text1"/>
        </w:rPr>
        <w:t xml:space="preserve">  – Адрес»</w:t>
      </w:r>
      <w:r w:rsidR="00574EEB" w:rsidRPr="004904EB">
        <w:rPr>
          <w:color w:val="000000" w:themeColor="text1"/>
        </w:rPr>
        <w:t>, входящего в элемент «</w:t>
      </w:r>
      <w:r w:rsidR="0016514F" w:rsidRPr="004904EB">
        <w:rPr>
          <w:color w:val="000000" w:themeColor="text1"/>
          <w:lang w:val="en-US"/>
        </w:rPr>
        <w:t>addresses</w:t>
      </w:r>
      <w:r w:rsidR="0016514F" w:rsidRPr="004904EB">
        <w:rPr>
          <w:color w:val="000000" w:themeColor="text1"/>
        </w:rPr>
        <w:t xml:space="preserve"> - Адреса</w:t>
      </w:r>
      <w:r w:rsidR="00574EEB" w:rsidRPr="004904EB">
        <w:rPr>
          <w:color w:val="000000" w:themeColor="text1"/>
        </w:rPr>
        <w:t>»</w:t>
      </w:r>
      <w:bookmarkEnd w:id="31"/>
    </w:p>
    <w:p w:rsidR="00037DFA" w:rsidRPr="004904EB" w:rsidRDefault="00037DFA" w:rsidP="00037DFA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Элемент</w:t>
      </w:r>
      <w:r w:rsidR="00574EEB" w:rsidRPr="004904EB">
        <w:rPr>
          <w:color w:val="000000" w:themeColor="text1"/>
          <w:lang w:eastAsia="ar-SA"/>
        </w:rPr>
        <w:t xml:space="preserve"> </w:t>
      </w:r>
      <w:r w:rsidR="00574EEB" w:rsidRPr="004904EB">
        <w:rPr>
          <w:color w:val="000000" w:themeColor="text1"/>
        </w:rPr>
        <w:t>«</w:t>
      </w:r>
      <w:r w:rsidR="00574EEB" w:rsidRPr="004904EB">
        <w:rPr>
          <w:color w:val="000000" w:themeColor="text1"/>
          <w:lang w:val="en-US"/>
        </w:rPr>
        <w:t>adresses</w:t>
      </w:r>
      <w:r w:rsidR="00574EEB" w:rsidRPr="004904EB">
        <w:rPr>
          <w:color w:val="000000" w:themeColor="text1"/>
        </w:rPr>
        <w:t>» −</w:t>
      </w:r>
      <w:r w:rsidR="004B7450" w:rsidRPr="004904EB">
        <w:rPr>
          <w:color w:val="000000" w:themeColor="text1"/>
          <w:lang w:eastAsia="ar-SA"/>
        </w:rPr>
        <w:t xml:space="preserve"> условно</w:t>
      </w:r>
      <w:r w:rsidRPr="004904EB">
        <w:rPr>
          <w:color w:val="000000" w:themeColor="text1"/>
          <w:lang w:eastAsia="ar-SA"/>
        </w:rPr>
        <w:t xml:space="preserve"> обязательный</w:t>
      </w:r>
      <w:r w:rsidR="004B7450" w:rsidRPr="004904EB">
        <w:rPr>
          <w:color w:val="000000" w:themeColor="text1"/>
          <w:lang w:eastAsia="ar-SA"/>
        </w:rPr>
        <w:t>. Обязател</w:t>
      </w:r>
      <w:r w:rsidR="00574EEB" w:rsidRPr="004904EB">
        <w:rPr>
          <w:color w:val="000000" w:themeColor="text1"/>
          <w:lang w:eastAsia="ar-SA"/>
        </w:rPr>
        <w:t>ен</w:t>
      </w:r>
      <w:r w:rsidRPr="004904EB">
        <w:rPr>
          <w:color w:val="000000" w:themeColor="text1"/>
          <w:lang w:eastAsia="ar-SA"/>
        </w:rPr>
        <w:t xml:space="preserve"> при наличии персональных счетов по </w:t>
      </w:r>
      <w:r w:rsidR="00574EEB" w:rsidRPr="004904EB">
        <w:rPr>
          <w:color w:val="000000" w:themeColor="text1"/>
          <w:lang w:eastAsia="ar-SA"/>
        </w:rPr>
        <w:t xml:space="preserve">гражданину, </w:t>
      </w:r>
      <w:r w:rsidRPr="004904EB">
        <w:rPr>
          <w:color w:val="000000" w:themeColor="text1"/>
          <w:lang w:eastAsia="ar-SA"/>
        </w:rPr>
        <w:t>застрахованному на другой территории. Для застрахованных на территории Ярославской области заполненный элемент является дополнительным ключем при поиске в территориальном регистре застрахованных граждан в случае неполного совпадения фамилии, имени, отчества, даты рождения гражданина</w:t>
      </w:r>
      <w:r w:rsidR="00EB33DC" w:rsidRPr="004904EB">
        <w:rPr>
          <w:color w:val="000000" w:themeColor="text1"/>
          <w:lang w:eastAsia="ar-SA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49"/>
        <w:gridCol w:w="2033"/>
        <w:gridCol w:w="3340"/>
        <w:gridCol w:w="763"/>
        <w:gridCol w:w="2652"/>
      </w:tblGrid>
      <w:tr w:rsidR="004904EB" w:rsidRPr="004904EB" w:rsidTr="00EB33DC">
        <w:tc>
          <w:tcPr>
            <w:tcW w:w="0" w:type="auto"/>
          </w:tcPr>
          <w:p w:rsidR="00EB33DC" w:rsidRPr="004904EB" w:rsidRDefault="00EB33DC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EB33DC"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type_adress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типа адреса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Обязательный. 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byte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Принимаемые значения: 1 – адрес прописки, 2 – адрес проживания.</w:t>
            </w:r>
          </w:p>
        </w:tc>
      </w:tr>
      <w:tr w:rsidR="004904EB" w:rsidRPr="004904EB" w:rsidTr="00EB33DC"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kladr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адреса в кодировке КЛАДР до улицы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от 17 до 19 символов.</w:t>
            </w:r>
          </w:p>
        </w:tc>
      </w:tr>
      <w:tr w:rsidR="004904EB" w:rsidRPr="004904EB" w:rsidTr="00EB33DC"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dom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дома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Условно обязательный. Заполняется для городов, для </w:t>
            </w:r>
            <w:r w:rsidRPr="004904EB">
              <w:rPr>
                <w:color w:val="000000" w:themeColor="text1"/>
              </w:rPr>
              <w:lastRenderedPageBreak/>
              <w:t>остальных населенных пунктов по мере наличия.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lastRenderedPageBreak/>
              <w:t>string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6 символов</w:t>
            </w:r>
          </w:p>
        </w:tc>
      </w:tr>
      <w:tr w:rsidR="004904EB" w:rsidRPr="004904EB" w:rsidTr="00EB33DC"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lastRenderedPageBreak/>
              <w:t>korpus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Номер корпуса / строения 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в случае наличия.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6 символов</w:t>
            </w:r>
          </w:p>
        </w:tc>
      </w:tr>
      <w:tr w:rsidR="00EB33DC" w:rsidRPr="004904EB" w:rsidTr="00EB33DC"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kvart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Номер квартиры / комнаты 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для городов, для остальных населенных пунктов по мере наличия.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6 символов</w:t>
            </w:r>
          </w:p>
        </w:tc>
      </w:tr>
    </w:tbl>
    <w:p w:rsidR="00EB33DC" w:rsidRPr="004904EB" w:rsidRDefault="00EB33DC" w:rsidP="00037DFA">
      <w:pPr>
        <w:rPr>
          <w:color w:val="000000" w:themeColor="text1"/>
          <w:lang w:eastAsia="ar-SA"/>
        </w:rPr>
      </w:pPr>
    </w:p>
    <w:p w:rsidR="00CA69EF" w:rsidRPr="004904EB" w:rsidRDefault="0016514F" w:rsidP="00CA69EF">
      <w:pPr>
        <w:pStyle w:val="3"/>
        <w:rPr>
          <w:color w:val="000000" w:themeColor="text1"/>
        </w:rPr>
      </w:pPr>
      <w:bookmarkStart w:id="32" w:name="_Toc471917260"/>
      <w:r w:rsidRPr="004904EB">
        <w:rPr>
          <w:color w:val="000000" w:themeColor="text1"/>
        </w:rPr>
        <w:t>Атрибуты элемента</w:t>
      </w:r>
      <w:r w:rsidR="00CA69EF" w:rsidRPr="004904EB">
        <w:rPr>
          <w:color w:val="000000" w:themeColor="text1"/>
        </w:rPr>
        <w:t xml:space="preserve"> «additional_data»</w:t>
      </w:r>
      <w:r w:rsidRPr="004904EB">
        <w:rPr>
          <w:color w:val="000000" w:themeColor="text1"/>
        </w:rPr>
        <w:t xml:space="preserve"> − Дополнительные данные о пациенте</w:t>
      </w:r>
      <w:bookmarkEnd w:id="32"/>
    </w:p>
    <w:p w:rsidR="00CA69EF" w:rsidRPr="004904EB" w:rsidRDefault="0016514F" w:rsidP="00CA69EF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Обязательный элемент</w:t>
      </w:r>
      <w:r w:rsidR="00CA69EF" w:rsidRPr="004904EB">
        <w:rPr>
          <w:color w:val="000000" w:themeColor="text1"/>
          <w:lang w:eastAsia="ar-SA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43"/>
        <w:gridCol w:w="1784"/>
        <w:gridCol w:w="3779"/>
        <w:gridCol w:w="883"/>
        <w:gridCol w:w="2048"/>
      </w:tblGrid>
      <w:tr w:rsidR="004904EB" w:rsidRPr="004904EB" w:rsidTr="00B03166">
        <w:tc>
          <w:tcPr>
            <w:tcW w:w="0" w:type="auto"/>
          </w:tcPr>
          <w:p w:rsidR="00CA69EF" w:rsidRPr="004904EB" w:rsidRDefault="00CA69EF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</w:tcPr>
          <w:p w:rsidR="00CA69EF" w:rsidRPr="004904EB" w:rsidRDefault="00CA69EF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</w:tcPr>
          <w:p w:rsidR="00CA69EF" w:rsidRPr="004904EB" w:rsidRDefault="00CA69EF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</w:tcPr>
          <w:p w:rsidR="00CA69EF" w:rsidRPr="004904EB" w:rsidRDefault="00CA69EF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</w:tcPr>
          <w:p w:rsidR="00CA69EF" w:rsidRPr="004904EB" w:rsidRDefault="00CA69EF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B03166">
        <w:tc>
          <w:tcPr>
            <w:tcW w:w="0" w:type="auto"/>
          </w:tcPr>
          <w:p w:rsidR="00082E34" w:rsidRPr="004904EB" w:rsidRDefault="00082E34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socialstat</w:t>
            </w:r>
          </w:p>
        </w:tc>
        <w:tc>
          <w:tcPr>
            <w:tcW w:w="0" w:type="auto"/>
          </w:tcPr>
          <w:p w:rsidR="00082E34" w:rsidRPr="004904EB" w:rsidRDefault="00082E34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Социальная категория</w:t>
            </w:r>
          </w:p>
        </w:tc>
        <w:tc>
          <w:tcPr>
            <w:tcW w:w="0" w:type="auto"/>
          </w:tcPr>
          <w:p w:rsidR="00082E34" w:rsidRPr="004904EB" w:rsidRDefault="00082E34" w:rsidP="00CA3809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Обязатльное</w:t>
            </w:r>
          </w:p>
        </w:tc>
        <w:tc>
          <w:tcPr>
            <w:tcW w:w="0" w:type="auto"/>
          </w:tcPr>
          <w:p w:rsidR="00082E34" w:rsidRPr="004904EB" w:rsidRDefault="00082E34" w:rsidP="00B03166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</w:tcPr>
          <w:p w:rsidR="00082E34" w:rsidRPr="004904EB" w:rsidRDefault="00082E34" w:rsidP="00CA69E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социальных категорий</w:t>
            </w:r>
            <w:r w:rsidR="00CB79D9" w:rsidRPr="004904EB">
              <w:rPr>
                <w:color w:val="000000" w:themeColor="text1"/>
              </w:rPr>
              <w:t>.</w:t>
            </w:r>
          </w:p>
        </w:tc>
      </w:tr>
      <w:tr w:rsidR="004904EB" w:rsidRPr="004904EB" w:rsidTr="00B03166">
        <w:tc>
          <w:tcPr>
            <w:tcW w:w="0" w:type="auto"/>
          </w:tcPr>
          <w:p w:rsidR="00CA69EF" w:rsidRPr="004904EB" w:rsidRDefault="00CA69EF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privilege_code</w:t>
            </w:r>
          </w:p>
        </w:tc>
        <w:tc>
          <w:tcPr>
            <w:tcW w:w="0" w:type="auto"/>
          </w:tcPr>
          <w:p w:rsidR="00CA69EF" w:rsidRPr="004904EB" w:rsidRDefault="00CA69EF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льготы пациента</w:t>
            </w:r>
          </w:p>
        </w:tc>
        <w:tc>
          <w:tcPr>
            <w:tcW w:w="0" w:type="auto"/>
          </w:tcPr>
          <w:p w:rsidR="00CA69EF" w:rsidRPr="004904EB" w:rsidRDefault="00F2315B" w:rsidP="00CA3809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</w:t>
            </w:r>
            <w:r w:rsidR="00CA3809" w:rsidRPr="004904EB">
              <w:rPr>
                <w:color w:val="000000" w:themeColor="text1"/>
              </w:rPr>
              <w:t xml:space="preserve"> о</w:t>
            </w:r>
            <w:r w:rsidR="00CA69EF" w:rsidRPr="004904EB">
              <w:rPr>
                <w:color w:val="000000" w:themeColor="text1"/>
              </w:rPr>
              <w:t>бязательный</w:t>
            </w:r>
            <w:r w:rsidRPr="004904EB">
              <w:rPr>
                <w:color w:val="000000" w:themeColor="text1"/>
              </w:rPr>
              <w:t>. Заполняется при предъявлении персонального счета по ежегодной диспансеризации для определенных групп граждан.</w:t>
            </w:r>
          </w:p>
        </w:tc>
        <w:tc>
          <w:tcPr>
            <w:tcW w:w="0" w:type="auto"/>
          </w:tcPr>
          <w:p w:rsidR="00CA69EF" w:rsidRPr="004904EB" w:rsidRDefault="00CA69EF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0" w:type="auto"/>
          </w:tcPr>
          <w:p w:rsidR="00CA69EF" w:rsidRPr="004904EB" w:rsidRDefault="00CA69EF" w:rsidP="00CA69E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3 символа.</w:t>
            </w:r>
          </w:p>
        </w:tc>
      </w:tr>
      <w:tr w:rsidR="004904EB" w:rsidRPr="004904EB" w:rsidTr="00B03166">
        <w:tc>
          <w:tcPr>
            <w:tcW w:w="0" w:type="auto"/>
          </w:tcPr>
          <w:p w:rsidR="00CA3809" w:rsidRPr="004904EB" w:rsidRDefault="00CA3809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foster_family</w:t>
            </w:r>
          </w:p>
        </w:tc>
        <w:tc>
          <w:tcPr>
            <w:tcW w:w="0" w:type="auto"/>
          </w:tcPr>
          <w:p w:rsidR="00CA3809" w:rsidRPr="004904EB" w:rsidRDefault="00CA3809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Находится в патронатной семье</w:t>
            </w:r>
          </w:p>
        </w:tc>
        <w:tc>
          <w:tcPr>
            <w:tcW w:w="0" w:type="auto"/>
          </w:tcPr>
          <w:p w:rsidR="00CA3809" w:rsidRPr="004904EB" w:rsidRDefault="00F2315B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</w:t>
            </w:r>
            <w:r w:rsidR="00CA3809" w:rsidRPr="004904EB">
              <w:rPr>
                <w:color w:val="000000" w:themeColor="text1"/>
              </w:rPr>
              <w:t xml:space="preserve"> обязательный</w:t>
            </w:r>
            <w:r w:rsidRPr="004904EB">
              <w:rPr>
                <w:color w:val="000000" w:themeColor="text1"/>
              </w:rPr>
              <w:t>. Заполняется при предъявлении персонального счета по диспансеризации граждан, находящихся в патронатных семьях.</w:t>
            </w:r>
          </w:p>
        </w:tc>
        <w:tc>
          <w:tcPr>
            <w:tcW w:w="0" w:type="auto"/>
          </w:tcPr>
          <w:p w:rsidR="00CA3809" w:rsidRPr="004904EB" w:rsidRDefault="00CA3809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</w:tcPr>
          <w:p w:rsidR="00CA3809" w:rsidRPr="004904EB" w:rsidRDefault="00CA3809" w:rsidP="00CA69E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 1.</w:t>
            </w:r>
          </w:p>
        </w:tc>
      </w:tr>
      <w:tr w:rsidR="00F2315B" w:rsidRPr="004904EB" w:rsidTr="00B03166">
        <w:tc>
          <w:tcPr>
            <w:tcW w:w="0" w:type="auto"/>
          </w:tcPr>
          <w:p w:rsidR="00F2315B" w:rsidRPr="004904EB" w:rsidRDefault="00F2315B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weight</w:t>
            </w:r>
          </w:p>
        </w:tc>
        <w:tc>
          <w:tcPr>
            <w:tcW w:w="0" w:type="auto"/>
          </w:tcPr>
          <w:p w:rsidR="00F2315B" w:rsidRPr="004904EB" w:rsidRDefault="00F2315B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Вес при рождении (в граммах)</w:t>
            </w:r>
          </w:p>
        </w:tc>
        <w:tc>
          <w:tcPr>
            <w:tcW w:w="0" w:type="auto"/>
          </w:tcPr>
          <w:p w:rsidR="00F2315B" w:rsidRPr="004904EB" w:rsidRDefault="00F2315B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Заполняется, если заполнен элемент «lawful_repr»</w:t>
            </w:r>
          </w:p>
        </w:tc>
        <w:tc>
          <w:tcPr>
            <w:tcW w:w="0" w:type="auto"/>
          </w:tcPr>
          <w:p w:rsidR="00F2315B" w:rsidRPr="004904EB" w:rsidRDefault="00F2315B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</w:tcPr>
          <w:p w:rsidR="00F2315B" w:rsidRPr="004904EB" w:rsidRDefault="00F2315B" w:rsidP="00CA69E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 от 200 до 9999</w:t>
            </w:r>
          </w:p>
        </w:tc>
      </w:tr>
    </w:tbl>
    <w:p w:rsidR="00CA69EF" w:rsidRPr="004904EB" w:rsidRDefault="00CA69EF" w:rsidP="00CA69EF">
      <w:pPr>
        <w:rPr>
          <w:color w:val="000000" w:themeColor="text1"/>
          <w:lang w:eastAsia="ar-SA"/>
        </w:rPr>
      </w:pPr>
    </w:p>
    <w:p w:rsidR="0060727A" w:rsidRPr="004904EB" w:rsidRDefault="0060727A" w:rsidP="009A4D2B">
      <w:pPr>
        <w:pStyle w:val="3"/>
        <w:rPr>
          <w:color w:val="000000" w:themeColor="text1"/>
        </w:rPr>
      </w:pPr>
      <w:bookmarkStart w:id="33" w:name="_Toc471917261"/>
      <w:r w:rsidRPr="004904EB">
        <w:rPr>
          <w:color w:val="000000" w:themeColor="text1"/>
        </w:rPr>
        <w:t>Атрибуты элемента «</w:t>
      </w:r>
      <w:r w:rsidR="0016514F" w:rsidRPr="004904EB">
        <w:rPr>
          <w:color w:val="000000" w:themeColor="text1"/>
          <w:lang w:val="en-US"/>
        </w:rPr>
        <w:t>register</w:t>
      </w:r>
      <w:r w:rsidR="0016514F" w:rsidRPr="004904EB">
        <w:rPr>
          <w:color w:val="000000" w:themeColor="text1"/>
        </w:rPr>
        <w:t>_</w:t>
      </w:r>
      <w:r w:rsidR="0016514F" w:rsidRPr="004904EB">
        <w:rPr>
          <w:color w:val="000000" w:themeColor="text1"/>
          <w:lang w:val="en-US"/>
        </w:rPr>
        <w:t>account</w:t>
      </w:r>
      <w:r w:rsidRPr="004904EB">
        <w:rPr>
          <w:color w:val="000000" w:themeColor="text1"/>
        </w:rPr>
        <w:t xml:space="preserve">  – Персональны</w:t>
      </w:r>
      <w:r w:rsidR="0016514F" w:rsidRPr="004904EB">
        <w:rPr>
          <w:color w:val="000000" w:themeColor="text1"/>
        </w:rPr>
        <w:t>й</w:t>
      </w:r>
      <w:r w:rsidRPr="004904EB">
        <w:rPr>
          <w:color w:val="000000" w:themeColor="text1"/>
        </w:rPr>
        <w:t xml:space="preserve"> счет</w:t>
      </w:r>
      <w:r w:rsidR="0016514F" w:rsidRPr="004904EB">
        <w:rPr>
          <w:color w:val="000000" w:themeColor="text1"/>
        </w:rPr>
        <w:t>»</w:t>
      </w:r>
      <w:bookmarkEnd w:id="27"/>
      <w:r w:rsidR="0016514F" w:rsidRPr="004904EB">
        <w:rPr>
          <w:color w:val="000000" w:themeColor="text1"/>
        </w:rPr>
        <w:t>, входящего в элемент «</w:t>
      </w:r>
      <w:r w:rsidR="0016514F" w:rsidRPr="004904EB">
        <w:rPr>
          <w:color w:val="000000" w:themeColor="text1"/>
          <w:lang w:val="en-US"/>
        </w:rPr>
        <w:t>register</w:t>
      </w:r>
      <w:r w:rsidR="0016514F" w:rsidRPr="004904EB">
        <w:rPr>
          <w:color w:val="000000" w:themeColor="text1"/>
        </w:rPr>
        <w:t>_</w:t>
      </w:r>
      <w:r w:rsidR="0016514F" w:rsidRPr="004904EB">
        <w:rPr>
          <w:color w:val="000000" w:themeColor="text1"/>
          <w:lang w:val="en-US"/>
        </w:rPr>
        <w:t>accounts</w:t>
      </w:r>
      <w:r w:rsidR="0016514F" w:rsidRPr="004904EB">
        <w:rPr>
          <w:color w:val="000000" w:themeColor="text1"/>
        </w:rPr>
        <w:t xml:space="preserve">  – Персональные счета»</w:t>
      </w:r>
      <w:bookmarkEnd w:id="33"/>
    </w:p>
    <w:p w:rsidR="0060727A" w:rsidRPr="004904EB" w:rsidRDefault="0016514F" w:rsidP="00AE1FBD">
      <w:pPr>
        <w:rPr>
          <w:color w:val="000000" w:themeColor="text1"/>
        </w:rPr>
      </w:pPr>
      <w:r w:rsidRPr="004904EB">
        <w:rPr>
          <w:color w:val="000000" w:themeColor="text1"/>
        </w:rPr>
        <w:t>Обязательный элемент</w:t>
      </w:r>
      <w:r w:rsidR="0060727A" w:rsidRPr="004904EB">
        <w:rPr>
          <w:color w:val="000000" w:themeColor="text1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16"/>
        <w:gridCol w:w="2730"/>
        <w:gridCol w:w="2265"/>
        <w:gridCol w:w="1123"/>
        <w:gridCol w:w="2803"/>
      </w:tblGrid>
      <w:tr w:rsidR="004904EB" w:rsidRPr="004904EB" w:rsidTr="00501271">
        <w:tc>
          <w:tcPr>
            <w:tcW w:w="0" w:type="auto"/>
          </w:tcPr>
          <w:p w:rsidR="0060727A" w:rsidRPr="004904EB" w:rsidRDefault="0060727A" w:rsidP="009A4D2B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</w:tcPr>
          <w:p w:rsidR="0060727A" w:rsidRPr="004904EB" w:rsidRDefault="0060727A" w:rsidP="009A4D2B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</w:tcPr>
          <w:p w:rsidR="0060727A" w:rsidRPr="004904EB" w:rsidRDefault="0060727A" w:rsidP="009A4D2B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</w:tcPr>
          <w:p w:rsidR="0060727A" w:rsidRPr="004904EB" w:rsidRDefault="0060727A" w:rsidP="009A4D2B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</w:tcPr>
          <w:p w:rsidR="0060727A" w:rsidRPr="004904EB" w:rsidRDefault="0060727A" w:rsidP="009A4D2B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501271">
        <w:tc>
          <w:tcPr>
            <w:tcW w:w="0" w:type="auto"/>
          </w:tcPr>
          <w:p w:rsidR="0016514F" w:rsidRPr="004904EB" w:rsidRDefault="0012566D" w:rsidP="001812D6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help_type</w:t>
            </w:r>
          </w:p>
        </w:tc>
        <w:tc>
          <w:tcPr>
            <w:tcW w:w="0" w:type="auto"/>
          </w:tcPr>
          <w:p w:rsidR="0016514F" w:rsidRPr="004904EB" w:rsidRDefault="0016514F" w:rsidP="0018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Вид помощи</w:t>
            </w:r>
          </w:p>
        </w:tc>
        <w:tc>
          <w:tcPr>
            <w:tcW w:w="0" w:type="auto"/>
          </w:tcPr>
          <w:p w:rsidR="0016514F" w:rsidRPr="004904EB" w:rsidRDefault="0016514F" w:rsidP="0018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16514F" w:rsidRPr="004904EB" w:rsidRDefault="00D933E8" w:rsidP="0018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</w:tcPr>
          <w:p w:rsidR="0016514F" w:rsidRPr="004904EB" w:rsidRDefault="00D933E8" w:rsidP="0018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видов помощи</w:t>
            </w:r>
          </w:p>
        </w:tc>
      </w:tr>
      <w:tr w:rsidR="004904EB" w:rsidRPr="004904EB" w:rsidTr="00501271">
        <w:tc>
          <w:tcPr>
            <w:tcW w:w="0" w:type="auto"/>
          </w:tcPr>
          <w:p w:rsidR="00FE24F4" w:rsidRPr="004904EB" w:rsidRDefault="00FE24F4" w:rsidP="001812D6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help_cond</w:t>
            </w:r>
          </w:p>
        </w:tc>
        <w:tc>
          <w:tcPr>
            <w:tcW w:w="0" w:type="auto"/>
          </w:tcPr>
          <w:p w:rsidR="00FE24F4" w:rsidRPr="004904EB" w:rsidRDefault="00FE24F4" w:rsidP="0018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оказания медицинской помощи</w:t>
            </w:r>
          </w:p>
        </w:tc>
        <w:tc>
          <w:tcPr>
            <w:tcW w:w="0" w:type="auto"/>
          </w:tcPr>
          <w:p w:rsidR="00FE24F4" w:rsidRPr="004904EB" w:rsidRDefault="00FE24F4" w:rsidP="0018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FE24F4" w:rsidRPr="004904EB" w:rsidRDefault="00FE24F4" w:rsidP="001812D6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</w:tcPr>
          <w:p w:rsidR="00FE24F4" w:rsidRPr="004904EB" w:rsidRDefault="00FE24F4" w:rsidP="0018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</w:t>
            </w:r>
          </w:p>
          <w:p w:rsidR="00FE24F4" w:rsidRPr="004904EB" w:rsidRDefault="00FE24F4" w:rsidP="0018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 – круглосуточный стационар</w:t>
            </w:r>
          </w:p>
          <w:p w:rsidR="00FE24F4" w:rsidRPr="004904EB" w:rsidRDefault="00FE24F4" w:rsidP="0018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 – дневной стационар</w:t>
            </w:r>
          </w:p>
          <w:p w:rsidR="00FE24F4" w:rsidRPr="004904EB" w:rsidRDefault="00FE24F4" w:rsidP="0018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3 – амбулаторно-поликлиническая помощь</w:t>
            </w:r>
          </w:p>
          <w:p w:rsidR="00FE24F4" w:rsidRPr="004904EB" w:rsidRDefault="00FE24F4" w:rsidP="00FE24F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4 – скорая медицинская </w:t>
            </w:r>
            <w:r w:rsidRPr="004904EB">
              <w:rPr>
                <w:color w:val="000000" w:themeColor="text1"/>
              </w:rPr>
              <w:lastRenderedPageBreak/>
              <w:t>помощь</w:t>
            </w:r>
          </w:p>
        </w:tc>
      </w:tr>
      <w:tr w:rsidR="004904EB" w:rsidRPr="004904EB" w:rsidTr="00501271">
        <w:tc>
          <w:tcPr>
            <w:tcW w:w="0" w:type="auto"/>
          </w:tcPr>
          <w:p w:rsidR="0060727A" w:rsidRPr="004904EB" w:rsidRDefault="0060727A" w:rsidP="0018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lastRenderedPageBreak/>
              <w:t>n_pp</w:t>
            </w:r>
          </w:p>
        </w:tc>
        <w:tc>
          <w:tcPr>
            <w:tcW w:w="0" w:type="auto"/>
          </w:tcPr>
          <w:p w:rsidR="0060727A" w:rsidRPr="004904EB" w:rsidRDefault="009559C2" w:rsidP="0018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Уникальный порядковый номер персонального счета в требовании (требованием является бухгалтерский счет, по которому предъявляется (лась) услуга)</w:t>
            </w:r>
          </w:p>
        </w:tc>
        <w:tc>
          <w:tcPr>
            <w:tcW w:w="0" w:type="auto"/>
          </w:tcPr>
          <w:p w:rsidR="0060727A" w:rsidRPr="004904EB" w:rsidRDefault="0060727A" w:rsidP="0018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60727A" w:rsidRPr="004904EB" w:rsidRDefault="0060727A" w:rsidP="0018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</w:tcPr>
          <w:p w:rsidR="0060727A" w:rsidRPr="004904EB" w:rsidRDefault="005F5701" w:rsidP="0018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Является уникальным в пределах элемента.</w:t>
            </w:r>
          </w:p>
        </w:tc>
      </w:tr>
      <w:tr w:rsidR="004904EB" w:rsidRPr="004904EB" w:rsidTr="00501271">
        <w:tc>
          <w:tcPr>
            <w:tcW w:w="0" w:type="auto"/>
          </w:tcPr>
          <w:p w:rsidR="0060727A" w:rsidRPr="004904EB" w:rsidRDefault="0060727A" w:rsidP="009A4D2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xkey</w:t>
            </w:r>
          </w:p>
        </w:tc>
        <w:tc>
          <w:tcPr>
            <w:tcW w:w="0" w:type="auto"/>
          </w:tcPr>
          <w:p w:rsidR="0060727A" w:rsidRPr="004904EB" w:rsidRDefault="00571D4B" w:rsidP="00571D4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Уникальный и</w:t>
            </w:r>
            <w:r w:rsidR="0060727A" w:rsidRPr="004904EB">
              <w:rPr>
                <w:color w:val="000000" w:themeColor="text1"/>
              </w:rPr>
              <w:t>дентификатор</w:t>
            </w:r>
            <w:r w:rsidRPr="004904EB">
              <w:rPr>
                <w:color w:val="000000" w:themeColor="text1"/>
              </w:rPr>
              <w:t>,</w:t>
            </w:r>
            <w:r w:rsidR="0060727A" w:rsidRPr="004904EB">
              <w:rPr>
                <w:color w:val="000000" w:themeColor="text1"/>
              </w:rPr>
              <w:t xml:space="preserve"> </w:t>
            </w:r>
            <w:r w:rsidRPr="004904EB">
              <w:rPr>
                <w:color w:val="000000" w:themeColor="text1"/>
              </w:rPr>
              <w:t>генерируемый программным обеспечением</w:t>
            </w:r>
            <w:r w:rsidR="0060727A" w:rsidRPr="004904EB">
              <w:rPr>
                <w:color w:val="000000" w:themeColor="text1"/>
              </w:rPr>
              <w:t xml:space="preserve"> </w:t>
            </w:r>
            <w:r w:rsidR="00BD4615" w:rsidRPr="004904EB">
              <w:rPr>
                <w:color w:val="000000" w:themeColor="text1"/>
              </w:rPr>
              <w:t>МО</w:t>
            </w:r>
          </w:p>
        </w:tc>
        <w:tc>
          <w:tcPr>
            <w:tcW w:w="0" w:type="auto"/>
          </w:tcPr>
          <w:p w:rsidR="0060727A" w:rsidRPr="004904EB" w:rsidRDefault="0060727A" w:rsidP="009A4D2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60727A" w:rsidRPr="004904EB" w:rsidRDefault="00E925E2" w:rsidP="009A4D2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</w:t>
            </w:r>
            <w:r w:rsidR="0060727A" w:rsidRPr="004904EB">
              <w:rPr>
                <w:color w:val="000000" w:themeColor="text1"/>
                <w:lang w:val="en-US"/>
              </w:rPr>
              <w:t>tring</w:t>
            </w:r>
          </w:p>
        </w:tc>
        <w:tc>
          <w:tcPr>
            <w:tcW w:w="0" w:type="auto"/>
          </w:tcPr>
          <w:p w:rsidR="0060727A" w:rsidRPr="004904EB" w:rsidRDefault="000C145B" w:rsidP="000C145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>-записи</w:t>
            </w:r>
            <w:r w:rsidR="005F5701" w:rsidRPr="004904EB">
              <w:rPr>
                <w:color w:val="000000" w:themeColor="text1"/>
              </w:rPr>
              <w:t>.</w:t>
            </w:r>
            <w:r w:rsidRPr="004904EB">
              <w:rPr>
                <w:color w:val="000000" w:themeColor="text1"/>
              </w:rPr>
              <w:t xml:space="preserve"> Маска для сгенерированного </w:t>
            </w: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 «[0-9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]{8}\-[0-9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]{12}».</w:t>
            </w:r>
          </w:p>
        </w:tc>
      </w:tr>
      <w:tr w:rsidR="004904EB" w:rsidRPr="004904EB" w:rsidTr="00501271">
        <w:tc>
          <w:tcPr>
            <w:tcW w:w="0" w:type="auto"/>
          </w:tcPr>
          <w:p w:rsidR="001F307D" w:rsidRPr="004904EB" w:rsidRDefault="001F307D" w:rsidP="009A4D2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n_card</w:t>
            </w:r>
          </w:p>
        </w:tc>
        <w:tc>
          <w:tcPr>
            <w:tcW w:w="0" w:type="auto"/>
          </w:tcPr>
          <w:p w:rsidR="001F307D" w:rsidRPr="004904EB" w:rsidRDefault="001F307D" w:rsidP="009A4D2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амбулаторной карты</w:t>
            </w:r>
          </w:p>
        </w:tc>
        <w:tc>
          <w:tcPr>
            <w:tcW w:w="0" w:type="auto"/>
          </w:tcPr>
          <w:p w:rsidR="001F307D" w:rsidRPr="004904EB" w:rsidRDefault="001F307D" w:rsidP="009A4D2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1F307D" w:rsidRPr="004904EB" w:rsidRDefault="001F307D" w:rsidP="009A4D2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0" w:type="auto"/>
          </w:tcPr>
          <w:p w:rsidR="001F307D" w:rsidRPr="004904EB" w:rsidRDefault="001F307D" w:rsidP="00D933E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D933E8" w:rsidRPr="004904EB">
              <w:rPr>
                <w:color w:val="000000" w:themeColor="text1"/>
              </w:rPr>
              <w:t>256</w:t>
            </w:r>
            <w:r w:rsidRPr="004904EB">
              <w:rPr>
                <w:color w:val="000000" w:themeColor="text1"/>
              </w:rPr>
              <w:t xml:space="preserve"> символов.</w:t>
            </w:r>
            <w:r w:rsidR="00C601B7" w:rsidRPr="004904EB">
              <w:rPr>
                <w:color w:val="000000" w:themeColor="text1"/>
              </w:rPr>
              <w:t xml:space="preserve"> . Номер направления для услуг ЦКДЛ.</w:t>
            </w:r>
          </w:p>
        </w:tc>
      </w:tr>
      <w:tr w:rsidR="004904EB" w:rsidRPr="004904EB" w:rsidTr="00501271">
        <w:tc>
          <w:tcPr>
            <w:tcW w:w="0" w:type="auto"/>
          </w:tcPr>
          <w:p w:rsidR="00AF5B2A" w:rsidRPr="004904EB" w:rsidRDefault="00AF5B2A" w:rsidP="002972C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curestart</w:t>
            </w:r>
          </w:p>
        </w:tc>
        <w:tc>
          <w:tcPr>
            <w:tcW w:w="0" w:type="auto"/>
          </w:tcPr>
          <w:p w:rsidR="00AF5B2A" w:rsidRPr="004904EB" w:rsidRDefault="00AF5B2A" w:rsidP="002972C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и время оказания медицинской услуги</w:t>
            </w:r>
          </w:p>
        </w:tc>
        <w:tc>
          <w:tcPr>
            <w:tcW w:w="0" w:type="auto"/>
          </w:tcPr>
          <w:p w:rsidR="00AF5B2A" w:rsidRPr="004904EB" w:rsidRDefault="00AF5B2A" w:rsidP="002972C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AF5B2A" w:rsidRPr="004904EB" w:rsidRDefault="00AF5B2A" w:rsidP="002972C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dateTime</w:t>
            </w:r>
          </w:p>
        </w:tc>
        <w:tc>
          <w:tcPr>
            <w:tcW w:w="0" w:type="auto"/>
          </w:tcPr>
          <w:p w:rsidR="00AF5B2A" w:rsidRPr="004904EB" w:rsidRDefault="00AF5B2A" w:rsidP="009A4D2B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501271">
        <w:tc>
          <w:tcPr>
            <w:tcW w:w="0" w:type="auto"/>
          </w:tcPr>
          <w:p w:rsidR="00AF5B2A" w:rsidRPr="004904EB" w:rsidRDefault="00AF5B2A" w:rsidP="002972C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cureend</w:t>
            </w:r>
          </w:p>
        </w:tc>
        <w:tc>
          <w:tcPr>
            <w:tcW w:w="0" w:type="auto"/>
          </w:tcPr>
          <w:p w:rsidR="00AF5B2A" w:rsidRPr="004904EB" w:rsidRDefault="00AF5B2A" w:rsidP="002972C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и время оказания медицинской услуги</w:t>
            </w:r>
          </w:p>
        </w:tc>
        <w:tc>
          <w:tcPr>
            <w:tcW w:w="0" w:type="auto"/>
          </w:tcPr>
          <w:p w:rsidR="00AF5B2A" w:rsidRPr="004904EB" w:rsidRDefault="00AF5B2A" w:rsidP="002972C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AF5B2A" w:rsidRPr="004904EB" w:rsidRDefault="00AF5B2A" w:rsidP="00AF5B2A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dateTime</w:t>
            </w:r>
          </w:p>
        </w:tc>
        <w:tc>
          <w:tcPr>
            <w:tcW w:w="0" w:type="auto"/>
          </w:tcPr>
          <w:p w:rsidR="00AF5B2A" w:rsidRPr="004904EB" w:rsidRDefault="00AF5B2A" w:rsidP="009A4D2B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501271">
        <w:tc>
          <w:tcPr>
            <w:tcW w:w="0" w:type="auto"/>
          </w:tcPr>
          <w:p w:rsidR="00AF5B2A" w:rsidRPr="004904EB" w:rsidRDefault="00AF5B2A" w:rsidP="009A4D2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doctor</w:t>
            </w:r>
          </w:p>
        </w:tc>
        <w:tc>
          <w:tcPr>
            <w:tcW w:w="0" w:type="auto"/>
          </w:tcPr>
          <w:p w:rsidR="00AF5B2A" w:rsidRPr="004904EB" w:rsidRDefault="00AF5B2A" w:rsidP="009A4D2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СНИЛС лечащего врача</w:t>
            </w:r>
          </w:p>
        </w:tc>
        <w:tc>
          <w:tcPr>
            <w:tcW w:w="0" w:type="auto"/>
          </w:tcPr>
          <w:p w:rsidR="00AF5B2A" w:rsidRPr="004904EB" w:rsidRDefault="00AF5B2A" w:rsidP="009A4D2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Обязательный. </w:t>
            </w:r>
          </w:p>
        </w:tc>
        <w:tc>
          <w:tcPr>
            <w:tcW w:w="0" w:type="auto"/>
          </w:tcPr>
          <w:p w:rsidR="00AF5B2A" w:rsidRPr="004904EB" w:rsidRDefault="00AF5B2A" w:rsidP="009A4D2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AF5B2A" w:rsidRPr="004904EB" w:rsidRDefault="00AF5B2A" w:rsidP="009A4D2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14 символов</w:t>
            </w:r>
            <w:r w:rsidR="00D933E8" w:rsidRPr="004904EB">
              <w:rPr>
                <w:color w:val="000000" w:themeColor="text1"/>
              </w:rPr>
              <w:t>. Формат: XXX-XXX-XXX XX</w:t>
            </w:r>
          </w:p>
        </w:tc>
      </w:tr>
      <w:tr w:rsidR="004904EB" w:rsidRPr="004904EB" w:rsidTr="00501271">
        <w:tc>
          <w:tcPr>
            <w:tcW w:w="0" w:type="auto"/>
          </w:tcPr>
          <w:p w:rsidR="00AF5B2A" w:rsidRPr="004904EB" w:rsidRDefault="00AF5B2A" w:rsidP="009A4D2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result</w:t>
            </w:r>
          </w:p>
        </w:tc>
        <w:tc>
          <w:tcPr>
            <w:tcW w:w="0" w:type="auto"/>
          </w:tcPr>
          <w:p w:rsidR="00AF5B2A" w:rsidRPr="004904EB" w:rsidRDefault="00AF5B2A" w:rsidP="00D933E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Код результата </w:t>
            </w:r>
            <w:r w:rsidR="00D933E8" w:rsidRPr="004904EB">
              <w:rPr>
                <w:color w:val="000000" w:themeColor="text1"/>
              </w:rPr>
              <w:t>оказания медицинской помощи</w:t>
            </w:r>
          </w:p>
        </w:tc>
        <w:tc>
          <w:tcPr>
            <w:tcW w:w="0" w:type="auto"/>
          </w:tcPr>
          <w:p w:rsidR="00AF5B2A" w:rsidRPr="004904EB" w:rsidRDefault="00AF5B2A" w:rsidP="009A4D2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AF5B2A" w:rsidRPr="004904EB" w:rsidRDefault="00AF5B2A" w:rsidP="009A4D2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</w:tcPr>
          <w:p w:rsidR="00AF5B2A" w:rsidRPr="004904EB" w:rsidRDefault="00AF5B2A" w:rsidP="00D933E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Из справочника результатов </w:t>
            </w:r>
            <w:r w:rsidR="00D933E8" w:rsidRPr="004904EB">
              <w:rPr>
                <w:color w:val="000000" w:themeColor="text1"/>
              </w:rPr>
              <w:t>оказания медицинской помощи</w:t>
            </w:r>
          </w:p>
        </w:tc>
      </w:tr>
      <w:tr w:rsidR="004904EB" w:rsidRPr="004904EB" w:rsidTr="003B4E32">
        <w:tc>
          <w:tcPr>
            <w:tcW w:w="0" w:type="auto"/>
          </w:tcPr>
          <w:p w:rsidR="00D933E8" w:rsidRPr="004904EB" w:rsidRDefault="00D933E8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vg</w:t>
            </w:r>
          </w:p>
        </w:tc>
        <w:tc>
          <w:tcPr>
            <w:tcW w:w="0" w:type="auto"/>
          </w:tcPr>
          <w:p w:rsidR="00D933E8" w:rsidRPr="004904EB" w:rsidRDefault="00D933E8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Вид оказания медицинской помощи </w:t>
            </w:r>
          </w:p>
        </w:tc>
        <w:tc>
          <w:tcPr>
            <w:tcW w:w="0" w:type="auto"/>
          </w:tcPr>
          <w:p w:rsidR="00D933E8" w:rsidRPr="004904EB" w:rsidRDefault="00D933E8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926687" w:rsidRPr="004904EB" w:rsidRDefault="00926687" w:rsidP="003B4E32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</w:tcPr>
          <w:p w:rsidR="00D933E8" w:rsidRPr="004904EB" w:rsidRDefault="00D933E8" w:rsidP="0092668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 1-</w:t>
            </w:r>
            <w:r w:rsidR="00DE0E60" w:rsidRPr="004904EB">
              <w:rPr>
                <w:color w:val="000000" w:themeColor="text1"/>
              </w:rPr>
              <w:t>экстренно</w:t>
            </w:r>
            <w:r w:rsidRPr="004904EB">
              <w:rPr>
                <w:color w:val="000000" w:themeColor="text1"/>
              </w:rPr>
              <w:t>, 0- планово</w:t>
            </w:r>
            <w:r w:rsidR="00926687" w:rsidRPr="004904EB">
              <w:rPr>
                <w:color w:val="000000" w:themeColor="text1"/>
              </w:rPr>
              <w:t>, 2-неотложно (для СМП)</w:t>
            </w:r>
          </w:p>
        </w:tc>
      </w:tr>
      <w:tr w:rsidR="004904EB" w:rsidRPr="002C6E94" w:rsidTr="00501271">
        <w:tc>
          <w:tcPr>
            <w:tcW w:w="0" w:type="auto"/>
          </w:tcPr>
          <w:p w:rsidR="00AF5B2A" w:rsidRPr="004904EB" w:rsidRDefault="00AF5B2A" w:rsidP="00812D38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x_key2</w:t>
            </w:r>
          </w:p>
        </w:tc>
        <w:tc>
          <w:tcPr>
            <w:tcW w:w="0" w:type="auto"/>
          </w:tcPr>
          <w:p w:rsidR="00AF5B2A" w:rsidRPr="004904EB" w:rsidRDefault="00AF5B2A" w:rsidP="00C235EE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Идент</w:t>
            </w:r>
            <w:r w:rsidR="00C235EE" w:rsidRPr="004904EB">
              <w:rPr>
                <w:color w:val="000000" w:themeColor="text1"/>
              </w:rPr>
              <w:t>и</w:t>
            </w:r>
            <w:r w:rsidRPr="004904EB">
              <w:rPr>
                <w:color w:val="000000" w:themeColor="text1"/>
              </w:rPr>
              <w:t>фикатор счета в БД СМО</w:t>
            </w:r>
          </w:p>
        </w:tc>
        <w:tc>
          <w:tcPr>
            <w:tcW w:w="0" w:type="auto"/>
          </w:tcPr>
          <w:p w:rsidR="00AF5B2A" w:rsidRPr="004904EB" w:rsidRDefault="00AF5B2A" w:rsidP="00812D3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  <w:p w:rsidR="00AF5B2A" w:rsidRPr="004904EB" w:rsidRDefault="00AF5B2A" w:rsidP="00812D3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Заполняется плательщиком при проверке реестра персональных счетов.</w:t>
            </w:r>
          </w:p>
        </w:tc>
        <w:tc>
          <w:tcPr>
            <w:tcW w:w="0" w:type="auto"/>
          </w:tcPr>
          <w:p w:rsidR="00AF5B2A" w:rsidRPr="004904EB" w:rsidRDefault="00AF5B2A" w:rsidP="00812D38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AF5B2A" w:rsidRPr="004904EB" w:rsidRDefault="00AF5B2A" w:rsidP="00812D38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GUID-</w:t>
            </w:r>
            <w:r w:rsidRPr="004904EB">
              <w:rPr>
                <w:color w:val="000000" w:themeColor="text1"/>
              </w:rPr>
              <w:t>записи</w:t>
            </w:r>
            <w:r w:rsidRPr="004904EB">
              <w:rPr>
                <w:color w:val="000000" w:themeColor="text1"/>
                <w:lang w:val="en-US"/>
              </w:rPr>
              <w:t xml:space="preserve">. </w:t>
            </w:r>
            <w:r w:rsidRPr="004904EB">
              <w:rPr>
                <w:color w:val="000000" w:themeColor="text1"/>
              </w:rPr>
              <w:t>Маска</w:t>
            </w:r>
            <w:r w:rsidRPr="004904EB">
              <w:rPr>
                <w:color w:val="000000" w:themeColor="text1"/>
                <w:lang w:val="en-US"/>
              </w:rPr>
              <w:t xml:space="preserve"> </w:t>
            </w:r>
            <w:r w:rsidRPr="004904EB">
              <w:rPr>
                <w:color w:val="000000" w:themeColor="text1"/>
              </w:rPr>
              <w:t>для</w:t>
            </w:r>
            <w:r w:rsidRPr="004904EB">
              <w:rPr>
                <w:color w:val="000000" w:themeColor="text1"/>
                <w:lang w:val="en-US"/>
              </w:rPr>
              <w:t xml:space="preserve"> </w:t>
            </w:r>
            <w:r w:rsidRPr="004904EB">
              <w:rPr>
                <w:color w:val="000000" w:themeColor="text1"/>
              </w:rPr>
              <w:t>сгенерированного</w:t>
            </w:r>
            <w:r w:rsidRPr="004904EB">
              <w:rPr>
                <w:color w:val="000000" w:themeColor="text1"/>
                <w:lang w:val="en-US"/>
              </w:rPr>
              <w:t xml:space="preserve"> GUID «[0-9A-Fa-f]{8}\-[0-9A-Fa-f]{4}\-[0-9A-Fa-f]{4}\-[0-9A-Fa-f]{4}\-[0-9A-Fa-f]{12}».</w:t>
            </w:r>
          </w:p>
        </w:tc>
      </w:tr>
      <w:tr w:rsidR="004904EB" w:rsidRPr="004904EB" w:rsidTr="00501271">
        <w:tc>
          <w:tcPr>
            <w:tcW w:w="0" w:type="auto"/>
          </w:tcPr>
          <w:p w:rsidR="00AF5B2A" w:rsidRPr="004904EB" w:rsidRDefault="00C235EE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c</w:t>
            </w:r>
            <w:r w:rsidR="00AF5B2A" w:rsidRPr="004904EB">
              <w:rPr>
                <w:color w:val="000000" w:themeColor="text1"/>
              </w:rPr>
              <w:t>omment</w:t>
            </w:r>
          </w:p>
        </w:tc>
        <w:tc>
          <w:tcPr>
            <w:tcW w:w="0" w:type="auto"/>
          </w:tcPr>
          <w:p w:rsidR="00AF5B2A" w:rsidRPr="004904EB" w:rsidRDefault="00AF5B2A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Комментарии плательщика</w:t>
            </w:r>
          </w:p>
        </w:tc>
        <w:tc>
          <w:tcPr>
            <w:tcW w:w="0" w:type="auto"/>
          </w:tcPr>
          <w:p w:rsidR="00AF5B2A" w:rsidRPr="004904EB" w:rsidRDefault="00AF5B2A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</w:tcPr>
          <w:p w:rsidR="00AF5B2A" w:rsidRPr="004904EB" w:rsidRDefault="00AF5B2A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0" w:type="auto"/>
          </w:tcPr>
          <w:p w:rsidR="00AF5B2A" w:rsidRPr="004904EB" w:rsidRDefault="00D933E8" w:rsidP="0056601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500 символов</w:t>
            </w:r>
          </w:p>
        </w:tc>
      </w:tr>
    </w:tbl>
    <w:p w:rsidR="004F796A" w:rsidRPr="004904EB" w:rsidRDefault="004F796A" w:rsidP="004F796A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34" w:name="_Toc471917262"/>
      <w:bookmarkStart w:id="35" w:name="_Toc233473443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«direction - Направление в</w:t>
      </w:r>
      <w:r w:rsidR="002A76CD" w:rsidRPr="004904EB">
        <w:rPr>
          <w:rStyle w:val="b1"/>
          <w:rFonts w:ascii="Cambria" w:hAnsi="Cambria" w:cs="Cambria"/>
          <w:b/>
          <w:bCs/>
          <w:color w:val="000000" w:themeColor="text1"/>
        </w:rPr>
        <w:t>/из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МО»</w:t>
      </w:r>
      <w:r w:rsidR="002A76CD" w:rsidRPr="004904EB">
        <w:rPr>
          <w:rStyle w:val="b1"/>
          <w:rFonts w:ascii="Cambria" w:hAnsi="Cambria" w:cs="Cambria"/>
          <w:b/>
          <w:bCs/>
          <w:color w:val="000000" w:themeColor="text1"/>
        </w:rPr>
        <w:t>, входящего в элемент «direction</w:t>
      </w:r>
      <w:r w:rsidR="002A76CD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s</w:t>
      </w:r>
      <w:r w:rsidR="002A76CD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- Направления»</w:t>
      </w:r>
      <w:bookmarkEnd w:id="34"/>
    </w:p>
    <w:p w:rsidR="002A76CD" w:rsidRPr="004904EB" w:rsidRDefault="004F796A" w:rsidP="004F796A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 xml:space="preserve">Элемент </w:t>
      </w:r>
      <w:r w:rsidR="002A76CD"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>«direction</w:t>
      </w:r>
      <w:r w:rsidR="002A76CD" w:rsidRPr="004904EB">
        <w:rPr>
          <w:rStyle w:val="b1"/>
          <w:rFonts w:ascii="Cambria" w:hAnsi="Cambria" w:cs="Cambria"/>
          <w:b w:val="0"/>
          <w:bCs w:val="0"/>
          <w:color w:val="000000" w:themeColor="text1"/>
          <w:lang w:val="en-US"/>
        </w:rPr>
        <w:t>s</w:t>
      </w:r>
      <w:r w:rsidR="002A76CD"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 xml:space="preserve">» − </w:t>
      </w:r>
      <w:r w:rsidRPr="004904EB">
        <w:rPr>
          <w:color w:val="000000" w:themeColor="text1"/>
          <w:lang w:eastAsia="ar-SA"/>
        </w:rPr>
        <w:t xml:space="preserve">условно обязательный. </w:t>
      </w:r>
    </w:p>
    <w:p w:rsidR="002A76CD" w:rsidRPr="004904EB" w:rsidRDefault="002A76CD" w:rsidP="002A76CD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 xml:space="preserve">Элемент </w:t>
      </w:r>
      <w:r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>«direction» з</w:t>
      </w:r>
      <w:r w:rsidR="004F796A" w:rsidRPr="004904EB">
        <w:rPr>
          <w:color w:val="000000" w:themeColor="text1"/>
          <w:lang w:eastAsia="ar-SA"/>
        </w:rPr>
        <w:t>аполняется при наличии направления на консультацию от другой медицинской организации</w:t>
      </w:r>
      <w:r w:rsidRPr="004904EB">
        <w:rPr>
          <w:color w:val="000000" w:themeColor="text1"/>
          <w:lang w:eastAsia="ar-SA"/>
        </w:rPr>
        <w:t>, либо при наличии направления на госпитализацию от другой медицинской организации, либо при наличии направления на прохождения курса лечения в дневном стационаре или стационаре на дому от специалистов амбулаторного звена, либо при наличии необходимости направления гражданина на комплекс услуг, которые не может предоставить данная медицинская организация, с оформлением направления</w:t>
      </w:r>
      <w:r w:rsidR="004F796A" w:rsidRPr="004904EB">
        <w:rPr>
          <w:color w:val="000000" w:themeColor="text1"/>
          <w:lang w:eastAsia="ar-SA"/>
        </w:rPr>
        <w:t xml:space="preserve">. </w:t>
      </w:r>
      <w:r w:rsidR="003C1DD9" w:rsidRPr="004904EB">
        <w:rPr>
          <w:color w:val="000000" w:themeColor="text1"/>
          <w:lang w:eastAsia="ar-SA"/>
        </w:rPr>
        <w:t xml:space="preserve">Необходим для </w:t>
      </w:r>
      <w:r w:rsidR="003C1DD9" w:rsidRPr="004904EB">
        <w:rPr>
          <w:color w:val="000000" w:themeColor="text1"/>
          <w:lang w:eastAsia="ar-SA"/>
        </w:rPr>
        <w:lastRenderedPageBreak/>
        <w:t xml:space="preserve">проведения лабораторных исследований в ЦКДЛ. </w:t>
      </w:r>
      <w:r w:rsidR="004F796A" w:rsidRPr="004904EB">
        <w:rPr>
          <w:color w:val="000000" w:themeColor="text1"/>
          <w:lang w:eastAsia="ar-SA"/>
        </w:rPr>
        <w:t>Необходим для оплаты амбулаторных случаев при пересечении услуг с поликлинической услугой другой организации</w:t>
      </w:r>
      <w:r w:rsidR="00FF5C30" w:rsidRPr="004904EB">
        <w:rPr>
          <w:color w:val="000000" w:themeColor="text1"/>
          <w:lang w:eastAsia="ar-SA"/>
        </w:rPr>
        <w:t xml:space="preserve"> или, если гражданин находится</w:t>
      </w:r>
      <w:r w:rsidR="00A464B5" w:rsidRPr="004904EB">
        <w:rPr>
          <w:color w:val="000000" w:themeColor="text1"/>
          <w:lang w:eastAsia="ar-SA"/>
        </w:rPr>
        <w:t xml:space="preserve"> на лечении в круглосуточном</w:t>
      </w:r>
      <w:r w:rsidR="00B2722D" w:rsidRPr="004904EB">
        <w:rPr>
          <w:color w:val="000000" w:themeColor="text1"/>
          <w:lang w:eastAsia="ar-SA"/>
        </w:rPr>
        <w:t xml:space="preserve"> или дневном </w:t>
      </w:r>
      <w:r w:rsidR="00A464B5" w:rsidRPr="004904EB">
        <w:rPr>
          <w:color w:val="000000" w:themeColor="text1"/>
          <w:lang w:eastAsia="ar-SA"/>
        </w:rPr>
        <w:t>стационаре.</w:t>
      </w:r>
      <w:r w:rsidRPr="004904EB">
        <w:rPr>
          <w:color w:val="000000" w:themeColor="text1"/>
          <w:lang w:eastAsia="ar-SA"/>
        </w:rPr>
        <w:t xml:space="preserve"> При плановой госпитализации обязательно заполнение данного элемента</w:t>
      </w:r>
      <w:r w:rsidR="00B059C2" w:rsidRPr="004904EB">
        <w:rPr>
          <w:color w:val="000000" w:themeColor="text1"/>
          <w:lang w:eastAsia="ar-SA"/>
        </w:rPr>
        <w:t>. Необходим для оплаты случаев лечения в дневном стационаре или стационаре на дому</w:t>
      </w:r>
    </w:p>
    <w:p w:rsidR="002A76CD" w:rsidRPr="004904EB" w:rsidRDefault="002A76CD" w:rsidP="002A76CD">
      <w:pPr>
        <w:rPr>
          <w:color w:val="000000" w:themeColor="text1"/>
          <w:lang w:eastAsia="ar-SA"/>
        </w:rPr>
      </w:pP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98"/>
        <w:gridCol w:w="2673"/>
        <w:gridCol w:w="2405"/>
        <w:gridCol w:w="852"/>
        <w:gridCol w:w="2576"/>
      </w:tblGrid>
      <w:tr w:rsidR="004904EB" w:rsidRPr="004904EB" w:rsidTr="00B059C2">
        <w:trPr>
          <w:cantSplit/>
        </w:trPr>
        <w:tc>
          <w:tcPr>
            <w:tcW w:w="1498" w:type="dxa"/>
            <w:vAlign w:val="center"/>
          </w:tcPr>
          <w:p w:rsidR="00A464B5" w:rsidRPr="004904EB" w:rsidRDefault="00A464B5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673" w:type="dxa"/>
            <w:vAlign w:val="center"/>
          </w:tcPr>
          <w:p w:rsidR="00A464B5" w:rsidRPr="004904EB" w:rsidRDefault="00A464B5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2405" w:type="dxa"/>
            <w:vAlign w:val="center"/>
          </w:tcPr>
          <w:p w:rsidR="00A464B5" w:rsidRPr="004904EB" w:rsidRDefault="00A464B5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852" w:type="dxa"/>
            <w:vAlign w:val="center"/>
          </w:tcPr>
          <w:p w:rsidR="00A464B5" w:rsidRPr="004904EB" w:rsidRDefault="00A464B5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576" w:type="dxa"/>
            <w:vAlign w:val="center"/>
          </w:tcPr>
          <w:p w:rsidR="00A464B5" w:rsidRPr="004904EB" w:rsidRDefault="00A464B5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B059C2">
        <w:trPr>
          <w:cantSplit/>
        </w:trPr>
        <w:tc>
          <w:tcPr>
            <w:tcW w:w="1498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xkey</w:t>
            </w:r>
          </w:p>
        </w:tc>
        <w:tc>
          <w:tcPr>
            <w:tcW w:w="2673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Идентификатор направления в БД МО</w:t>
            </w:r>
          </w:p>
        </w:tc>
        <w:tc>
          <w:tcPr>
            <w:tcW w:w="2405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52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576" w:type="dxa"/>
          </w:tcPr>
          <w:p w:rsidR="00B059C2" w:rsidRPr="004904EB" w:rsidRDefault="00B059C2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-записи. Маска для сгенерированного </w:t>
            </w: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 «[0-9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]{8}\-[0-9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]{12}».</w:t>
            </w:r>
          </w:p>
        </w:tc>
      </w:tr>
      <w:tr w:rsidR="004904EB" w:rsidRPr="004904EB" w:rsidTr="00B059C2">
        <w:trPr>
          <w:cantSplit/>
        </w:trPr>
        <w:tc>
          <w:tcPr>
            <w:tcW w:w="1498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direction</w:t>
            </w:r>
          </w:p>
        </w:tc>
        <w:tc>
          <w:tcPr>
            <w:tcW w:w="2673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Вид направления</w:t>
            </w:r>
          </w:p>
        </w:tc>
        <w:tc>
          <w:tcPr>
            <w:tcW w:w="2405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52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576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Значения:</w:t>
            </w:r>
          </w:p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1-полученное МО</w:t>
            </w:r>
          </w:p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2-выданное МО</w:t>
            </w:r>
          </w:p>
        </w:tc>
      </w:tr>
      <w:tr w:rsidR="004904EB" w:rsidRPr="004904EB" w:rsidTr="00B059C2">
        <w:trPr>
          <w:cantSplit/>
        </w:trPr>
        <w:tc>
          <w:tcPr>
            <w:tcW w:w="1498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number</w:t>
            </w:r>
          </w:p>
        </w:tc>
        <w:tc>
          <w:tcPr>
            <w:tcW w:w="2673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направления</w:t>
            </w:r>
          </w:p>
        </w:tc>
        <w:tc>
          <w:tcPr>
            <w:tcW w:w="2405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</w:t>
            </w:r>
          </w:p>
        </w:tc>
        <w:tc>
          <w:tcPr>
            <w:tcW w:w="852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576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13 символов</w:t>
            </w:r>
          </w:p>
        </w:tc>
      </w:tr>
      <w:tr w:rsidR="004904EB" w:rsidRPr="004904EB" w:rsidTr="00B059C2">
        <w:trPr>
          <w:cantSplit/>
        </w:trPr>
        <w:tc>
          <w:tcPr>
            <w:tcW w:w="1498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date_1</w:t>
            </w:r>
          </w:p>
        </w:tc>
        <w:tc>
          <w:tcPr>
            <w:tcW w:w="2673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направления</w:t>
            </w:r>
          </w:p>
        </w:tc>
        <w:tc>
          <w:tcPr>
            <w:tcW w:w="2405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</w:t>
            </w:r>
          </w:p>
        </w:tc>
        <w:tc>
          <w:tcPr>
            <w:tcW w:w="852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576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B059C2">
        <w:trPr>
          <w:cantSplit/>
        </w:trPr>
        <w:tc>
          <w:tcPr>
            <w:tcW w:w="1498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ogrn_lpu</w:t>
            </w:r>
          </w:p>
        </w:tc>
        <w:tc>
          <w:tcPr>
            <w:tcW w:w="2673" w:type="dxa"/>
          </w:tcPr>
          <w:p w:rsidR="00B059C2" w:rsidRPr="004904EB" w:rsidRDefault="00B059C2" w:rsidP="00B059C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ОГРН МО</w:t>
            </w:r>
          </w:p>
        </w:tc>
        <w:tc>
          <w:tcPr>
            <w:tcW w:w="2405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</w:t>
            </w:r>
          </w:p>
        </w:tc>
        <w:tc>
          <w:tcPr>
            <w:tcW w:w="852" w:type="dxa"/>
          </w:tcPr>
          <w:p w:rsidR="00B059C2" w:rsidRPr="004904EB" w:rsidRDefault="003B4E32" w:rsidP="00B03166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576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13 символов.</w:t>
            </w:r>
          </w:p>
        </w:tc>
      </w:tr>
      <w:tr w:rsidR="004904EB" w:rsidRPr="004904EB" w:rsidTr="00B059C2">
        <w:trPr>
          <w:cantSplit/>
        </w:trPr>
        <w:tc>
          <w:tcPr>
            <w:tcW w:w="1498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kpp_lpu</w:t>
            </w:r>
          </w:p>
        </w:tc>
        <w:tc>
          <w:tcPr>
            <w:tcW w:w="2673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КПП МО</w:t>
            </w:r>
          </w:p>
        </w:tc>
        <w:tc>
          <w:tcPr>
            <w:tcW w:w="2405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52" w:type="dxa"/>
          </w:tcPr>
          <w:p w:rsidR="00B059C2" w:rsidRPr="004904EB" w:rsidRDefault="003B4E32" w:rsidP="00B03166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576" w:type="dxa"/>
          </w:tcPr>
          <w:p w:rsidR="00B059C2" w:rsidRPr="004904EB" w:rsidRDefault="003B4E3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 xml:space="preserve">9 </w:t>
            </w:r>
            <w:r w:rsidRPr="004904EB">
              <w:rPr>
                <w:color w:val="000000" w:themeColor="text1"/>
              </w:rPr>
              <w:t>символов.</w:t>
            </w:r>
          </w:p>
        </w:tc>
      </w:tr>
      <w:tr w:rsidR="004904EB" w:rsidRPr="004904EB" w:rsidTr="00B059C2">
        <w:trPr>
          <w:cantSplit/>
        </w:trPr>
        <w:tc>
          <w:tcPr>
            <w:tcW w:w="1498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direction_type</w:t>
            </w:r>
          </w:p>
        </w:tc>
        <w:tc>
          <w:tcPr>
            <w:tcW w:w="2673" w:type="dxa"/>
          </w:tcPr>
          <w:p w:rsidR="00B059C2" w:rsidRPr="004904EB" w:rsidRDefault="00B059C2" w:rsidP="00D67A1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Цель (тип) направления</w:t>
            </w:r>
          </w:p>
        </w:tc>
        <w:tc>
          <w:tcPr>
            <w:tcW w:w="2405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52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576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целей (типов) направлений</w:t>
            </w:r>
          </w:p>
        </w:tc>
      </w:tr>
      <w:tr w:rsidR="004904EB" w:rsidRPr="004904EB" w:rsidTr="00B059C2">
        <w:trPr>
          <w:cantSplit/>
        </w:trPr>
        <w:tc>
          <w:tcPr>
            <w:tcW w:w="1498" w:type="dxa"/>
          </w:tcPr>
          <w:p w:rsidR="003B4E32" w:rsidRPr="004904EB" w:rsidRDefault="003B4E32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mkb</w:t>
            </w:r>
          </w:p>
        </w:tc>
        <w:tc>
          <w:tcPr>
            <w:tcW w:w="2673" w:type="dxa"/>
          </w:tcPr>
          <w:p w:rsidR="003B4E32" w:rsidRPr="004904EB" w:rsidRDefault="003B4E32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диагноза по МКБ Х пересмотра</w:t>
            </w:r>
          </w:p>
        </w:tc>
        <w:tc>
          <w:tcPr>
            <w:tcW w:w="2405" w:type="dxa"/>
          </w:tcPr>
          <w:p w:rsidR="003B4E32" w:rsidRPr="004904EB" w:rsidRDefault="003B4E32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52" w:type="dxa"/>
          </w:tcPr>
          <w:p w:rsidR="003B4E32" w:rsidRPr="004904EB" w:rsidRDefault="003B4E32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576" w:type="dxa"/>
          </w:tcPr>
          <w:p w:rsidR="003B4E32" w:rsidRPr="004904EB" w:rsidRDefault="003B4E32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От 3до 6 символов. Для диагнозов без подрубрик точка не включается</w:t>
            </w:r>
          </w:p>
        </w:tc>
      </w:tr>
      <w:tr w:rsidR="004904EB" w:rsidRPr="004904EB" w:rsidTr="00B059C2">
        <w:trPr>
          <w:cantSplit/>
        </w:trPr>
        <w:tc>
          <w:tcPr>
            <w:tcW w:w="1498" w:type="dxa"/>
          </w:tcPr>
          <w:p w:rsidR="003B4E32" w:rsidRPr="004904EB" w:rsidRDefault="003B4E32" w:rsidP="003B4E32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direction_help _type</w:t>
            </w:r>
          </w:p>
        </w:tc>
        <w:tc>
          <w:tcPr>
            <w:tcW w:w="2673" w:type="dxa"/>
          </w:tcPr>
          <w:p w:rsidR="003B4E32" w:rsidRPr="004904EB" w:rsidRDefault="003B4E32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оказания при направлении</w:t>
            </w:r>
          </w:p>
        </w:tc>
        <w:tc>
          <w:tcPr>
            <w:tcW w:w="2405" w:type="dxa"/>
          </w:tcPr>
          <w:p w:rsidR="003B4E32" w:rsidRPr="004904EB" w:rsidRDefault="003B4E32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в направлениих на услуги ЦКДЛ</w:t>
            </w:r>
          </w:p>
        </w:tc>
        <w:tc>
          <w:tcPr>
            <w:tcW w:w="852" w:type="dxa"/>
          </w:tcPr>
          <w:p w:rsidR="003B4E32" w:rsidRPr="004904EB" w:rsidRDefault="003B4E32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576" w:type="dxa"/>
          </w:tcPr>
          <w:p w:rsidR="003B4E32" w:rsidRPr="004904EB" w:rsidRDefault="003B4E32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Значения:</w:t>
            </w:r>
          </w:p>
          <w:p w:rsidR="003B4E32" w:rsidRPr="004904EB" w:rsidRDefault="003B4E32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 – направлен из круглосуточного стационара</w:t>
            </w:r>
          </w:p>
          <w:p w:rsidR="003B4E32" w:rsidRPr="004904EB" w:rsidRDefault="003B4E32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3 – направлен из  поликлиники</w:t>
            </w:r>
          </w:p>
        </w:tc>
      </w:tr>
      <w:tr w:rsidR="004904EB" w:rsidRPr="004904EB" w:rsidTr="00B059C2">
        <w:trPr>
          <w:cantSplit/>
        </w:trPr>
        <w:tc>
          <w:tcPr>
            <w:tcW w:w="1498" w:type="dxa"/>
          </w:tcPr>
          <w:p w:rsidR="00203261" w:rsidRPr="004904EB" w:rsidRDefault="00203261" w:rsidP="004F021A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spec</w:t>
            </w:r>
          </w:p>
        </w:tc>
        <w:tc>
          <w:tcPr>
            <w:tcW w:w="2673" w:type="dxa"/>
          </w:tcPr>
          <w:p w:rsidR="00203261" w:rsidRPr="004904EB" w:rsidRDefault="00203261" w:rsidP="004F021A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специальности врача, выдавшего направление</w:t>
            </w:r>
          </w:p>
        </w:tc>
        <w:tc>
          <w:tcPr>
            <w:tcW w:w="2405" w:type="dxa"/>
          </w:tcPr>
          <w:p w:rsidR="00203261" w:rsidRPr="004904EB" w:rsidRDefault="00203261" w:rsidP="0020326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в направлениих в рамках диспансеризации или медицинского осмотра (по КПМУ)</w:t>
            </w:r>
          </w:p>
        </w:tc>
        <w:tc>
          <w:tcPr>
            <w:tcW w:w="852" w:type="dxa"/>
          </w:tcPr>
          <w:p w:rsidR="00203261" w:rsidRPr="004904EB" w:rsidRDefault="00203261" w:rsidP="004F021A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576" w:type="dxa"/>
          </w:tcPr>
          <w:p w:rsidR="00203261" w:rsidRPr="004904EB" w:rsidRDefault="00203261" w:rsidP="004F021A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специальностей.</w:t>
            </w:r>
          </w:p>
        </w:tc>
      </w:tr>
    </w:tbl>
    <w:p w:rsidR="00A464B5" w:rsidRPr="004904EB" w:rsidRDefault="00A464B5" w:rsidP="004F796A">
      <w:pPr>
        <w:rPr>
          <w:color w:val="000000" w:themeColor="text1"/>
          <w:lang w:eastAsia="ar-SA"/>
        </w:rPr>
      </w:pPr>
    </w:p>
    <w:p w:rsidR="00B2722D" w:rsidRPr="004904EB" w:rsidRDefault="00B2722D" w:rsidP="00B2722D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36" w:name="_Toc471917263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lastRenderedPageBreak/>
        <w:t>Атрибуты элемента «simple_service - Простая или комплексная медицинская услуга направления»</w:t>
      </w:r>
      <w:r w:rsidR="009644B5" w:rsidRPr="004904EB">
        <w:rPr>
          <w:rStyle w:val="b1"/>
          <w:rFonts w:ascii="Cambria" w:hAnsi="Cambria" w:cs="Cambria"/>
          <w:b/>
          <w:bCs/>
          <w:color w:val="000000" w:themeColor="text1"/>
        </w:rPr>
        <w:t>, входящегов элемент «</w:t>
      </w:r>
      <w:r w:rsidR="009644B5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simple</w:t>
      </w:r>
      <w:r w:rsidR="009644B5"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="009644B5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services</w:t>
      </w:r>
      <w:r w:rsidR="009644B5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− Простые или комплексные медицинские услуги направления»</w:t>
      </w:r>
      <w:bookmarkEnd w:id="36"/>
      <w:r w:rsidR="009644B5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</w:t>
      </w:r>
    </w:p>
    <w:p w:rsidR="00B2722D" w:rsidRPr="004904EB" w:rsidRDefault="00B2722D" w:rsidP="00B2722D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Элемент обязательный, если «</w:t>
      </w:r>
      <w:r w:rsidRPr="004904EB">
        <w:rPr>
          <w:color w:val="000000" w:themeColor="text1"/>
          <w:lang w:val="en-US" w:eastAsia="ar-SA"/>
        </w:rPr>
        <w:t>direction</w:t>
      </w:r>
      <w:r w:rsidRPr="004904EB">
        <w:rPr>
          <w:color w:val="000000" w:themeColor="text1"/>
          <w:lang w:eastAsia="ar-SA"/>
        </w:rPr>
        <w:t>_</w:t>
      </w:r>
      <w:r w:rsidRPr="004904EB">
        <w:rPr>
          <w:color w:val="000000" w:themeColor="text1"/>
          <w:lang w:val="en-US" w:eastAsia="ar-SA"/>
        </w:rPr>
        <w:t>type</w:t>
      </w:r>
      <w:r w:rsidRPr="004904EB">
        <w:rPr>
          <w:color w:val="000000" w:themeColor="text1"/>
          <w:lang w:eastAsia="ar-SA"/>
        </w:rPr>
        <w:t>» элемента «</w:t>
      </w:r>
      <w:r w:rsidRPr="004904EB">
        <w:rPr>
          <w:color w:val="000000" w:themeColor="text1"/>
          <w:lang w:val="en-US" w:eastAsia="ar-SA"/>
        </w:rPr>
        <w:t>direction</w:t>
      </w:r>
      <w:r w:rsidRPr="004904EB">
        <w:rPr>
          <w:color w:val="000000" w:themeColor="text1"/>
          <w:lang w:eastAsia="ar-SA"/>
        </w:rPr>
        <w:t>» равен 4 или 5.</w:t>
      </w:r>
    </w:p>
    <w:tbl>
      <w:tblPr>
        <w:tblW w:w="9951" w:type="dxa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1397"/>
        <w:gridCol w:w="2366"/>
        <w:gridCol w:w="657"/>
        <w:gridCol w:w="4941"/>
      </w:tblGrid>
      <w:tr w:rsidR="004904EB" w:rsidRPr="004904EB" w:rsidTr="00E37EA1">
        <w:trPr>
          <w:cantSplit/>
        </w:trPr>
        <w:tc>
          <w:tcPr>
            <w:tcW w:w="0" w:type="auto"/>
            <w:vAlign w:val="center"/>
          </w:tcPr>
          <w:p w:rsidR="00B2722D" w:rsidRPr="004904EB" w:rsidRDefault="00B2722D" w:rsidP="00524C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vAlign w:val="center"/>
          </w:tcPr>
          <w:p w:rsidR="00B2722D" w:rsidRPr="004904EB" w:rsidRDefault="00B2722D" w:rsidP="00524C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vAlign w:val="center"/>
          </w:tcPr>
          <w:p w:rsidR="00B2722D" w:rsidRPr="004904EB" w:rsidRDefault="00B2722D" w:rsidP="00524C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B2722D" w:rsidRPr="004904EB" w:rsidRDefault="00B2722D" w:rsidP="00524C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4941" w:type="dxa"/>
            <w:vAlign w:val="center"/>
          </w:tcPr>
          <w:p w:rsidR="00B2722D" w:rsidRPr="004904EB" w:rsidRDefault="00B2722D" w:rsidP="00524C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E37EA1">
        <w:trPr>
          <w:cantSplit/>
        </w:trPr>
        <w:tc>
          <w:tcPr>
            <w:tcW w:w="0" w:type="auto"/>
          </w:tcPr>
          <w:p w:rsidR="00B2722D" w:rsidRPr="004904EB" w:rsidRDefault="00B2722D" w:rsidP="00524C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code</w:t>
            </w:r>
          </w:p>
        </w:tc>
        <w:tc>
          <w:tcPr>
            <w:tcW w:w="0" w:type="auto"/>
          </w:tcPr>
          <w:p w:rsidR="00B2722D" w:rsidRPr="004904EB" w:rsidRDefault="00B2722D" w:rsidP="00524C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Код услуги</w:t>
            </w:r>
          </w:p>
        </w:tc>
        <w:tc>
          <w:tcPr>
            <w:tcW w:w="0" w:type="auto"/>
          </w:tcPr>
          <w:p w:rsidR="00B2722D" w:rsidRPr="004904EB" w:rsidRDefault="00B2722D" w:rsidP="00524C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B2722D" w:rsidRPr="004904EB" w:rsidRDefault="00E37EA1" w:rsidP="00524C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4941" w:type="dxa"/>
          </w:tcPr>
          <w:p w:rsidR="00B2722D" w:rsidRPr="004904EB" w:rsidRDefault="00B2722D" w:rsidP="00524C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простых медицинских услуг.</w:t>
            </w:r>
          </w:p>
        </w:tc>
      </w:tr>
    </w:tbl>
    <w:p w:rsidR="00B2722D" w:rsidRPr="004904EB" w:rsidRDefault="00B2722D" w:rsidP="00B2722D">
      <w:pPr>
        <w:rPr>
          <w:color w:val="000000" w:themeColor="text1"/>
          <w:lang w:eastAsia="ar-SA"/>
        </w:rPr>
      </w:pPr>
    </w:p>
    <w:p w:rsidR="00B2722D" w:rsidRPr="004904EB" w:rsidRDefault="00B2722D" w:rsidP="00B2722D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37" w:name="_Toc471917264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«consultation - Специальность консультанта»</w:t>
      </w:r>
      <w:bookmarkEnd w:id="37"/>
    </w:p>
    <w:p w:rsidR="00B2722D" w:rsidRPr="004904EB" w:rsidRDefault="00B2722D" w:rsidP="00B2722D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Элемент обязательный, если «</w:t>
      </w:r>
      <w:r w:rsidRPr="004904EB">
        <w:rPr>
          <w:color w:val="000000" w:themeColor="text1"/>
          <w:lang w:val="en-US" w:eastAsia="ar-SA"/>
        </w:rPr>
        <w:t>direction</w:t>
      </w:r>
      <w:r w:rsidRPr="004904EB">
        <w:rPr>
          <w:color w:val="000000" w:themeColor="text1"/>
          <w:lang w:eastAsia="ar-SA"/>
        </w:rPr>
        <w:t>_</w:t>
      </w:r>
      <w:r w:rsidRPr="004904EB">
        <w:rPr>
          <w:color w:val="000000" w:themeColor="text1"/>
          <w:lang w:val="en-US" w:eastAsia="ar-SA"/>
        </w:rPr>
        <w:t>type</w:t>
      </w:r>
      <w:r w:rsidRPr="004904EB">
        <w:rPr>
          <w:color w:val="000000" w:themeColor="text1"/>
          <w:lang w:eastAsia="ar-SA"/>
        </w:rPr>
        <w:t>» элемента «</w:t>
      </w:r>
      <w:r w:rsidRPr="004904EB">
        <w:rPr>
          <w:color w:val="000000" w:themeColor="text1"/>
          <w:lang w:val="en-US" w:eastAsia="ar-SA"/>
        </w:rPr>
        <w:t>direction</w:t>
      </w:r>
      <w:r w:rsidRPr="004904EB">
        <w:rPr>
          <w:color w:val="000000" w:themeColor="text1"/>
          <w:lang w:eastAsia="ar-SA"/>
        </w:rPr>
        <w:t>» равен 3.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2095"/>
        <w:gridCol w:w="2366"/>
        <w:gridCol w:w="657"/>
        <w:gridCol w:w="4243"/>
      </w:tblGrid>
      <w:tr w:rsidR="004904EB" w:rsidRPr="004904EB" w:rsidTr="008B2242">
        <w:trPr>
          <w:cantSplit/>
        </w:trPr>
        <w:tc>
          <w:tcPr>
            <w:tcW w:w="0" w:type="auto"/>
            <w:vAlign w:val="center"/>
          </w:tcPr>
          <w:p w:rsidR="00B2722D" w:rsidRPr="004904EB" w:rsidRDefault="00B2722D" w:rsidP="00524C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vAlign w:val="center"/>
          </w:tcPr>
          <w:p w:rsidR="00B2722D" w:rsidRPr="004904EB" w:rsidRDefault="00B2722D" w:rsidP="00524C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vAlign w:val="center"/>
          </w:tcPr>
          <w:p w:rsidR="00B2722D" w:rsidRPr="004904EB" w:rsidRDefault="00B2722D" w:rsidP="00524C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B2722D" w:rsidRPr="004904EB" w:rsidRDefault="00B2722D" w:rsidP="00524C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4243" w:type="dxa"/>
            <w:vAlign w:val="center"/>
          </w:tcPr>
          <w:p w:rsidR="00B2722D" w:rsidRPr="004904EB" w:rsidRDefault="00B2722D" w:rsidP="00524C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8B2242">
        <w:trPr>
          <w:cantSplit/>
        </w:trPr>
        <w:tc>
          <w:tcPr>
            <w:tcW w:w="0" w:type="auto"/>
          </w:tcPr>
          <w:p w:rsidR="00B2722D" w:rsidRPr="004904EB" w:rsidRDefault="00B2722D" w:rsidP="00524C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spec</w:t>
            </w:r>
          </w:p>
        </w:tc>
        <w:tc>
          <w:tcPr>
            <w:tcW w:w="0" w:type="auto"/>
          </w:tcPr>
          <w:p w:rsidR="00B2722D" w:rsidRPr="004904EB" w:rsidRDefault="00B2722D" w:rsidP="00524C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 xml:space="preserve">Код </w:t>
            </w:r>
            <w:r w:rsidRPr="004904EB">
              <w:rPr>
                <w:color w:val="000000" w:themeColor="text1"/>
              </w:rPr>
              <w:t>специальности</w:t>
            </w:r>
          </w:p>
        </w:tc>
        <w:tc>
          <w:tcPr>
            <w:tcW w:w="0" w:type="auto"/>
          </w:tcPr>
          <w:p w:rsidR="00B2722D" w:rsidRPr="004904EB" w:rsidRDefault="00B2722D" w:rsidP="00524C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B2722D" w:rsidRPr="004904EB" w:rsidRDefault="008B2242" w:rsidP="00524C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4243" w:type="dxa"/>
          </w:tcPr>
          <w:p w:rsidR="00B2722D" w:rsidRPr="004904EB" w:rsidRDefault="00B2722D" w:rsidP="00524C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специальностей.</w:t>
            </w:r>
          </w:p>
        </w:tc>
      </w:tr>
    </w:tbl>
    <w:p w:rsidR="009644B5" w:rsidRPr="004904EB" w:rsidRDefault="009644B5" w:rsidP="009644B5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38" w:name="_Toc471917265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color w:val="000000" w:themeColor="text1"/>
        </w:rPr>
        <w:t>profile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- </w:t>
      </w:r>
      <w:r w:rsidRPr="004904EB">
        <w:rPr>
          <w:color w:val="000000" w:themeColor="text1"/>
        </w:rPr>
        <w:t>Профиль медицинской помощи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38"/>
    </w:p>
    <w:p w:rsidR="009644B5" w:rsidRPr="004904EB" w:rsidRDefault="009644B5" w:rsidP="009644B5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Элемент обязательный, если «</w:t>
      </w:r>
      <w:r w:rsidRPr="004904EB">
        <w:rPr>
          <w:color w:val="000000" w:themeColor="text1"/>
          <w:lang w:val="en-US" w:eastAsia="ar-SA"/>
        </w:rPr>
        <w:t>direction</w:t>
      </w:r>
      <w:r w:rsidRPr="004904EB">
        <w:rPr>
          <w:color w:val="000000" w:themeColor="text1"/>
          <w:lang w:eastAsia="ar-SA"/>
        </w:rPr>
        <w:t>_</w:t>
      </w:r>
      <w:r w:rsidRPr="004904EB">
        <w:rPr>
          <w:color w:val="000000" w:themeColor="text1"/>
          <w:lang w:val="en-US" w:eastAsia="ar-SA"/>
        </w:rPr>
        <w:t>type</w:t>
      </w:r>
      <w:r w:rsidRPr="004904EB">
        <w:rPr>
          <w:color w:val="000000" w:themeColor="text1"/>
          <w:lang w:eastAsia="ar-SA"/>
        </w:rPr>
        <w:t>» элемента «</w:t>
      </w:r>
      <w:r w:rsidRPr="004904EB">
        <w:rPr>
          <w:color w:val="000000" w:themeColor="text1"/>
          <w:lang w:val="en-US" w:eastAsia="ar-SA"/>
        </w:rPr>
        <w:t>direction</w:t>
      </w:r>
      <w:r w:rsidRPr="004904EB">
        <w:rPr>
          <w:color w:val="000000" w:themeColor="text1"/>
          <w:lang w:eastAsia="ar-SA"/>
        </w:rPr>
        <w:t>» равен 1,2,6.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51"/>
        <w:gridCol w:w="1437"/>
        <w:gridCol w:w="2123"/>
        <w:gridCol w:w="657"/>
        <w:gridCol w:w="5036"/>
      </w:tblGrid>
      <w:tr w:rsidR="004904EB" w:rsidRPr="004904EB" w:rsidTr="00A24C9C">
        <w:trPr>
          <w:cantSplit/>
        </w:trPr>
        <w:tc>
          <w:tcPr>
            <w:tcW w:w="0" w:type="auto"/>
            <w:vAlign w:val="center"/>
          </w:tcPr>
          <w:p w:rsidR="009644B5" w:rsidRPr="004904EB" w:rsidRDefault="009644B5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vAlign w:val="center"/>
          </w:tcPr>
          <w:p w:rsidR="009644B5" w:rsidRPr="004904EB" w:rsidRDefault="009644B5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vAlign w:val="center"/>
          </w:tcPr>
          <w:p w:rsidR="009644B5" w:rsidRPr="004904EB" w:rsidRDefault="009644B5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9644B5" w:rsidRPr="004904EB" w:rsidRDefault="009644B5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vAlign w:val="center"/>
          </w:tcPr>
          <w:p w:rsidR="009644B5" w:rsidRPr="004904EB" w:rsidRDefault="009644B5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A24C9C">
        <w:trPr>
          <w:cantSplit/>
        </w:trPr>
        <w:tc>
          <w:tcPr>
            <w:tcW w:w="0" w:type="auto"/>
          </w:tcPr>
          <w:p w:rsidR="009644B5" w:rsidRPr="004904EB" w:rsidRDefault="009644B5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profile</w:t>
            </w:r>
          </w:p>
        </w:tc>
        <w:tc>
          <w:tcPr>
            <w:tcW w:w="0" w:type="auto"/>
          </w:tcPr>
          <w:p w:rsidR="009644B5" w:rsidRPr="004904EB" w:rsidRDefault="009644B5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Код профиля</w:t>
            </w:r>
          </w:p>
        </w:tc>
        <w:tc>
          <w:tcPr>
            <w:tcW w:w="0" w:type="auto"/>
          </w:tcPr>
          <w:p w:rsidR="009644B5" w:rsidRPr="004904EB" w:rsidRDefault="009644B5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9644B5" w:rsidRPr="004904EB" w:rsidRDefault="009644B5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9644B5" w:rsidRPr="004904EB" w:rsidRDefault="009644B5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профилей оказываемой медицинской помощи.</w:t>
            </w:r>
          </w:p>
        </w:tc>
      </w:tr>
    </w:tbl>
    <w:p w:rsidR="00EA47AD" w:rsidRPr="004904EB" w:rsidRDefault="00EA47AD" w:rsidP="00EA47AD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39" w:name="_Toc471917266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«direction_smp - Доставлен СМП»</w:t>
      </w:r>
      <w:r w:rsidRPr="004904EB">
        <w:rPr>
          <w:color w:val="000000" w:themeColor="text1"/>
        </w:rPr>
        <w:t xml:space="preserve"> 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», входящего в элемент «directions - Направления»</w:t>
      </w:r>
      <w:bookmarkEnd w:id="39"/>
    </w:p>
    <w:p w:rsidR="00EA47AD" w:rsidRPr="004904EB" w:rsidRDefault="00EA47AD" w:rsidP="00EA47AD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Элемент условно обязательный. Заполняется при наличии доставки пациента средствами скорой медицинской помощи на госпитализацию. Необходим для основания оплаты персонального счета. При экстренной госпитализации взаимоисключаем с элементом «</w:t>
      </w:r>
      <w:r w:rsidRPr="004904EB">
        <w:rPr>
          <w:color w:val="000000" w:themeColor="text1"/>
          <w:lang w:val="en-US" w:eastAsia="ar-SA"/>
        </w:rPr>
        <w:t>self</w:t>
      </w:r>
      <w:r w:rsidRPr="004904EB">
        <w:rPr>
          <w:color w:val="000000" w:themeColor="text1"/>
          <w:lang w:eastAsia="ar-SA"/>
        </w:rPr>
        <w:t>».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86"/>
        <w:gridCol w:w="2631"/>
        <w:gridCol w:w="2392"/>
        <w:gridCol w:w="937"/>
        <w:gridCol w:w="2558"/>
      </w:tblGrid>
      <w:tr w:rsidR="004904EB" w:rsidRPr="004904EB" w:rsidTr="00A24C9C">
        <w:trPr>
          <w:cantSplit/>
        </w:trPr>
        <w:tc>
          <w:tcPr>
            <w:tcW w:w="1486" w:type="dxa"/>
            <w:vAlign w:val="center"/>
          </w:tcPr>
          <w:p w:rsidR="00EA47AD" w:rsidRPr="004904EB" w:rsidRDefault="00EA47AD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631" w:type="dxa"/>
            <w:vAlign w:val="center"/>
          </w:tcPr>
          <w:p w:rsidR="00EA47AD" w:rsidRPr="004904EB" w:rsidRDefault="00EA47AD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2392" w:type="dxa"/>
            <w:vAlign w:val="center"/>
          </w:tcPr>
          <w:p w:rsidR="00EA47AD" w:rsidRPr="004904EB" w:rsidRDefault="00EA47AD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37" w:type="dxa"/>
            <w:vAlign w:val="center"/>
          </w:tcPr>
          <w:p w:rsidR="00EA47AD" w:rsidRPr="004904EB" w:rsidRDefault="00EA47AD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558" w:type="dxa"/>
            <w:vAlign w:val="center"/>
          </w:tcPr>
          <w:p w:rsidR="00EA47AD" w:rsidRPr="004904EB" w:rsidRDefault="00EA47AD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A24C9C">
        <w:trPr>
          <w:cantSplit/>
        </w:trPr>
        <w:tc>
          <w:tcPr>
            <w:tcW w:w="1486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ogrn_smp</w:t>
            </w:r>
          </w:p>
        </w:tc>
        <w:tc>
          <w:tcPr>
            <w:tcW w:w="2631" w:type="dxa"/>
          </w:tcPr>
          <w:p w:rsidR="00EA47AD" w:rsidRPr="004904EB" w:rsidRDefault="00EA47AD" w:rsidP="00EA47A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ОГРН СМП, направившей пациента</w:t>
            </w:r>
          </w:p>
        </w:tc>
        <w:tc>
          <w:tcPr>
            <w:tcW w:w="2392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</w:t>
            </w:r>
          </w:p>
        </w:tc>
        <w:tc>
          <w:tcPr>
            <w:tcW w:w="937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558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13 символов.</w:t>
            </w:r>
          </w:p>
        </w:tc>
      </w:tr>
      <w:tr w:rsidR="004904EB" w:rsidRPr="004904EB" w:rsidTr="00A24C9C">
        <w:trPr>
          <w:cantSplit/>
        </w:trPr>
        <w:tc>
          <w:tcPr>
            <w:tcW w:w="1486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kpp_smp</w:t>
            </w:r>
          </w:p>
        </w:tc>
        <w:tc>
          <w:tcPr>
            <w:tcW w:w="2631" w:type="dxa"/>
          </w:tcPr>
          <w:p w:rsidR="00EA47AD" w:rsidRPr="004904EB" w:rsidRDefault="00EA47AD" w:rsidP="00EA47A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КПП СМП, направившей пациента</w:t>
            </w:r>
          </w:p>
        </w:tc>
        <w:tc>
          <w:tcPr>
            <w:tcW w:w="2392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37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558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9 символов</w:t>
            </w:r>
          </w:p>
        </w:tc>
      </w:tr>
      <w:tr w:rsidR="004904EB" w:rsidRPr="004904EB" w:rsidTr="00A24C9C">
        <w:trPr>
          <w:cantSplit/>
        </w:trPr>
        <w:tc>
          <w:tcPr>
            <w:tcW w:w="1486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date_smp</w:t>
            </w:r>
          </w:p>
        </w:tc>
        <w:tc>
          <w:tcPr>
            <w:tcW w:w="2631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и время приема пациента в приемном отделении, доставленного СМП</w:t>
            </w:r>
          </w:p>
        </w:tc>
        <w:tc>
          <w:tcPr>
            <w:tcW w:w="2392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</w:t>
            </w:r>
          </w:p>
        </w:tc>
        <w:tc>
          <w:tcPr>
            <w:tcW w:w="937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datetime</w:t>
            </w:r>
          </w:p>
        </w:tc>
        <w:tc>
          <w:tcPr>
            <w:tcW w:w="2558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24C9C">
        <w:trPr>
          <w:cantSplit/>
        </w:trPr>
        <w:tc>
          <w:tcPr>
            <w:tcW w:w="1486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order_smp</w:t>
            </w:r>
          </w:p>
        </w:tc>
        <w:tc>
          <w:tcPr>
            <w:tcW w:w="2631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наряда, переданный бригадой СМП</w:t>
            </w:r>
          </w:p>
        </w:tc>
        <w:tc>
          <w:tcPr>
            <w:tcW w:w="2392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</w:t>
            </w:r>
          </w:p>
        </w:tc>
        <w:tc>
          <w:tcPr>
            <w:tcW w:w="937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558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От 1 до 15 символов.</w:t>
            </w:r>
          </w:p>
        </w:tc>
      </w:tr>
    </w:tbl>
    <w:p w:rsidR="00EA47AD" w:rsidRPr="004904EB" w:rsidRDefault="00EA47AD" w:rsidP="00EA47AD">
      <w:pPr>
        <w:rPr>
          <w:color w:val="000000" w:themeColor="text1"/>
          <w:lang w:eastAsia="ar-SA"/>
        </w:rPr>
      </w:pPr>
    </w:p>
    <w:p w:rsidR="00EA47AD" w:rsidRPr="004904EB" w:rsidRDefault="00EA47AD" w:rsidP="00EA47AD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0" w:name="_Toc471917267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lastRenderedPageBreak/>
        <w:t>Атрибуты элемента «self - Самообращение»</w:t>
      </w:r>
      <w:r w:rsidRPr="004904EB">
        <w:rPr>
          <w:color w:val="000000" w:themeColor="text1"/>
        </w:rPr>
        <w:t xml:space="preserve"> 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», входящего в элемент «directions - Направления»</w:t>
      </w:r>
      <w:bookmarkEnd w:id="40"/>
    </w:p>
    <w:p w:rsidR="00EA47AD" w:rsidRPr="004904EB" w:rsidRDefault="00EA47AD" w:rsidP="00EA47AD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Элемент условно обязательный. Заполняется при наличии самообращения пациента на экстренную госпитализацию. Необходим для основания оплаты персонального счета. При экстренной госпитализации взаимоисключаем с элементом «</w:t>
      </w:r>
      <w:r w:rsidRPr="004904EB">
        <w:rPr>
          <w:color w:val="000000" w:themeColor="text1"/>
          <w:lang w:val="en-US" w:eastAsia="ar-SA"/>
        </w:rPr>
        <w:t>direction</w:t>
      </w:r>
      <w:r w:rsidRPr="004904EB">
        <w:rPr>
          <w:color w:val="000000" w:themeColor="text1"/>
          <w:lang w:eastAsia="ar-SA"/>
        </w:rPr>
        <w:t>_</w:t>
      </w:r>
      <w:r w:rsidRPr="004904EB">
        <w:rPr>
          <w:color w:val="000000" w:themeColor="text1"/>
          <w:lang w:val="en-US" w:eastAsia="ar-SA"/>
        </w:rPr>
        <w:t>smp</w:t>
      </w:r>
      <w:r w:rsidRPr="004904EB">
        <w:rPr>
          <w:color w:val="000000" w:themeColor="text1"/>
          <w:lang w:eastAsia="ar-SA"/>
        </w:rPr>
        <w:t>».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86"/>
        <w:gridCol w:w="2631"/>
        <w:gridCol w:w="2392"/>
        <w:gridCol w:w="937"/>
        <w:gridCol w:w="2558"/>
      </w:tblGrid>
      <w:tr w:rsidR="004904EB" w:rsidRPr="004904EB" w:rsidTr="00A24C9C">
        <w:trPr>
          <w:cantSplit/>
        </w:trPr>
        <w:tc>
          <w:tcPr>
            <w:tcW w:w="1486" w:type="dxa"/>
            <w:vAlign w:val="center"/>
          </w:tcPr>
          <w:p w:rsidR="00EA47AD" w:rsidRPr="004904EB" w:rsidRDefault="00EA47AD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631" w:type="dxa"/>
            <w:vAlign w:val="center"/>
          </w:tcPr>
          <w:p w:rsidR="00EA47AD" w:rsidRPr="004904EB" w:rsidRDefault="00EA47AD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2392" w:type="dxa"/>
            <w:vAlign w:val="center"/>
          </w:tcPr>
          <w:p w:rsidR="00EA47AD" w:rsidRPr="004904EB" w:rsidRDefault="00EA47AD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37" w:type="dxa"/>
            <w:vAlign w:val="center"/>
          </w:tcPr>
          <w:p w:rsidR="00EA47AD" w:rsidRPr="004904EB" w:rsidRDefault="00EA47AD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558" w:type="dxa"/>
            <w:vAlign w:val="center"/>
          </w:tcPr>
          <w:p w:rsidR="00EA47AD" w:rsidRPr="004904EB" w:rsidRDefault="00EA47AD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A24C9C">
        <w:trPr>
          <w:cantSplit/>
        </w:trPr>
        <w:tc>
          <w:tcPr>
            <w:tcW w:w="1486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self_r</w:t>
            </w:r>
          </w:p>
        </w:tc>
        <w:tc>
          <w:tcPr>
            <w:tcW w:w="2631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Самообращение пациента за медицинской помощью</w:t>
            </w:r>
          </w:p>
        </w:tc>
        <w:tc>
          <w:tcPr>
            <w:tcW w:w="2392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</w:t>
            </w:r>
          </w:p>
        </w:tc>
        <w:tc>
          <w:tcPr>
            <w:tcW w:w="937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2558" w:type="dxa"/>
          </w:tcPr>
          <w:p w:rsidR="00EA47AD" w:rsidRPr="004904EB" w:rsidRDefault="00EA47AD" w:rsidP="00A24C9C">
            <w:pPr>
              <w:pStyle w:val="aff"/>
              <w:rPr>
                <w:b/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 1 – самообращение.</w:t>
            </w:r>
          </w:p>
        </w:tc>
      </w:tr>
    </w:tbl>
    <w:p w:rsidR="00D6589A" w:rsidRPr="004904EB" w:rsidRDefault="00D6589A" w:rsidP="00D6589A">
      <w:pPr>
        <w:rPr>
          <w:color w:val="000000" w:themeColor="text1"/>
          <w:lang w:eastAsia="ar-SA"/>
        </w:rPr>
      </w:pPr>
    </w:p>
    <w:p w:rsidR="007A23BA" w:rsidRPr="004904EB" w:rsidRDefault="007A23BA" w:rsidP="007A23BA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1" w:name="_Toc471917268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manipulation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Выполненная простая и комплексная медицинская услуга», входящего в элемент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manipulations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Выполненные простые и комплексные медицинские услуги»</w:t>
      </w:r>
      <w:bookmarkEnd w:id="41"/>
    </w:p>
    <w:p w:rsidR="007A23BA" w:rsidRPr="004904EB" w:rsidRDefault="007A23BA" w:rsidP="007A23BA">
      <w:pPr>
        <w:rPr>
          <w:color w:val="000000" w:themeColor="text1"/>
        </w:rPr>
      </w:pPr>
      <w:r w:rsidRPr="004904EB">
        <w:rPr>
          <w:color w:val="000000" w:themeColor="text1"/>
        </w:rPr>
        <w:t xml:space="preserve">Данный элемент обязателен. 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77"/>
        <w:gridCol w:w="3090"/>
        <w:gridCol w:w="1916"/>
        <w:gridCol w:w="937"/>
        <w:gridCol w:w="2882"/>
      </w:tblGrid>
      <w:tr w:rsidR="004904EB" w:rsidRPr="004904EB" w:rsidTr="00E37EA1">
        <w:tc>
          <w:tcPr>
            <w:tcW w:w="0" w:type="auto"/>
            <w:vAlign w:val="center"/>
          </w:tcPr>
          <w:p w:rsidR="007A23BA" w:rsidRPr="004904EB" w:rsidRDefault="007A23BA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3167" w:type="dxa"/>
            <w:vAlign w:val="center"/>
          </w:tcPr>
          <w:p w:rsidR="007A23BA" w:rsidRPr="004904EB" w:rsidRDefault="007A23BA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933" w:type="dxa"/>
            <w:vAlign w:val="center"/>
          </w:tcPr>
          <w:p w:rsidR="007A23BA" w:rsidRPr="004904EB" w:rsidRDefault="007A23BA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7A23BA" w:rsidRPr="004904EB" w:rsidRDefault="007A23BA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934" w:type="dxa"/>
            <w:vAlign w:val="center"/>
          </w:tcPr>
          <w:p w:rsidR="007A23BA" w:rsidRPr="004904EB" w:rsidRDefault="007A23BA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E37EA1">
        <w:tc>
          <w:tcPr>
            <w:tcW w:w="0" w:type="auto"/>
          </w:tcPr>
          <w:p w:rsidR="007A23BA" w:rsidRPr="004904EB" w:rsidRDefault="007A23BA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xkey</w:t>
            </w:r>
          </w:p>
        </w:tc>
        <w:tc>
          <w:tcPr>
            <w:tcW w:w="3167" w:type="dxa"/>
          </w:tcPr>
          <w:p w:rsidR="007A23BA" w:rsidRPr="004904EB" w:rsidRDefault="007A23BA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Уникальный идентификатор, генерируемый программным обеспечением МО</w:t>
            </w:r>
          </w:p>
        </w:tc>
        <w:tc>
          <w:tcPr>
            <w:tcW w:w="1933" w:type="dxa"/>
          </w:tcPr>
          <w:p w:rsidR="007A23BA" w:rsidRPr="004904EB" w:rsidRDefault="007A23BA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7A23BA" w:rsidRPr="004904EB" w:rsidRDefault="007A23BA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934" w:type="dxa"/>
          </w:tcPr>
          <w:p w:rsidR="007A23BA" w:rsidRPr="004904EB" w:rsidRDefault="007A23BA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-записи. Маска для сгенерированного </w:t>
            </w: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 «[0-9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]{8}\-[0-9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]{12}».</w:t>
            </w:r>
          </w:p>
        </w:tc>
      </w:tr>
      <w:tr w:rsidR="004904EB" w:rsidRPr="004904EB" w:rsidTr="00E37EA1">
        <w:tc>
          <w:tcPr>
            <w:tcW w:w="0" w:type="auto"/>
          </w:tcPr>
          <w:p w:rsidR="001C0F56" w:rsidRPr="004904EB" w:rsidRDefault="001C0F56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main_xkey</w:t>
            </w:r>
          </w:p>
        </w:tc>
        <w:tc>
          <w:tcPr>
            <w:tcW w:w="3167" w:type="dxa"/>
          </w:tcPr>
          <w:p w:rsidR="001C0F56" w:rsidRPr="004904EB" w:rsidRDefault="001C0F56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Идентификатор услуги, на которую ссылается данная услуга в БД ЛПУ</w:t>
            </w:r>
          </w:p>
        </w:tc>
        <w:tc>
          <w:tcPr>
            <w:tcW w:w="1933" w:type="dxa"/>
          </w:tcPr>
          <w:p w:rsidR="001C0F56" w:rsidRPr="004904EB" w:rsidRDefault="001C0F56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</w:tc>
        <w:tc>
          <w:tcPr>
            <w:tcW w:w="0" w:type="auto"/>
          </w:tcPr>
          <w:p w:rsidR="001C0F56" w:rsidRPr="004904EB" w:rsidRDefault="001C0F56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934" w:type="dxa"/>
          </w:tcPr>
          <w:p w:rsidR="001C0F56" w:rsidRPr="004904EB" w:rsidRDefault="001C0F56" w:rsidP="008B224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-записи. Маска для сгенерированного </w:t>
            </w: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 «[0-9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]{8}\-[0-9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]{12}»</w:t>
            </w:r>
          </w:p>
        </w:tc>
      </w:tr>
      <w:tr w:rsidR="004904EB" w:rsidRPr="004904EB" w:rsidTr="00E37EA1">
        <w:tc>
          <w:tcPr>
            <w:tcW w:w="0" w:type="auto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prof_oms</w:t>
            </w:r>
          </w:p>
        </w:tc>
        <w:tc>
          <w:tcPr>
            <w:tcW w:w="3167" w:type="dxa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профиля медицинской помощи</w:t>
            </w:r>
          </w:p>
        </w:tc>
        <w:tc>
          <w:tcPr>
            <w:tcW w:w="1933" w:type="dxa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Обязательно заполняется для услуг-посещений (осмотров, консультаций)</w:t>
            </w:r>
          </w:p>
        </w:tc>
        <w:tc>
          <w:tcPr>
            <w:tcW w:w="0" w:type="auto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934" w:type="dxa"/>
          </w:tcPr>
          <w:p w:rsidR="008B2242" w:rsidRPr="004904EB" w:rsidRDefault="008B2242" w:rsidP="008B224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Из справочника профилей оказания медицинской помощи. </w:t>
            </w:r>
          </w:p>
        </w:tc>
      </w:tr>
      <w:tr w:rsidR="004904EB" w:rsidRPr="004904EB" w:rsidTr="00E37EA1">
        <w:tc>
          <w:tcPr>
            <w:tcW w:w="0" w:type="auto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service</w:t>
            </w:r>
          </w:p>
        </w:tc>
        <w:tc>
          <w:tcPr>
            <w:tcW w:w="3167" w:type="dxa"/>
          </w:tcPr>
          <w:p w:rsidR="008B2242" w:rsidRPr="004904EB" w:rsidRDefault="008B2242" w:rsidP="008B224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услуги</w:t>
            </w:r>
          </w:p>
        </w:tc>
        <w:tc>
          <w:tcPr>
            <w:tcW w:w="1933" w:type="dxa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934" w:type="dxa"/>
          </w:tcPr>
          <w:p w:rsidR="008B2242" w:rsidRPr="004904EB" w:rsidRDefault="001B0A8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9</w:t>
            </w:r>
            <w:r w:rsidR="008B2242" w:rsidRPr="004904EB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4904EB" w:rsidTr="00E37EA1">
        <w:tc>
          <w:tcPr>
            <w:tcW w:w="0" w:type="auto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quantity</w:t>
            </w:r>
          </w:p>
        </w:tc>
        <w:tc>
          <w:tcPr>
            <w:tcW w:w="3167" w:type="dxa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Количество услуг</w:t>
            </w:r>
          </w:p>
        </w:tc>
        <w:tc>
          <w:tcPr>
            <w:tcW w:w="1933" w:type="dxa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934" w:type="dxa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 символов</w:t>
            </w:r>
          </w:p>
        </w:tc>
      </w:tr>
      <w:tr w:rsidR="004904EB" w:rsidRPr="004904EB" w:rsidTr="00E37EA1">
        <w:tc>
          <w:tcPr>
            <w:tcW w:w="0" w:type="auto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doctor</w:t>
            </w:r>
          </w:p>
        </w:tc>
        <w:tc>
          <w:tcPr>
            <w:tcW w:w="3167" w:type="dxa"/>
          </w:tcPr>
          <w:p w:rsidR="008B2242" w:rsidRPr="004904EB" w:rsidRDefault="008B2242" w:rsidP="008B224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СНИЛС врача, медсестры, выполнившего манипуляцию. </w:t>
            </w:r>
          </w:p>
        </w:tc>
        <w:tc>
          <w:tcPr>
            <w:tcW w:w="1933" w:type="dxa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в случае, если специалист работает в данной МО.</w:t>
            </w:r>
          </w:p>
        </w:tc>
        <w:tc>
          <w:tcPr>
            <w:tcW w:w="0" w:type="auto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934" w:type="dxa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14 символов. Формат: XXX-XXX-XXX XX</w:t>
            </w:r>
          </w:p>
        </w:tc>
      </w:tr>
      <w:tr w:rsidR="004904EB" w:rsidRPr="004904EB" w:rsidTr="00E37EA1">
        <w:tc>
          <w:tcPr>
            <w:tcW w:w="0" w:type="auto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lastRenderedPageBreak/>
              <w:t>spec</w:t>
            </w:r>
          </w:p>
        </w:tc>
        <w:tc>
          <w:tcPr>
            <w:tcW w:w="3167" w:type="dxa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Спец-ть врача, медсестры</w:t>
            </w:r>
          </w:p>
        </w:tc>
        <w:tc>
          <w:tcPr>
            <w:tcW w:w="1933" w:type="dxa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934" w:type="dxa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специальностей</w:t>
            </w:r>
          </w:p>
        </w:tc>
      </w:tr>
      <w:tr w:rsidR="004904EB" w:rsidRPr="004904EB" w:rsidTr="00E37EA1">
        <w:tc>
          <w:tcPr>
            <w:tcW w:w="0" w:type="auto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  <w:r w:rsidRPr="004904EB">
              <w:rPr>
                <w:color w:val="000000" w:themeColor="text1"/>
              </w:rPr>
              <w:t>_1</w:t>
            </w:r>
          </w:p>
        </w:tc>
        <w:tc>
          <w:tcPr>
            <w:tcW w:w="3167" w:type="dxa"/>
          </w:tcPr>
          <w:p w:rsidR="008B2242" w:rsidRPr="004904EB" w:rsidRDefault="008B2242" w:rsidP="00E37EA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</w:t>
            </w:r>
            <w:r w:rsidR="00E37EA1" w:rsidRPr="004904EB">
              <w:rPr>
                <w:color w:val="000000" w:themeColor="text1"/>
              </w:rPr>
              <w:t xml:space="preserve"> и время начала</w:t>
            </w:r>
            <w:r w:rsidRPr="004904EB">
              <w:rPr>
                <w:color w:val="000000" w:themeColor="text1"/>
              </w:rPr>
              <w:t xml:space="preserve"> выполнения </w:t>
            </w:r>
            <w:r w:rsidR="00E37EA1" w:rsidRPr="004904EB">
              <w:rPr>
                <w:color w:val="000000" w:themeColor="text1"/>
              </w:rPr>
              <w:t>услуги</w:t>
            </w:r>
          </w:p>
        </w:tc>
        <w:tc>
          <w:tcPr>
            <w:tcW w:w="1933" w:type="dxa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8B2242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datetime</w:t>
            </w:r>
          </w:p>
        </w:tc>
        <w:tc>
          <w:tcPr>
            <w:tcW w:w="2934" w:type="dxa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E37EA1">
        <w:tc>
          <w:tcPr>
            <w:tcW w:w="0" w:type="auto"/>
          </w:tcPr>
          <w:p w:rsidR="00E37EA1" w:rsidRPr="004904EB" w:rsidRDefault="00E37EA1" w:rsidP="00E37EA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  <w:r w:rsidRPr="004904EB">
              <w:rPr>
                <w:color w:val="000000" w:themeColor="text1"/>
              </w:rPr>
              <w:t>_2</w:t>
            </w:r>
          </w:p>
        </w:tc>
        <w:tc>
          <w:tcPr>
            <w:tcW w:w="3167" w:type="dxa"/>
          </w:tcPr>
          <w:p w:rsidR="00E37EA1" w:rsidRPr="004904EB" w:rsidRDefault="00E37EA1" w:rsidP="00E37EA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и время окончания выполнения услуги</w:t>
            </w:r>
          </w:p>
        </w:tc>
        <w:tc>
          <w:tcPr>
            <w:tcW w:w="193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datetime</w:t>
            </w:r>
          </w:p>
        </w:tc>
        <w:tc>
          <w:tcPr>
            <w:tcW w:w="2934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</w:p>
        </w:tc>
      </w:tr>
    </w:tbl>
    <w:p w:rsidR="00E37EA1" w:rsidRPr="004904EB" w:rsidRDefault="00E37EA1">
      <w:pPr>
        <w:rPr>
          <w:color w:val="000000" w:themeColor="text1"/>
        </w:rPr>
      </w:pPr>
    </w:p>
    <w:p w:rsidR="00E37EA1" w:rsidRPr="004904EB" w:rsidRDefault="00E37EA1" w:rsidP="006449AE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2" w:name="_Toc471917269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«elem - Сумма по элементу оказанной услуги», входящего в элемент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sum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Суммы по оказанной услуге»</w:t>
      </w:r>
      <w:bookmarkEnd w:id="42"/>
    </w:p>
    <w:p w:rsidR="00E37EA1" w:rsidRPr="004904EB" w:rsidRDefault="00E37EA1" w:rsidP="00E37EA1">
      <w:pPr>
        <w:rPr>
          <w:color w:val="000000" w:themeColor="text1"/>
          <w:lang w:eastAsia="ar-SA"/>
        </w:rPr>
      </w:pP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"/>
        <w:gridCol w:w="3325"/>
        <w:gridCol w:w="2656"/>
        <w:gridCol w:w="870"/>
        <w:gridCol w:w="2190"/>
      </w:tblGrid>
      <w:tr w:rsidR="004904EB" w:rsidRPr="004904EB" w:rsidTr="00A24C9C">
        <w:trPr>
          <w:cantSplit/>
        </w:trPr>
        <w:tc>
          <w:tcPr>
            <w:tcW w:w="0" w:type="auto"/>
            <w:vAlign w:val="center"/>
          </w:tcPr>
          <w:p w:rsidR="00E37EA1" w:rsidRPr="004904EB" w:rsidRDefault="00E37EA1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vAlign w:val="center"/>
          </w:tcPr>
          <w:p w:rsidR="00E37EA1" w:rsidRPr="004904EB" w:rsidRDefault="00E37EA1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vAlign w:val="center"/>
          </w:tcPr>
          <w:p w:rsidR="00E37EA1" w:rsidRPr="004904EB" w:rsidRDefault="00E37EA1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E37EA1" w:rsidRPr="004904EB" w:rsidRDefault="00E37EA1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vAlign w:val="center"/>
          </w:tcPr>
          <w:p w:rsidR="00E37EA1" w:rsidRPr="004904EB" w:rsidRDefault="00E37EA1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A24C9C">
        <w:trPr>
          <w:cantSplit/>
        </w:trPr>
        <w:tc>
          <w:tcPr>
            <w:tcW w:w="0" w:type="auto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type_acc</w:t>
            </w:r>
          </w:p>
        </w:tc>
        <w:tc>
          <w:tcPr>
            <w:tcW w:w="0" w:type="auto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  элемента цены оказанной маниауляции</w:t>
            </w:r>
          </w:p>
        </w:tc>
        <w:tc>
          <w:tcPr>
            <w:tcW w:w="0" w:type="auto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E37EA1" w:rsidRPr="004904EB" w:rsidRDefault="00E37EA1" w:rsidP="00A24C9C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типов цен</w:t>
            </w:r>
          </w:p>
        </w:tc>
      </w:tr>
      <w:tr w:rsidR="004904EB" w:rsidRPr="004904EB" w:rsidTr="00A24C9C">
        <w:trPr>
          <w:cantSplit/>
        </w:trPr>
        <w:tc>
          <w:tcPr>
            <w:tcW w:w="0" w:type="auto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suml</w:t>
            </w:r>
          </w:p>
        </w:tc>
        <w:tc>
          <w:tcPr>
            <w:tcW w:w="0" w:type="auto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Сумма предъявленная МО к оплате по оказанной манипуляции</w:t>
            </w:r>
          </w:p>
        </w:tc>
        <w:tc>
          <w:tcPr>
            <w:tcW w:w="0" w:type="auto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E37EA1" w:rsidRPr="004904EB" w:rsidRDefault="00E37EA1" w:rsidP="00A24C9C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0" w:type="auto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</w:p>
        </w:tc>
      </w:tr>
      <w:tr w:rsidR="004904EB" w:rsidRPr="004904EB" w:rsidTr="00A24C9C">
        <w:trPr>
          <w:cantSplit/>
        </w:trPr>
        <w:tc>
          <w:tcPr>
            <w:tcW w:w="0" w:type="auto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sum</w:t>
            </w:r>
          </w:p>
        </w:tc>
        <w:tc>
          <w:tcPr>
            <w:tcW w:w="0" w:type="auto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Сумма к оплате после  проведения МЭК по элементу оказанной манипуляции</w:t>
            </w:r>
          </w:p>
        </w:tc>
        <w:tc>
          <w:tcPr>
            <w:tcW w:w="0" w:type="auto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плательщиком.</w:t>
            </w:r>
          </w:p>
        </w:tc>
        <w:tc>
          <w:tcPr>
            <w:tcW w:w="0" w:type="auto"/>
          </w:tcPr>
          <w:p w:rsidR="00E37EA1" w:rsidRPr="004904EB" w:rsidRDefault="00E37EA1" w:rsidP="00A24C9C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0" w:type="auto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</w:p>
        </w:tc>
      </w:tr>
    </w:tbl>
    <w:p w:rsidR="00E37EA1" w:rsidRPr="004904EB" w:rsidRDefault="00E37EA1" w:rsidP="00E37EA1">
      <w:pPr>
        <w:pStyle w:val="Arial5555"/>
        <w:numPr>
          <w:ilvl w:val="0"/>
          <w:numId w:val="0"/>
        </w:numPr>
        <w:ind w:left="927" w:firstLine="209"/>
        <w:rPr>
          <w:color w:val="000000" w:themeColor="text1"/>
          <w:lang w:eastAsia="ar-SA"/>
        </w:rPr>
      </w:pPr>
    </w:p>
    <w:p w:rsidR="00E37EA1" w:rsidRPr="004904EB" w:rsidRDefault="00E37EA1" w:rsidP="00E37EA1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3" w:name="_Toc471917270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color w:val="000000" w:themeColor="text1"/>
          <w:lang w:val="en-US"/>
        </w:rPr>
        <w:t>an</w:t>
      </w:r>
      <w:r w:rsidRPr="004904EB">
        <w:rPr>
          <w:color w:val="000000" w:themeColor="text1"/>
        </w:rPr>
        <w:t>_</w:t>
      </w:r>
      <w:r w:rsidRPr="004904EB">
        <w:rPr>
          <w:color w:val="000000" w:themeColor="text1"/>
          <w:lang w:val="en-US"/>
        </w:rPr>
        <w:t>tariff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Результат анализа данных о тарифах»</w:t>
      </w:r>
      <w:bookmarkEnd w:id="43"/>
    </w:p>
    <w:p w:rsidR="00E37EA1" w:rsidRPr="004904EB" w:rsidRDefault="00E37EA1" w:rsidP="00E37EA1">
      <w:pPr>
        <w:rPr>
          <w:color w:val="000000" w:themeColor="text1"/>
        </w:rPr>
      </w:pPr>
      <w:r w:rsidRPr="004904EB">
        <w:rPr>
          <w:color w:val="000000" w:themeColor="text1"/>
        </w:rPr>
        <w:t>Элемент обязательный для ответов СМО и ТФ ОМС на требование МО, на оплату по поликлинике. Заполняется плательщиком.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402"/>
        <w:gridCol w:w="1701"/>
        <w:gridCol w:w="993"/>
        <w:gridCol w:w="2693"/>
      </w:tblGrid>
      <w:tr w:rsidR="004904EB" w:rsidRPr="004904EB" w:rsidTr="00A24C9C">
        <w:tc>
          <w:tcPr>
            <w:tcW w:w="1160" w:type="dxa"/>
            <w:vAlign w:val="center"/>
          </w:tcPr>
          <w:p w:rsidR="00E37EA1" w:rsidRPr="004904EB" w:rsidRDefault="00E37EA1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3402" w:type="dxa"/>
            <w:vAlign w:val="center"/>
          </w:tcPr>
          <w:p w:rsidR="00E37EA1" w:rsidRPr="004904EB" w:rsidRDefault="00E37EA1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701" w:type="dxa"/>
            <w:vAlign w:val="center"/>
          </w:tcPr>
          <w:p w:rsidR="00E37EA1" w:rsidRPr="004904EB" w:rsidRDefault="00E37EA1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93" w:type="dxa"/>
            <w:vAlign w:val="center"/>
          </w:tcPr>
          <w:p w:rsidR="00E37EA1" w:rsidRPr="004904EB" w:rsidRDefault="00E37EA1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693" w:type="dxa"/>
            <w:vAlign w:val="center"/>
          </w:tcPr>
          <w:p w:rsidR="00E37EA1" w:rsidRPr="004904EB" w:rsidRDefault="00E37EA1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an_tariff</w:t>
            </w:r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результата анализа услуги, оказанной в поликлинике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3" w:type="dxa"/>
          </w:tcPr>
          <w:p w:rsidR="00E37EA1" w:rsidRPr="004904EB" w:rsidRDefault="00F852D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результатов анализа услуги</w:t>
            </w: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date</w:t>
            </w:r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выставления счета, в котором была эта услуга оплачена ранее.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9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provcode</w:t>
            </w:r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поставщика услуг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9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2 символа. Из справочника поставщиков (МО). </w:t>
            </w: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provname</w:t>
            </w:r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Наименование поставщика услуг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9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120 символов. Из справочника поставщиков (МО). </w:t>
            </w: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n_pp</w:t>
            </w:r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Уникальный порядковый номер персонального счета в требовании, в котором была эта услуга принята к оплате или </w:t>
            </w:r>
            <w:r w:rsidRPr="004904EB">
              <w:rPr>
                <w:color w:val="000000" w:themeColor="text1"/>
              </w:rPr>
              <w:lastRenderedPageBreak/>
              <w:t>оплачена ранее.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lastRenderedPageBreak/>
              <w:t>Условно обязательный.</w:t>
            </w:r>
          </w:p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9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6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lastRenderedPageBreak/>
              <w:t>service</w:t>
            </w:r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услуги, согласно тарифного соглашения, оплаченной,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</w:tc>
        <w:tc>
          <w:tcPr>
            <w:tcW w:w="9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4904EB" w:rsidRDefault="00E37EA1" w:rsidP="00A24C9C">
            <w:pPr>
              <w:pStyle w:val="aff"/>
              <w:rPr>
                <w:b/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6 или 9 символов. </w:t>
            </w: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doctor</w:t>
            </w:r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СНИЛС врача, оказавшего услугу,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</w:tc>
        <w:tc>
          <w:tcPr>
            <w:tcW w:w="9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14 символов. </w:t>
            </w: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spec</w:t>
            </w:r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специальности врача, оказавшего услугу,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</w:tc>
        <w:tc>
          <w:tcPr>
            <w:tcW w:w="9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4904EB" w:rsidRDefault="006449A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специальностей</w:t>
            </w:r>
            <w:r w:rsidR="00E37EA1" w:rsidRPr="004904EB">
              <w:rPr>
                <w:color w:val="000000" w:themeColor="text1"/>
              </w:rPr>
              <w:t xml:space="preserve">. </w:t>
            </w: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date_1</w:t>
            </w:r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оказания услуги,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9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servcount</w:t>
            </w:r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Кратность оказания услуги по поликлинике или количество койко-дней лечения в стационаре (дн. Стационаре) услуги,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9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6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6 символов. 2 десятичных знака. </w:t>
            </w: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curestart</w:t>
            </w:r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начала лечения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9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93" w:type="dxa"/>
          </w:tcPr>
          <w:p w:rsidR="00E37EA1" w:rsidRPr="004904EB" w:rsidRDefault="00E37EA1" w:rsidP="00A24C9C">
            <w:pPr>
              <w:pStyle w:val="aff"/>
              <w:tabs>
                <w:tab w:val="left" w:pos="576"/>
              </w:tabs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ab/>
            </w: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tabs>
                <w:tab w:val="left" w:pos="516"/>
              </w:tabs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cureend</w:t>
            </w:r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окончания лечения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9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ksg</w:t>
            </w:r>
          </w:p>
        </w:tc>
        <w:tc>
          <w:tcPr>
            <w:tcW w:w="3402" w:type="dxa"/>
          </w:tcPr>
          <w:p w:rsidR="00E37EA1" w:rsidRPr="004904EB" w:rsidRDefault="00E37EA1" w:rsidP="00B00DB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К</w:t>
            </w:r>
            <w:r w:rsidR="00B00DBF" w:rsidRPr="004904EB">
              <w:rPr>
                <w:color w:val="000000" w:themeColor="text1"/>
              </w:rPr>
              <w:t>С</w:t>
            </w:r>
            <w:r w:rsidRPr="004904EB">
              <w:rPr>
                <w:color w:val="000000" w:themeColor="text1"/>
              </w:rPr>
              <w:t xml:space="preserve">Г законч. случая по стационарному случаю персонального счета, в котором была оказана услуга, </w:t>
            </w:r>
            <w:r w:rsidRPr="004904EB">
              <w:rPr>
                <w:color w:val="000000" w:themeColor="text1"/>
              </w:rPr>
              <w:lastRenderedPageBreak/>
              <w:t>пересекающаяся с выставленной амбулаторной.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lastRenderedPageBreak/>
              <w:t>Условно обязательный</w:t>
            </w:r>
          </w:p>
        </w:tc>
        <w:tc>
          <w:tcPr>
            <w:tcW w:w="993" w:type="dxa"/>
          </w:tcPr>
          <w:p w:rsidR="00E37EA1" w:rsidRPr="004904EB" w:rsidRDefault="006449AE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9 символов. </w:t>
            </w: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lastRenderedPageBreak/>
              <w:t>count_d</w:t>
            </w:r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Койко-дни лечения по законч. случаю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9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6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prof_oms</w:t>
            </w:r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профиля медпомощи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993" w:type="dxa"/>
          </w:tcPr>
          <w:p w:rsidR="00E37EA1" w:rsidRPr="004904EB" w:rsidRDefault="006449AE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Из справочника профилей оказания медицинской помощи. </w:t>
            </w: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сomment</w:t>
            </w:r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Комментарии плательщика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Необяза-тельный</w:t>
            </w:r>
          </w:p>
        </w:tc>
        <w:tc>
          <w:tcPr>
            <w:tcW w:w="9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4904EB" w:rsidRDefault="006449A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500 символов</w:t>
            </w:r>
          </w:p>
        </w:tc>
      </w:tr>
    </w:tbl>
    <w:p w:rsidR="00E37EA1" w:rsidRPr="004904EB" w:rsidRDefault="00E37EA1" w:rsidP="00E37EA1">
      <w:pPr>
        <w:pStyle w:val="aff"/>
        <w:ind w:firstLine="284"/>
        <w:rPr>
          <w:color w:val="000000" w:themeColor="text1"/>
        </w:rPr>
      </w:pPr>
      <w:r w:rsidRPr="004904EB">
        <w:rPr>
          <w:color w:val="000000" w:themeColor="text1"/>
        </w:rPr>
        <w:t>Все условно обязательные атрибуты заполняются в соответствии с «Положением о медико-экономическом контроле».</w:t>
      </w:r>
    </w:p>
    <w:p w:rsidR="00E37EA1" w:rsidRPr="004904EB" w:rsidRDefault="00E37EA1">
      <w:pPr>
        <w:rPr>
          <w:color w:val="000000" w:themeColor="text1"/>
        </w:rPr>
      </w:pPr>
    </w:p>
    <w:p w:rsidR="006449AE" w:rsidRPr="004904EB" w:rsidRDefault="006449AE" w:rsidP="006449AE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4" w:name="_Toc471917271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«additional - Дополнительные сведения», входящего в элемент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manipulations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44"/>
    </w:p>
    <w:p w:rsidR="006449AE" w:rsidRPr="004904EB" w:rsidRDefault="006449AE" w:rsidP="006449AE">
      <w:pPr>
        <w:rPr>
          <w:color w:val="000000" w:themeColor="text1"/>
        </w:rPr>
      </w:pPr>
      <w:r w:rsidRPr="004904EB">
        <w:rPr>
          <w:color w:val="000000" w:themeColor="text1"/>
        </w:rPr>
        <w:t>Обязательный элемент.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4"/>
        <w:gridCol w:w="2551"/>
        <w:gridCol w:w="2694"/>
        <w:gridCol w:w="850"/>
        <w:gridCol w:w="2410"/>
      </w:tblGrid>
      <w:tr w:rsidR="004904EB" w:rsidRPr="004904EB" w:rsidTr="001B17B4">
        <w:tc>
          <w:tcPr>
            <w:tcW w:w="1444" w:type="dxa"/>
            <w:vAlign w:val="center"/>
          </w:tcPr>
          <w:p w:rsidR="006449AE" w:rsidRPr="004904EB" w:rsidRDefault="006449AE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551" w:type="dxa"/>
            <w:vAlign w:val="center"/>
          </w:tcPr>
          <w:p w:rsidR="006449AE" w:rsidRPr="004904EB" w:rsidRDefault="006449AE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2694" w:type="dxa"/>
            <w:vAlign w:val="center"/>
          </w:tcPr>
          <w:p w:rsidR="006449AE" w:rsidRPr="004904EB" w:rsidRDefault="006449AE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850" w:type="dxa"/>
            <w:vAlign w:val="center"/>
          </w:tcPr>
          <w:p w:rsidR="006449AE" w:rsidRPr="004904EB" w:rsidRDefault="006449AE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410" w:type="dxa"/>
            <w:vAlign w:val="center"/>
          </w:tcPr>
          <w:p w:rsidR="006449AE" w:rsidRPr="004904EB" w:rsidRDefault="006449AE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1B17B4"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4904EB" w:rsidRDefault="006449A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ogrn_lpu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4904EB" w:rsidRDefault="006449A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ОГРН МО, выполневшей манипуляцию или ОГРН МО, в которой пациент написал письменный отказ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4904EB" w:rsidRDefault="006449A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4904EB" w:rsidRDefault="0019666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4904EB" w:rsidRDefault="006449A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13 символов.</w:t>
            </w:r>
            <w:r w:rsidR="00196662" w:rsidRPr="004904EB">
              <w:rPr>
                <w:color w:val="000000" w:themeColor="text1"/>
              </w:rPr>
              <w:t xml:space="preserve"> Из справочника поставщиков (МО)</w:t>
            </w:r>
          </w:p>
        </w:tc>
      </w:tr>
      <w:tr w:rsidR="004904EB" w:rsidRPr="004904EB" w:rsidTr="001B17B4"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4904EB" w:rsidRDefault="006449A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kpp_lpu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4904EB" w:rsidRDefault="006449A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КПП МО, выполневшей манипуляцию или КПП МО, в которой пациент написал письменный отказ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4904EB" w:rsidRDefault="006449A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4904EB" w:rsidRDefault="006449AE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4904EB" w:rsidRDefault="006449A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9 знаков. Из справочника поставщиков (МО)</w:t>
            </w:r>
          </w:p>
        </w:tc>
      </w:tr>
      <w:tr w:rsidR="004904EB" w:rsidRPr="004904EB" w:rsidTr="001B17B4"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ksg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4904EB" w:rsidRDefault="00196662" w:rsidP="00AB695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К</w:t>
            </w:r>
            <w:r w:rsidR="00AB6955" w:rsidRPr="004904EB">
              <w:rPr>
                <w:color w:val="000000" w:themeColor="text1"/>
              </w:rPr>
              <w:t>С</w:t>
            </w:r>
            <w:r w:rsidRPr="004904EB">
              <w:rPr>
                <w:color w:val="000000" w:themeColor="text1"/>
              </w:rPr>
              <w:t>Г/</w:t>
            </w:r>
            <w:r w:rsidR="00AB6955" w:rsidRPr="004904EB">
              <w:rPr>
                <w:color w:val="000000" w:themeColor="text1"/>
              </w:rPr>
              <w:t xml:space="preserve"> </w:t>
            </w:r>
            <w:r w:rsidRPr="004904EB">
              <w:rPr>
                <w:color w:val="000000" w:themeColor="text1"/>
              </w:rPr>
              <w:t>КПМУ</w:t>
            </w:r>
            <w:r w:rsidR="0001048F" w:rsidRPr="004904EB">
              <w:rPr>
                <w:color w:val="000000" w:themeColor="text1"/>
              </w:rPr>
              <w:t>/</w:t>
            </w:r>
            <w:r w:rsidR="00AB6955" w:rsidRPr="004904EB">
              <w:rPr>
                <w:color w:val="000000" w:themeColor="text1"/>
              </w:rPr>
              <w:t xml:space="preserve"> модели пациента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4904EB" w:rsidRDefault="0001048F" w:rsidP="00BD0B7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BD0B77" w:rsidRPr="004904EB">
              <w:rPr>
                <w:color w:val="000000" w:themeColor="text1"/>
              </w:rPr>
              <w:t>9</w:t>
            </w:r>
            <w:r w:rsidR="00196662" w:rsidRPr="004904EB">
              <w:rPr>
                <w:color w:val="000000" w:themeColor="text1"/>
              </w:rPr>
              <w:t xml:space="preserve"> символов. </w:t>
            </w:r>
          </w:p>
        </w:tc>
      </w:tr>
      <w:tr w:rsidR="004904EB" w:rsidRPr="004904EB" w:rsidTr="001B17B4"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refusal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Отказ застрахованного от получения услуги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</w:t>
            </w:r>
          </w:p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1-   Отказ</w:t>
            </w:r>
          </w:p>
        </w:tc>
      </w:tr>
      <w:tr w:rsidR="004904EB" w:rsidRPr="004904EB" w:rsidTr="001B17B4">
        <w:tc>
          <w:tcPr>
            <w:tcW w:w="1444" w:type="dxa"/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pos_kod</w:t>
            </w:r>
          </w:p>
        </w:tc>
        <w:tc>
          <w:tcPr>
            <w:tcW w:w="2551" w:type="dxa"/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Повод посещения</w:t>
            </w:r>
          </w:p>
        </w:tc>
        <w:tc>
          <w:tcPr>
            <w:tcW w:w="2694" w:type="dxa"/>
          </w:tcPr>
          <w:p w:rsidR="00196662" w:rsidRPr="004904EB" w:rsidRDefault="00196662" w:rsidP="001966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Условно обязательный. Обязательно заполняется у услуг, являющихся посещениями/ </w:t>
            </w:r>
            <w:r w:rsidRPr="004904EB">
              <w:rPr>
                <w:color w:val="000000" w:themeColor="text1"/>
              </w:rPr>
              <w:lastRenderedPageBreak/>
              <w:t>консультациями/ осмотрами</w:t>
            </w:r>
          </w:p>
        </w:tc>
        <w:tc>
          <w:tcPr>
            <w:tcW w:w="850" w:type="dxa"/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lastRenderedPageBreak/>
              <w:t>byte</w:t>
            </w:r>
          </w:p>
        </w:tc>
        <w:tc>
          <w:tcPr>
            <w:tcW w:w="2410" w:type="dxa"/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поводов посещений.</w:t>
            </w:r>
          </w:p>
          <w:p w:rsidR="00011F72" w:rsidRPr="004904EB" w:rsidRDefault="00011F72" w:rsidP="00A24C9C">
            <w:pPr>
              <w:pStyle w:val="aff"/>
              <w:rPr>
                <w:color w:val="000000" w:themeColor="text1"/>
              </w:rPr>
            </w:pPr>
          </w:p>
          <w:p w:rsidR="00011F72" w:rsidRPr="004904EB" w:rsidRDefault="00011F72" w:rsidP="00011F72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1B17B4">
        <w:tc>
          <w:tcPr>
            <w:tcW w:w="1444" w:type="dxa"/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lastRenderedPageBreak/>
              <w:t>deviation</w:t>
            </w:r>
          </w:p>
        </w:tc>
        <w:tc>
          <w:tcPr>
            <w:tcW w:w="2551" w:type="dxa"/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Признак отклонения от нормы (только для диспансеризации)</w:t>
            </w:r>
          </w:p>
        </w:tc>
        <w:tc>
          <w:tcPr>
            <w:tcW w:w="2694" w:type="dxa"/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850" w:type="dxa"/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10" w:type="dxa"/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Допустимое значение: «1».</w:t>
            </w:r>
          </w:p>
        </w:tc>
      </w:tr>
      <w:tr w:rsidR="004904EB" w:rsidRPr="004904EB" w:rsidTr="001B17B4">
        <w:tc>
          <w:tcPr>
            <w:tcW w:w="1444" w:type="dxa"/>
          </w:tcPr>
          <w:p w:rsidR="00487A1E" w:rsidRPr="004904EB" w:rsidRDefault="00487A1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code_s</w:t>
            </w:r>
          </w:p>
        </w:tc>
        <w:tc>
          <w:tcPr>
            <w:tcW w:w="2551" w:type="dxa"/>
          </w:tcPr>
          <w:p w:rsidR="00487A1E" w:rsidRPr="004904EB" w:rsidRDefault="00487A1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схемы лечения стандарта, по которой оказывалась медицинская помощь</w:t>
            </w:r>
            <w:r w:rsidR="00A60D4C" w:rsidRPr="004904EB">
              <w:rPr>
                <w:color w:val="000000" w:themeColor="text1"/>
              </w:rPr>
              <w:t xml:space="preserve"> в стационаре/дневном стационаре</w:t>
            </w:r>
          </w:p>
        </w:tc>
        <w:tc>
          <w:tcPr>
            <w:tcW w:w="2694" w:type="dxa"/>
          </w:tcPr>
          <w:p w:rsidR="00487A1E" w:rsidRPr="004904EB" w:rsidRDefault="00487A1E" w:rsidP="00A60D4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Условно обязательный </w:t>
            </w:r>
          </w:p>
        </w:tc>
        <w:tc>
          <w:tcPr>
            <w:tcW w:w="850" w:type="dxa"/>
          </w:tcPr>
          <w:p w:rsidR="00487A1E" w:rsidRPr="004904EB" w:rsidRDefault="00487A1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2410" w:type="dxa"/>
          </w:tcPr>
          <w:p w:rsidR="00487A1E" w:rsidRPr="004904EB" w:rsidRDefault="00487A1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5 символов</w:t>
            </w:r>
          </w:p>
        </w:tc>
      </w:tr>
      <w:tr w:rsidR="004904EB" w:rsidRPr="004904EB" w:rsidTr="001B17B4">
        <w:tc>
          <w:tcPr>
            <w:tcW w:w="1444" w:type="dxa"/>
          </w:tcPr>
          <w:p w:rsidR="00011F72" w:rsidRPr="004904EB" w:rsidRDefault="00011F7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count_d</w:t>
            </w:r>
          </w:p>
        </w:tc>
        <w:tc>
          <w:tcPr>
            <w:tcW w:w="2551" w:type="dxa"/>
          </w:tcPr>
          <w:p w:rsidR="00011F72" w:rsidRPr="004904EB" w:rsidRDefault="00011F72" w:rsidP="00011F7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Количество койко-дней либо пациенто-дней лечения по законченному случаю</w:t>
            </w:r>
          </w:p>
        </w:tc>
        <w:tc>
          <w:tcPr>
            <w:tcW w:w="2694" w:type="dxa"/>
          </w:tcPr>
          <w:p w:rsidR="00011F72" w:rsidRPr="004904EB" w:rsidRDefault="00011F72" w:rsidP="00A60D4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Условно обязательный </w:t>
            </w:r>
          </w:p>
        </w:tc>
        <w:tc>
          <w:tcPr>
            <w:tcW w:w="850" w:type="dxa"/>
          </w:tcPr>
          <w:p w:rsidR="00011F72" w:rsidRPr="004904EB" w:rsidRDefault="00011F7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10" w:type="dxa"/>
          </w:tcPr>
          <w:p w:rsidR="00011F72" w:rsidRPr="004904EB" w:rsidRDefault="00011F72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1B17B4">
        <w:tc>
          <w:tcPr>
            <w:tcW w:w="1444" w:type="dxa"/>
          </w:tcPr>
          <w:p w:rsidR="00011F72" w:rsidRPr="004904EB" w:rsidRDefault="00011F7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opertype</w:t>
            </w:r>
          </w:p>
        </w:tc>
        <w:tc>
          <w:tcPr>
            <w:tcW w:w="2551" w:type="dxa"/>
          </w:tcPr>
          <w:p w:rsidR="00011F72" w:rsidRPr="004904EB" w:rsidRDefault="00011F72" w:rsidP="00011F7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 операции</w:t>
            </w:r>
          </w:p>
        </w:tc>
        <w:tc>
          <w:tcPr>
            <w:tcW w:w="2694" w:type="dxa"/>
          </w:tcPr>
          <w:p w:rsidR="00011F72" w:rsidRPr="004904EB" w:rsidRDefault="00011F7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 (</w:t>
            </w:r>
            <w:r w:rsidR="00A60D4C" w:rsidRPr="004904EB">
              <w:rPr>
                <w:color w:val="000000" w:themeColor="text1"/>
              </w:rPr>
              <w:t xml:space="preserve">обязательно </w:t>
            </w:r>
            <w:r w:rsidRPr="004904EB">
              <w:rPr>
                <w:color w:val="000000" w:themeColor="text1"/>
              </w:rPr>
              <w:t>заполняется для оперативных пособий)</w:t>
            </w:r>
          </w:p>
        </w:tc>
        <w:tc>
          <w:tcPr>
            <w:tcW w:w="850" w:type="dxa"/>
          </w:tcPr>
          <w:p w:rsidR="00011F72" w:rsidRPr="004904EB" w:rsidRDefault="00011F7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2410" w:type="dxa"/>
          </w:tcPr>
          <w:p w:rsidR="00011F72" w:rsidRPr="004904EB" w:rsidRDefault="00011F72" w:rsidP="00011F72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 xml:space="preserve">Допустимые значения: </w:t>
            </w:r>
          </w:p>
          <w:p w:rsidR="00011F72" w:rsidRPr="004904EB" w:rsidRDefault="00011F72" w:rsidP="00011F72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 xml:space="preserve">0 – плановая, </w:t>
            </w:r>
          </w:p>
          <w:p w:rsidR="00011F72" w:rsidRPr="004904EB" w:rsidRDefault="00011F72" w:rsidP="00011F7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 – экстренная</w:t>
            </w:r>
          </w:p>
        </w:tc>
      </w:tr>
      <w:tr w:rsidR="004904EB" w:rsidRPr="004904EB" w:rsidTr="001B17B4">
        <w:tc>
          <w:tcPr>
            <w:tcW w:w="1444" w:type="dxa"/>
          </w:tcPr>
          <w:p w:rsidR="00011F72" w:rsidRPr="004904EB" w:rsidRDefault="00A60D4C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oper_complication</w:t>
            </w:r>
          </w:p>
        </w:tc>
        <w:tc>
          <w:tcPr>
            <w:tcW w:w="2551" w:type="dxa"/>
          </w:tcPr>
          <w:p w:rsidR="00011F72" w:rsidRPr="004904EB" w:rsidRDefault="00A60D4C" w:rsidP="00011F7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Послеоперационное осложнение</w:t>
            </w:r>
          </w:p>
        </w:tc>
        <w:tc>
          <w:tcPr>
            <w:tcW w:w="2694" w:type="dxa"/>
          </w:tcPr>
          <w:p w:rsidR="00011F72" w:rsidRPr="004904EB" w:rsidRDefault="00A60D4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850" w:type="dxa"/>
          </w:tcPr>
          <w:p w:rsidR="00011F72" w:rsidRPr="004904EB" w:rsidRDefault="00A60D4C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10" w:type="dxa"/>
          </w:tcPr>
          <w:p w:rsidR="00011F72" w:rsidRPr="004904EB" w:rsidRDefault="00A60D4C" w:rsidP="00011F7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</w:t>
            </w:r>
          </w:p>
          <w:p w:rsidR="00A60D4C" w:rsidRPr="004904EB" w:rsidRDefault="00A60D4C" w:rsidP="00011F7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 – есть осложнение после операции</w:t>
            </w:r>
          </w:p>
        </w:tc>
      </w:tr>
      <w:tr w:rsidR="004904EB" w:rsidRPr="004904EB" w:rsidTr="001B17B4">
        <w:tc>
          <w:tcPr>
            <w:tcW w:w="1444" w:type="dxa"/>
          </w:tcPr>
          <w:p w:rsidR="00FD1E38" w:rsidRPr="004904EB" w:rsidRDefault="00FD1E38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c_teh</w:t>
            </w:r>
          </w:p>
        </w:tc>
        <w:tc>
          <w:tcPr>
            <w:tcW w:w="2551" w:type="dxa"/>
          </w:tcPr>
          <w:p w:rsidR="00FD1E38" w:rsidRPr="004904EB" w:rsidRDefault="00FD1E38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Код используемой техники. </w:t>
            </w:r>
          </w:p>
        </w:tc>
        <w:tc>
          <w:tcPr>
            <w:tcW w:w="2694" w:type="dxa"/>
          </w:tcPr>
          <w:p w:rsidR="00FD1E38" w:rsidRPr="004904EB" w:rsidRDefault="00FD1E38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850" w:type="dxa"/>
          </w:tcPr>
          <w:p w:rsidR="00FD1E38" w:rsidRPr="004904EB" w:rsidRDefault="00FD1E38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10" w:type="dxa"/>
          </w:tcPr>
          <w:p w:rsidR="00FD1E38" w:rsidRPr="004904EB" w:rsidRDefault="00FD1E38" w:rsidP="00FD1E3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 знак. Согласно утвержденному статистическому талону.  </w:t>
            </w:r>
          </w:p>
        </w:tc>
      </w:tr>
      <w:tr w:rsidR="004904EB" w:rsidRPr="004904EB" w:rsidTr="001B17B4">
        <w:tc>
          <w:tcPr>
            <w:tcW w:w="1444" w:type="dxa"/>
          </w:tcPr>
          <w:p w:rsidR="00FD1E38" w:rsidRPr="004904EB" w:rsidRDefault="00FD1E38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chambertype</w:t>
            </w:r>
          </w:p>
        </w:tc>
        <w:tc>
          <w:tcPr>
            <w:tcW w:w="2551" w:type="dxa"/>
          </w:tcPr>
          <w:p w:rsidR="00FD1E38" w:rsidRPr="004904EB" w:rsidRDefault="00FD1E38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 реанимационной палаты</w:t>
            </w:r>
          </w:p>
        </w:tc>
        <w:tc>
          <w:tcPr>
            <w:tcW w:w="2694" w:type="dxa"/>
          </w:tcPr>
          <w:p w:rsidR="00FD1E38" w:rsidRPr="004904EB" w:rsidRDefault="00FD1E38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  <w:p w:rsidR="00FD1E38" w:rsidRPr="004904EB" w:rsidRDefault="00FD1E38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Обязательно заполняется для реанимации</w:t>
            </w:r>
          </w:p>
        </w:tc>
        <w:tc>
          <w:tcPr>
            <w:tcW w:w="850" w:type="dxa"/>
          </w:tcPr>
          <w:p w:rsidR="00FD1E38" w:rsidRPr="004904EB" w:rsidRDefault="00FD1E38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10" w:type="dxa"/>
          </w:tcPr>
          <w:p w:rsidR="00FD1E38" w:rsidRPr="004904EB" w:rsidRDefault="00FD1E38" w:rsidP="00FD1E38">
            <w:pPr>
              <w:pStyle w:val="aff"/>
              <w:rPr>
                <w:color w:val="000000" w:themeColor="text1"/>
              </w:rPr>
            </w:pPr>
            <w:r w:rsidRPr="004904EB">
              <w:rPr>
                <w:noProof/>
                <w:color w:val="000000" w:themeColor="text1"/>
              </w:rPr>
              <w:t>Из справочник типов палат, оказывающих реанимационные услуги</w:t>
            </w:r>
          </w:p>
        </w:tc>
      </w:tr>
      <w:tr w:rsidR="004904EB" w:rsidRPr="004904EB" w:rsidTr="001B17B4">
        <w:tc>
          <w:tcPr>
            <w:tcW w:w="1444" w:type="dxa"/>
          </w:tcPr>
          <w:p w:rsidR="00FD1E38" w:rsidRPr="004904EB" w:rsidRDefault="00FD1E38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child</w:t>
            </w:r>
          </w:p>
        </w:tc>
        <w:tc>
          <w:tcPr>
            <w:tcW w:w="2551" w:type="dxa"/>
          </w:tcPr>
          <w:p w:rsidR="00FD1E38" w:rsidRPr="004904EB" w:rsidRDefault="00FD1E38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Признак, оказания реанимационной услуги ребенку </w:t>
            </w:r>
          </w:p>
        </w:tc>
        <w:tc>
          <w:tcPr>
            <w:tcW w:w="2694" w:type="dxa"/>
          </w:tcPr>
          <w:p w:rsidR="00FD1E38" w:rsidRPr="004904EB" w:rsidRDefault="00FD1E38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в случае выставления раенимационного пособия на новорожденного в карте матери.</w:t>
            </w:r>
          </w:p>
        </w:tc>
        <w:tc>
          <w:tcPr>
            <w:tcW w:w="850" w:type="dxa"/>
          </w:tcPr>
          <w:p w:rsidR="00FD1E38" w:rsidRPr="004904EB" w:rsidRDefault="00FD1E38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integer</w:t>
            </w:r>
          </w:p>
        </w:tc>
        <w:tc>
          <w:tcPr>
            <w:tcW w:w="2410" w:type="dxa"/>
          </w:tcPr>
          <w:p w:rsidR="00FD1E38" w:rsidRPr="004904EB" w:rsidRDefault="00FD1E38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Допустимое значение: 1.</w:t>
            </w:r>
          </w:p>
        </w:tc>
      </w:tr>
      <w:tr w:rsidR="004904EB" w:rsidRPr="004904EB" w:rsidTr="001B17B4">
        <w:tc>
          <w:tcPr>
            <w:tcW w:w="1444" w:type="dxa"/>
          </w:tcPr>
          <w:p w:rsidR="00232F24" w:rsidRPr="004904EB" w:rsidRDefault="00232F24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place</w:t>
            </w:r>
          </w:p>
        </w:tc>
        <w:tc>
          <w:tcPr>
            <w:tcW w:w="2551" w:type="dxa"/>
          </w:tcPr>
          <w:p w:rsidR="00232F24" w:rsidRPr="004904EB" w:rsidRDefault="00232F24" w:rsidP="00841A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Место оказания медицинской услуги </w:t>
            </w:r>
          </w:p>
        </w:tc>
        <w:tc>
          <w:tcPr>
            <w:tcW w:w="2694" w:type="dxa"/>
          </w:tcPr>
          <w:p w:rsidR="00795292" w:rsidRPr="004904EB" w:rsidRDefault="00232F24" w:rsidP="0079529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</w:t>
            </w:r>
            <w:r w:rsidR="00A93429" w:rsidRPr="004904EB">
              <w:rPr>
                <w:color w:val="000000" w:themeColor="text1"/>
              </w:rPr>
              <w:t>ый</w:t>
            </w:r>
          </w:p>
          <w:p w:rsidR="00232F24" w:rsidRPr="004904EB" w:rsidRDefault="00795292" w:rsidP="0079529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Заполняется </w:t>
            </w:r>
            <w:r w:rsidR="00232F24" w:rsidRPr="004904EB">
              <w:rPr>
                <w:color w:val="000000" w:themeColor="text1"/>
              </w:rPr>
              <w:t>для услуг по СМП</w:t>
            </w:r>
            <w:r w:rsidR="00841A7D" w:rsidRPr="004904EB">
              <w:rPr>
                <w:color w:val="000000" w:themeColor="text1"/>
              </w:rPr>
              <w:t>, круглосуточного и дневного стационаров</w:t>
            </w:r>
            <w:r w:rsidR="00A93429" w:rsidRPr="004904EB">
              <w:rPr>
                <w:color w:val="000000" w:themeColor="text1"/>
              </w:rPr>
              <w:t xml:space="preserve"> и поликлинике</w:t>
            </w:r>
            <w:r w:rsidR="00841A7D" w:rsidRPr="004904EB">
              <w:rPr>
                <w:color w:val="000000" w:themeColor="text1"/>
              </w:rPr>
              <w:t xml:space="preserve"> </w:t>
            </w:r>
          </w:p>
        </w:tc>
        <w:tc>
          <w:tcPr>
            <w:tcW w:w="850" w:type="dxa"/>
          </w:tcPr>
          <w:p w:rsidR="00232F24" w:rsidRPr="004904EB" w:rsidRDefault="00232F2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integer</w:t>
            </w:r>
          </w:p>
        </w:tc>
        <w:tc>
          <w:tcPr>
            <w:tcW w:w="2410" w:type="dxa"/>
          </w:tcPr>
          <w:p w:rsidR="00232F24" w:rsidRPr="004904EB" w:rsidRDefault="00232F2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</w:t>
            </w:r>
          </w:p>
          <w:p w:rsidR="00232F24" w:rsidRPr="004904EB" w:rsidRDefault="00232F2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 – Помощь оказана на месте вызова;</w:t>
            </w:r>
          </w:p>
          <w:p w:rsidR="00841A7D" w:rsidRPr="004904EB" w:rsidRDefault="00232F24" w:rsidP="00841A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 – Помощь оказана в автомобиле СМП.</w:t>
            </w:r>
          </w:p>
          <w:p w:rsidR="00841A7D" w:rsidRPr="004904EB" w:rsidRDefault="00841A7D" w:rsidP="00841A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3 – Помощь оказана в отделении круглосуточного </w:t>
            </w:r>
            <w:r w:rsidRPr="004904EB">
              <w:rPr>
                <w:color w:val="000000" w:themeColor="text1"/>
              </w:rPr>
              <w:lastRenderedPageBreak/>
              <w:t>стационара.</w:t>
            </w:r>
          </w:p>
          <w:p w:rsidR="00841A7D" w:rsidRPr="004904EB" w:rsidRDefault="00841A7D" w:rsidP="00841A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4 – Помощь оказана в отделении дневного стационара.</w:t>
            </w:r>
          </w:p>
          <w:p w:rsidR="00A93429" w:rsidRPr="004904EB" w:rsidRDefault="00A93429" w:rsidP="00A93429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5 – Помощь оказана в поликлинике</w:t>
            </w:r>
          </w:p>
        </w:tc>
      </w:tr>
      <w:tr w:rsidR="004904EB" w:rsidRPr="004904EB" w:rsidTr="001B17B4">
        <w:tc>
          <w:tcPr>
            <w:tcW w:w="1444" w:type="dxa"/>
          </w:tcPr>
          <w:p w:rsidR="0023579E" w:rsidRPr="004904EB" w:rsidRDefault="0023579E" w:rsidP="001C0F5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lastRenderedPageBreak/>
              <w:t>c_anes</w:t>
            </w:r>
          </w:p>
        </w:tc>
        <w:tc>
          <w:tcPr>
            <w:tcW w:w="2551" w:type="dxa"/>
          </w:tcPr>
          <w:p w:rsidR="0023579E" w:rsidRPr="004904EB" w:rsidRDefault="0023579E" w:rsidP="0023579E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вида анестезии.</w:t>
            </w:r>
          </w:p>
        </w:tc>
        <w:tc>
          <w:tcPr>
            <w:tcW w:w="2694" w:type="dxa"/>
          </w:tcPr>
          <w:p w:rsidR="0023579E" w:rsidRPr="004904EB" w:rsidRDefault="0023579E" w:rsidP="0023579E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  <w:p w:rsidR="0023579E" w:rsidRPr="004904EB" w:rsidRDefault="0023579E" w:rsidP="001C0F5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 в случае предъявления на оплату оперативного пособия</w:t>
            </w:r>
          </w:p>
        </w:tc>
        <w:tc>
          <w:tcPr>
            <w:tcW w:w="850" w:type="dxa"/>
          </w:tcPr>
          <w:p w:rsidR="0023579E" w:rsidRPr="004904EB" w:rsidRDefault="0023579E" w:rsidP="001C0F5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10" w:type="dxa"/>
          </w:tcPr>
          <w:p w:rsidR="0023579E" w:rsidRPr="004904EB" w:rsidRDefault="0023579E" w:rsidP="0023579E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2 знаков. Согласно утвержденной статистической карты выбывшего из стационара. </w:t>
            </w:r>
          </w:p>
        </w:tc>
      </w:tr>
      <w:tr w:rsidR="004904EB" w:rsidRPr="004904EB" w:rsidTr="001B17B4">
        <w:tc>
          <w:tcPr>
            <w:tcW w:w="1444" w:type="dxa"/>
          </w:tcPr>
          <w:p w:rsidR="009E175A" w:rsidRPr="004904EB" w:rsidRDefault="009E175A" w:rsidP="001A6E7A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dep_num</w:t>
            </w:r>
          </w:p>
        </w:tc>
        <w:tc>
          <w:tcPr>
            <w:tcW w:w="2551" w:type="dxa"/>
          </w:tcPr>
          <w:p w:rsidR="009E175A" w:rsidRPr="004904EB" w:rsidRDefault="009E175A" w:rsidP="0023579E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отделения</w:t>
            </w:r>
          </w:p>
        </w:tc>
        <w:tc>
          <w:tcPr>
            <w:tcW w:w="2694" w:type="dxa"/>
          </w:tcPr>
          <w:p w:rsidR="009E175A" w:rsidRPr="004904EB" w:rsidRDefault="009E175A" w:rsidP="004B6DE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  <w:p w:rsidR="009E175A" w:rsidRPr="004904EB" w:rsidRDefault="009E175A" w:rsidP="0023579E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Обязательно заполняется для услуг по круглосуточного и дневного стационаров</w:t>
            </w:r>
          </w:p>
        </w:tc>
        <w:tc>
          <w:tcPr>
            <w:tcW w:w="850" w:type="dxa"/>
          </w:tcPr>
          <w:p w:rsidR="009E175A" w:rsidRPr="004904EB" w:rsidRDefault="009E175A" w:rsidP="001C0F56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2410" w:type="dxa"/>
          </w:tcPr>
          <w:p w:rsidR="009E175A" w:rsidRPr="004904EB" w:rsidRDefault="0095627B" w:rsidP="005360FA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</w:t>
            </w:r>
            <w:r w:rsidR="005360FA" w:rsidRPr="004904EB">
              <w:rPr>
                <w:color w:val="000000" w:themeColor="text1"/>
              </w:rPr>
              <w:t>2</w:t>
            </w:r>
            <w:r w:rsidR="009E175A" w:rsidRPr="004904EB">
              <w:rPr>
                <w:color w:val="000000" w:themeColor="text1"/>
              </w:rPr>
              <w:t xml:space="preserve"> знаков. Из справочника отделений МО</w:t>
            </w:r>
          </w:p>
        </w:tc>
      </w:tr>
    </w:tbl>
    <w:p w:rsidR="00E37EA1" w:rsidRPr="004904EB" w:rsidRDefault="00E37EA1">
      <w:pPr>
        <w:rPr>
          <w:color w:val="000000" w:themeColor="text1"/>
        </w:rPr>
      </w:pPr>
    </w:p>
    <w:p w:rsidR="00DA7368" w:rsidRPr="004904EB" w:rsidRDefault="00DA7368" w:rsidP="001A2978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5" w:name="_Toc471917272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stomat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</w:t>
      </w:r>
      <w:r w:rsidR="001A2978" w:rsidRPr="004904EB">
        <w:rPr>
          <w:rStyle w:val="b1"/>
          <w:rFonts w:ascii="Cambria" w:hAnsi="Cambria" w:cs="Cambria"/>
          <w:b/>
          <w:bCs/>
          <w:color w:val="000000" w:themeColor="text1"/>
        </w:rPr>
        <w:t>Номер и поверхность зуба, на котором проводилась манипуляция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», входящего в элемент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stomats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</w:t>
      </w:r>
      <w:r w:rsidR="001A2978" w:rsidRPr="004904EB">
        <w:rPr>
          <w:rStyle w:val="b1"/>
          <w:rFonts w:ascii="Cambria" w:hAnsi="Cambria" w:cs="Cambria"/>
          <w:b/>
          <w:bCs/>
          <w:color w:val="000000" w:themeColor="text1"/>
        </w:rPr>
        <w:t>Номера и поверхности зубов, на которых проводилась манипуляция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45"/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402"/>
        <w:gridCol w:w="1701"/>
        <w:gridCol w:w="993"/>
        <w:gridCol w:w="2693"/>
      </w:tblGrid>
      <w:tr w:rsidR="004904EB" w:rsidRPr="004904EB" w:rsidTr="00F90EE1">
        <w:tc>
          <w:tcPr>
            <w:tcW w:w="1160" w:type="dxa"/>
            <w:vAlign w:val="center"/>
          </w:tcPr>
          <w:p w:rsidR="00DA7368" w:rsidRPr="004904EB" w:rsidRDefault="00DA7368" w:rsidP="00F90EE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3402" w:type="dxa"/>
            <w:vAlign w:val="center"/>
          </w:tcPr>
          <w:p w:rsidR="00DA7368" w:rsidRPr="004904EB" w:rsidRDefault="00DA7368" w:rsidP="00F90EE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701" w:type="dxa"/>
            <w:vAlign w:val="center"/>
          </w:tcPr>
          <w:p w:rsidR="00DA7368" w:rsidRPr="004904EB" w:rsidRDefault="00DA7368" w:rsidP="00F90EE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93" w:type="dxa"/>
            <w:vAlign w:val="center"/>
          </w:tcPr>
          <w:p w:rsidR="00DA7368" w:rsidRPr="004904EB" w:rsidRDefault="00DA7368" w:rsidP="00F90EE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693" w:type="dxa"/>
            <w:vAlign w:val="center"/>
          </w:tcPr>
          <w:p w:rsidR="00DA7368" w:rsidRPr="004904EB" w:rsidRDefault="00DA7368" w:rsidP="00F90EE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F90EE1">
        <w:tc>
          <w:tcPr>
            <w:tcW w:w="1160" w:type="dxa"/>
          </w:tcPr>
          <w:p w:rsidR="00DA7368" w:rsidRPr="004904EB" w:rsidRDefault="00DA7368" w:rsidP="00F90EE1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n_tooth</w:t>
            </w:r>
          </w:p>
        </w:tc>
        <w:tc>
          <w:tcPr>
            <w:tcW w:w="3402" w:type="dxa"/>
          </w:tcPr>
          <w:p w:rsidR="00DA7368" w:rsidRPr="004904EB" w:rsidRDefault="00DA7368" w:rsidP="00F90EE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зуба</w:t>
            </w:r>
          </w:p>
        </w:tc>
        <w:tc>
          <w:tcPr>
            <w:tcW w:w="1701" w:type="dxa"/>
          </w:tcPr>
          <w:p w:rsidR="00DA7368" w:rsidRPr="004904EB" w:rsidRDefault="00DA7368" w:rsidP="00F90EE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3" w:type="dxa"/>
          </w:tcPr>
          <w:p w:rsidR="00DA7368" w:rsidRPr="004904EB" w:rsidRDefault="00DA7368" w:rsidP="00F90EE1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693" w:type="dxa"/>
          </w:tcPr>
          <w:p w:rsidR="00DA7368" w:rsidRPr="004904EB" w:rsidRDefault="00DA7368" w:rsidP="00F90EE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Значения согласно стоматологической зубной формулы</w:t>
            </w:r>
          </w:p>
        </w:tc>
      </w:tr>
      <w:tr w:rsidR="004904EB" w:rsidRPr="004904EB" w:rsidTr="00F90EE1">
        <w:tc>
          <w:tcPr>
            <w:tcW w:w="1160" w:type="dxa"/>
          </w:tcPr>
          <w:p w:rsidR="00F852D4" w:rsidRPr="004904EB" w:rsidRDefault="00F852D4" w:rsidP="00F90EE1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p_tooth</w:t>
            </w:r>
          </w:p>
        </w:tc>
        <w:tc>
          <w:tcPr>
            <w:tcW w:w="3402" w:type="dxa"/>
          </w:tcPr>
          <w:p w:rsidR="00F852D4" w:rsidRPr="004904EB" w:rsidRDefault="00F852D4" w:rsidP="00F90EE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Поверхность зуба</w:t>
            </w:r>
          </w:p>
        </w:tc>
        <w:tc>
          <w:tcPr>
            <w:tcW w:w="1701" w:type="dxa"/>
          </w:tcPr>
          <w:p w:rsidR="00F852D4" w:rsidRPr="004904EB" w:rsidRDefault="001B0A81" w:rsidP="00F90EE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Обязательный </w:t>
            </w:r>
          </w:p>
        </w:tc>
        <w:tc>
          <w:tcPr>
            <w:tcW w:w="993" w:type="dxa"/>
          </w:tcPr>
          <w:p w:rsidR="00F852D4" w:rsidRPr="004904EB" w:rsidRDefault="00F852D4" w:rsidP="00F90EE1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F852D4" w:rsidRPr="004904EB" w:rsidRDefault="00F852D4" w:rsidP="00F90EE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 символ. Из справочника поверхностей зубов</w:t>
            </w:r>
          </w:p>
        </w:tc>
      </w:tr>
    </w:tbl>
    <w:p w:rsidR="00DA7368" w:rsidRPr="004904EB" w:rsidRDefault="00DA7368" w:rsidP="00DA7368">
      <w:pPr>
        <w:rPr>
          <w:color w:val="000000" w:themeColor="text1"/>
          <w:lang w:eastAsia="ar-SA"/>
        </w:rPr>
      </w:pPr>
    </w:p>
    <w:p w:rsidR="00DA7368" w:rsidRPr="004904EB" w:rsidRDefault="00DA7368" w:rsidP="00232F24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6" w:name="_Toc471917273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risk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factor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Фактор риска», входящего в элемент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risk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factors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Выявленные факторы риска»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46"/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3"/>
        <w:gridCol w:w="2042"/>
        <w:gridCol w:w="2366"/>
        <w:gridCol w:w="777"/>
        <w:gridCol w:w="3563"/>
      </w:tblGrid>
      <w:tr w:rsidR="004904EB" w:rsidRPr="004904EB" w:rsidTr="00F90EE1">
        <w:trPr>
          <w:cantSplit/>
        </w:trPr>
        <w:tc>
          <w:tcPr>
            <w:tcW w:w="0" w:type="auto"/>
            <w:vAlign w:val="center"/>
          </w:tcPr>
          <w:p w:rsidR="00DA7368" w:rsidRPr="004904EB" w:rsidRDefault="00DA7368" w:rsidP="00F90EE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vAlign w:val="center"/>
          </w:tcPr>
          <w:p w:rsidR="00DA7368" w:rsidRPr="004904EB" w:rsidRDefault="00DA7368" w:rsidP="00F90EE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vAlign w:val="center"/>
          </w:tcPr>
          <w:p w:rsidR="00DA7368" w:rsidRPr="004904EB" w:rsidRDefault="00DA7368" w:rsidP="00F90EE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DA7368" w:rsidRPr="004904EB" w:rsidRDefault="00DA7368" w:rsidP="00F90EE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3563" w:type="dxa"/>
            <w:vAlign w:val="center"/>
          </w:tcPr>
          <w:p w:rsidR="00DA7368" w:rsidRPr="004904EB" w:rsidRDefault="00DA7368" w:rsidP="00F90EE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F90EE1">
        <w:trPr>
          <w:cantSplit/>
        </w:trPr>
        <w:tc>
          <w:tcPr>
            <w:tcW w:w="0" w:type="auto"/>
          </w:tcPr>
          <w:p w:rsidR="00DA7368" w:rsidRPr="004904EB" w:rsidRDefault="00DA7368" w:rsidP="00F90EE1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type_factor</w:t>
            </w:r>
          </w:p>
        </w:tc>
        <w:tc>
          <w:tcPr>
            <w:tcW w:w="0" w:type="auto"/>
          </w:tcPr>
          <w:p w:rsidR="00DA7368" w:rsidRPr="004904EB" w:rsidRDefault="00DA7368" w:rsidP="00F90EE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 фактора риска</w:t>
            </w:r>
          </w:p>
        </w:tc>
        <w:tc>
          <w:tcPr>
            <w:tcW w:w="0" w:type="auto"/>
          </w:tcPr>
          <w:p w:rsidR="00DA7368" w:rsidRPr="004904EB" w:rsidRDefault="00DA7368" w:rsidP="00F90EE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DA7368" w:rsidRPr="004904EB" w:rsidRDefault="00DA7368" w:rsidP="00F90EE1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3563" w:type="dxa"/>
          </w:tcPr>
          <w:p w:rsidR="00DA7368" w:rsidRPr="004904EB" w:rsidRDefault="00DA7368" w:rsidP="00F90EE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факторов риска</w:t>
            </w:r>
          </w:p>
        </w:tc>
      </w:tr>
    </w:tbl>
    <w:p w:rsidR="00DA7368" w:rsidRPr="004904EB" w:rsidRDefault="00DA7368" w:rsidP="00DA7368">
      <w:pPr>
        <w:rPr>
          <w:color w:val="000000" w:themeColor="text1"/>
          <w:lang w:eastAsia="ar-SA"/>
        </w:rPr>
      </w:pPr>
    </w:p>
    <w:p w:rsidR="00232F24" w:rsidRPr="004904EB" w:rsidRDefault="00232F24" w:rsidP="00232F24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7" w:name="_Toc471917274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lastRenderedPageBreak/>
        <w:t>Атрибуты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diagnose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Выявленное заболевание в результате оказания услуги», входящего в элемент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diagnoses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Выявленные заболевания в результате оказания услуги»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47"/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2588"/>
        <w:gridCol w:w="1964"/>
        <w:gridCol w:w="657"/>
        <w:gridCol w:w="4205"/>
      </w:tblGrid>
      <w:tr w:rsidR="004904EB" w:rsidRPr="004904EB" w:rsidTr="00A24C9C">
        <w:trPr>
          <w:cantSplit/>
        </w:trPr>
        <w:tc>
          <w:tcPr>
            <w:tcW w:w="0" w:type="auto"/>
            <w:vAlign w:val="center"/>
          </w:tcPr>
          <w:p w:rsidR="00232F24" w:rsidRPr="004904EB" w:rsidRDefault="00232F2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vAlign w:val="center"/>
          </w:tcPr>
          <w:p w:rsidR="00232F24" w:rsidRPr="004904EB" w:rsidRDefault="00232F2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vAlign w:val="center"/>
          </w:tcPr>
          <w:p w:rsidR="00232F24" w:rsidRPr="004904EB" w:rsidRDefault="00232F2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232F24" w:rsidRPr="004904EB" w:rsidRDefault="00232F2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vAlign w:val="center"/>
          </w:tcPr>
          <w:p w:rsidR="00232F24" w:rsidRPr="004904EB" w:rsidRDefault="00232F2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A24C9C">
        <w:trPr>
          <w:cantSplit/>
        </w:trPr>
        <w:tc>
          <w:tcPr>
            <w:tcW w:w="0" w:type="auto"/>
          </w:tcPr>
          <w:p w:rsidR="00232F24" w:rsidRPr="004904EB" w:rsidRDefault="00232F2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mkb</w:t>
            </w:r>
          </w:p>
        </w:tc>
        <w:tc>
          <w:tcPr>
            <w:tcW w:w="0" w:type="auto"/>
          </w:tcPr>
          <w:p w:rsidR="00232F24" w:rsidRPr="004904EB" w:rsidRDefault="00232F2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диагноза по МКБ Х пересмотра</w:t>
            </w:r>
          </w:p>
        </w:tc>
        <w:tc>
          <w:tcPr>
            <w:tcW w:w="0" w:type="auto"/>
          </w:tcPr>
          <w:p w:rsidR="00232F24" w:rsidRPr="004904EB" w:rsidRDefault="00232F2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232F24" w:rsidRPr="004904EB" w:rsidRDefault="00232F2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232F24" w:rsidRPr="004904EB" w:rsidRDefault="00232F2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6 символов. Для диагнозов без подрубрик точка не включается</w:t>
            </w:r>
          </w:p>
        </w:tc>
      </w:tr>
    </w:tbl>
    <w:p w:rsidR="00E37EA1" w:rsidRPr="004904EB" w:rsidRDefault="00E37EA1">
      <w:pPr>
        <w:rPr>
          <w:color w:val="000000" w:themeColor="text1"/>
        </w:rPr>
      </w:pPr>
    </w:p>
    <w:p w:rsidR="001B17B4" w:rsidRPr="004904EB" w:rsidRDefault="001B17B4" w:rsidP="001B17B4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8" w:name="_Toc471917275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rStyle w:val="b1"/>
          <w:rFonts w:ascii="Cambria" w:hAnsi="Cambria" w:cs="Cambria"/>
          <w:b/>
          <w:color w:val="000000" w:themeColor="text1"/>
        </w:rPr>
        <w:t>indicator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Количественный показатель исследования», входящего в элемент «</w:t>
      </w:r>
      <w:r w:rsidRPr="004904EB">
        <w:rPr>
          <w:rStyle w:val="b1"/>
          <w:rFonts w:ascii="Cambria" w:hAnsi="Cambria" w:cs="Cambria"/>
          <w:b/>
          <w:color w:val="000000" w:themeColor="text1"/>
        </w:rPr>
        <w:t>indicator</w:t>
      </w:r>
      <w:r w:rsidRPr="004904EB">
        <w:rPr>
          <w:rStyle w:val="b1"/>
          <w:rFonts w:ascii="Cambria" w:hAnsi="Cambria" w:cs="Cambria"/>
          <w:b/>
          <w:color w:val="000000" w:themeColor="text1"/>
          <w:lang w:val="en-US"/>
        </w:rPr>
        <w:t>s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Количественные показатели исследования»</w:t>
      </w:r>
      <w:r w:rsidR="0065051C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элемента «</w:t>
      </w:r>
      <w:r w:rsidR="0065051C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r w:rsidR="0065051C"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48"/>
    </w:p>
    <w:p w:rsidR="001B17B4" w:rsidRPr="004904EB" w:rsidRDefault="001B17B4" w:rsidP="001B17B4">
      <w:pPr>
        <w:pStyle w:val="Arial5555"/>
        <w:numPr>
          <w:ilvl w:val="0"/>
          <w:numId w:val="0"/>
        </w:num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Элемент обязательный при предъявлении персонального счета по диспансеризации.</w:t>
      </w:r>
    </w:p>
    <w:tbl>
      <w:tblPr>
        <w:tblW w:w="10091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27"/>
        <w:gridCol w:w="2977"/>
        <w:gridCol w:w="1701"/>
        <w:gridCol w:w="993"/>
        <w:gridCol w:w="2693"/>
      </w:tblGrid>
      <w:tr w:rsidR="004904EB" w:rsidRPr="004904EB" w:rsidTr="001B17B4">
        <w:tc>
          <w:tcPr>
            <w:tcW w:w="1727" w:type="dxa"/>
            <w:vAlign w:val="center"/>
          </w:tcPr>
          <w:p w:rsidR="001B17B4" w:rsidRPr="004904EB" w:rsidRDefault="001B17B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977" w:type="dxa"/>
            <w:vAlign w:val="center"/>
          </w:tcPr>
          <w:p w:rsidR="001B17B4" w:rsidRPr="004904EB" w:rsidRDefault="001B17B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701" w:type="dxa"/>
            <w:vAlign w:val="center"/>
          </w:tcPr>
          <w:p w:rsidR="001B17B4" w:rsidRPr="004904EB" w:rsidRDefault="001B17B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93" w:type="dxa"/>
            <w:vAlign w:val="center"/>
          </w:tcPr>
          <w:p w:rsidR="001B17B4" w:rsidRPr="004904EB" w:rsidRDefault="001B17B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693" w:type="dxa"/>
            <w:vAlign w:val="center"/>
          </w:tcPr>
          <w:p w:rsidR="001B17B4" w:rsidRPr="004904EB" w:rsidRDefault="001B17B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1B17B4">
        <w:tc>
          <w:tcPr>
            <w:tcW w:w="1727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type_indicator</w:t>
            </w:r>
          </w:p>
        </w:tc>
        <w:tc>
          <w:tcPr>
            <w:tcW w:w="2977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показателя исследования</w:t>
            </w:r>
          </w:p>
        </w:tc>
        <w:tc>
          <w:tcPr>
            <w:tcW w:w="1701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3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693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показателей</w:t>
            </w:r>
          </w:p>
        </w:tc>
      </w:tr>
      <w:tr w:rsidR="004904EB" w:rsidRPr="004904EB" w:rsidTr="001B17B4">
        <w:tc>
          <w:tcPr>
            <w:tcW w:w="1727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measure</w:t>
            </w:r>
          </w:p>
        </w:tc>
        <w:tc>
          <w:tcPr>
            <w:tcW w:w="2977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единицы измерения</w:t>
            </w:r>
          </w:p>
        </w:tc>
        <w:tc>
          <w:tcPr>
            <w:tcW w:w="1701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3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693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единиц измерения</w:t>
            </w:r>
          </w:p>
        </w:tc>
      </w:tr>
      <w:tr w:rsidR="004904EB" w:rsidRPr="004904EB" w:rsidTr="001B17B4">
        <w:tc>
          <w:tcPr>
            <w:tcW w:w="1727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v_indicator</w:t>
            </w:r>
          </w:p>
        </w:tc>
        <w:tc>
          <w:tcPr>
            <w:tcW w:w="2977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Значение показателя</w:t>
            </w:r>
          </w:p>
        </w:tc>
        <w:tc>
          <w:tcPr>
            <w:tcW w:w="1701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3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693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Допускается три знака после запятой.</w:t>
            </w:r>
          </w:p>
        </w:tc>
      </w:tr>
    </w:tbl>
    <w:p w:rsidR="00E37EA1" w:rsidRPr="004904EB" w:rsidRDefault="00E37EA1">
      <w:pPr>
        <w:rPr>
          <w:color w:val="000000" w:themeColor="text1"/>
        </w:rPr>
      </w:pPr>
    </w:p>
    <w:p w:rsidR="0065051C" w:rsidRPr="004904EB" w:rsidRDefault="0065051C" w:rsidP="0065051C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9" w:name="_Toc471917276"/>
      <w:r w:rsidRPr="004904EB">
        <w:rPr>
          <w:rStyle w:val="b1"/>
          <w:rFonts w:ascii="Cambria" w:hAnsi="Cambria" w:cs="Cambria"/>
          <w:b/>
          <w:color w:val="000000" w:themeColor="text1"/>
        </w:rPr>
        <w:t>Атрибуты элемента «medicine – Лекарственное средство», входящегов элемент «medicine</w:t>
      </w:r>
      <w:r w:rsidRPr="004904EB">
        <w:rPr>
          <w:rStyle w:val="b1"/>
          <w:rFonts w:ascii="Cambria" w:hAnsi="Cambria" w:cs="Cambria"/>
          <w:b/>
          <w:color w:val="000000" w:themeColor="text1"/>
          <w:lang w:val="en-US"/>
        </w:rPr>
        <w:t>s</w:t>
      </w:r>
      <w:r w:rsidRPr="004904EB">
        <w:rPr>
          <w:rStyle w:val="b1"/>
          <w:rFonts w:ascii="Cambria" w:hAnsi="Cambria" w:cs="Cambria"/>
          <w:b/>
          <w:color w:val="000000" w:themeColor="text1"/>
        </w:rPr>
        <w:t xml:space="preserve"> – Лекарственные средства» 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49"/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402"/>
        <w:gridCol w:w="1843"/>
        <w:gridCol w:w="992"/>
        <w:gridCol w:w="2552"/>
      </w:tblGrid>
      <w:tr w:rsidR="004904EB" w:rsidRPr="004904EB" w:rsidTr="00A24C9C">
        <w:tc>
          <w:tcPr>
            <w:tcW w:w="1160" w:type="dxa"/>
            <w:vAlign w:val="center"/>
          </w:tcPr>
          <w:p w:rsidR="0065051C" w:rsidRPr="004904EB" w:rsidRDefault="0065051C" w:rsidP="00A24C9C">
            <w:pPr>
              <w:pStyle w:val="af6"/>
              <w:rPr>
                <w:b w:val="0"/>
                <w:bCs w:val="0"/>
                <w:color w:val="000000" w:themeColor="text1"/>
                <w:lang w:eastAsia="ru-RU"/>
              </w:rPr>
            </w:pPr>
            <w:r w:rsidRPr="004904EB">
              <w:rPr>
                <w:b w:val="0"/>
                <w:bCs w:val="0"/>
                <w:color w:val="000000" w:themeColor="text1"/>
                <w:lang w:eastAsia="ru-RU"/>
              </w:rPr>
              <w:t>Имя</w:t>
            </w:r>
          </w:p>
        </w:tc>
        <w:tc>
          <w:tcPr>
            <w:tcW w:w="3402" w:type="dxa"/>
            <w:vAlign w:val="center"/>
          </w:tcPr>
          <w:p w:rsidR="0065051C" w:rsidRPr="004904EB" w:rsidRDefault="0065051C" w:rsidP="00A24C9C">
            <w:pPr>
              <w:pStyle w:val="af6"/>
              <w:rPr>
                <w:b w:val="0"/>
                <w:bCs w:val="0"/>
                <w:color w:val="000000" w:themeColor="text1"/>
                <w:lang w:eastAsia="ru-RU"/>
              </w:rPr>
            </w:pPr>
            <w:r w:rsidRPr="004904EB">
              <w:rPr>
                <w:b w:val="0"/>
                <w:bCs w:val="0"/>
                <w:color w:val="000000" w:themeColor="text1"/>
                <w:lang w:eastAsia="ru-RU"/>
              </w:rPr>
              <w:t>Назначение</w:t>
            </w:r>
          </w:p>
        </w:tc>
        <w:tc>
          <w:tcPr>
            <w:tcW w:w="1843" w:type="dxa"/>
            <w:vAlign w:val="center"/>
          </w:tcPr>
          <w:p w:rsidR="0065051C" w:rsidRPr="004904EB" w:rsidRDefault="0065051C" w:rsidP="00A24C9C">
            <w:pPr>
              <w:pStyle w:val="af6"/>
              <w:rPr>
                <w:b w:val="0"/>
                <w:bCs w:val="0"/>
                <w:color w:val="000000" w:themeColor="text1"/>
                <w:lang w:eastAsia="ru-RU"/>
              </w:rPr>
            </w:pPr>
            <w:r w:rsidRPr="004904EB">
              <w:rPr>
                <w:b w:val="0"/>
                <w:bCs w:val="0"/>
                <w:color w:val="000000" w:themeColor="text1"/>
                <w:lang w:eastAsia="ru-RU"/>
              </w:rPr>
              <w:t>Условия заполнения</w:t>
            </w:r>
          </w:p>
        </w:tc>
        <w:tc>
          <w:tcPr>
            <w:tcW w:w="992" w:type="dxa"/>
            <w:vAlign w:val="center"/>
          </w:tcPr>
          <w:p w:rsidR="0065051C" w:rsidRPr="004904EB" w:rsidRDefault="0065051C" w:rsidP="00A24C9C">
            <w:pPr>
              <w:pStyle w:val="af6"/>
              <w:rPr>
                <w:b w:val="0"/>
                <w:bCs w:val="0"/>
                <w:color w:val="000000" w:themeColor="text1"/>
                <w:lang w:eastAsia="ru-RU"/>
              </w:rPr>
            </w:pPr>
            <w:r w:rsidRPr="004904EB">
              <w:rPr>
                <w:b w:val="0"/>
                <w:bCs w:val="0"/>
                <w:color w:val="000000" w:themeColor="text1"/>
                <w:lang w:eastAsia="ru-RU"/>
              </w:rPr>
              <w:t>Тип</w:t>
            </w:r>
          </w:p>
        </w:tc>
        <w:tc>
          <w:tcPr>
            <w:tcW w:w="2552" w:type="dxa"/>
            <w:vAlign w:val="center"/>
          </w:tcPr>
          <w:p w:rsidR="0065051C" w:rsidRPr="004904EB" w:rsidRDefault="0065051C" w:rsidP="00A24C9C">
            <w:pPr>
              <w:pStyle w:val="af6"/>
              <w:rPr>
                <w:b w:val="0"/>
                <w:bCs w:val="0"/>
                <w:color w:val="000000" w:themeColor="text1"/>
                <w:lang w:eastAsia="ru-RU"/>
              </w:rPr>
            </w:pPr>
            <w:r w:rsidRPr="004904EB">
              <w:rPr>
                <w:b w:val="0"/>
                <w:bCs w:val="0"/>
                <w:color w:val="000000" w:themeColor="text1"/>
                <w:lang w:eastAsia="ru-RU"/>
              </w:rPr>
              <w:t>Ограничения</w:t>
            </w:r>
          </w:p>
        </w:tc>
      </w:tr>
      <w:tr w:rsidR="004904EB" w:rsidRPr="004904EB" w:rsidTr="00A24C9C">
        <w:tc>
          <w:tcPr>
            <w:tcW w:w="1160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xkey</w:t>
            </w:r>
          </w:p>
        </w:tc>
        <w:tc>
          <w:tcPr>
            <w:tcW w:w="340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Уникальный идентификатор, генерируемый программным обеспечением МО</w:t>
            </w:r>
          </w:p>
        </w:tc>
        <w:tc>
          <w:tcPr>
            <w:tcW w:w="1843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55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-записи. Маска для сгенерированного </w:t>
            </w: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 «[0-9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]{8}\-[0-9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]{12}».</w:t>
            </w:r>
          </w:p>
        </w:tc>
      </w:tr>
      <w:tr w:rsidR="004904EB" w:rsidRPr="004904EB" w:rsidTr="00A24C9C">
        <w:tc>
          <w:tcPr>
            <w:tcW w:w="1160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mkb</w:t>
            </w:r>
          </w:p>
        </w:tc>
        <w:tc>
          <w:tcPr>
            <w:tcW w:w="340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диагноза по МКБ Х пересмотра</w:t>
            </w:r>
          </w:p>
        </w:tc>
        <w:tc>
          <w:tcPr>
            <w:tcW w:w="1843" w:type="dxa"/>
          </w:tcPr>
          <w:p w:rsidR="0065051C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255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6 символов. Для диагнозов без подрубрик точка не включается.</w:t>
            </w:r>
          </w:p>
        </w:tc>
      </w:tr>
      <w:tr w:rsidR="004904EB" w:rsidRPr="004904EB" w:rsidTr="00A24C9C">
        <w:tc>
          <w:tcPr>
            <w:tcW w:w="1160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code</w:t>
            </w:r>
          </w:p>
        </w:tc>
        <w:tc>
          <w:tcPr>
            <w:tcW w:w="340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лекарственного средства</w:t>
            </w:r>
          </w:p>
        </w:tc>
        <w:tc>
          <w:tcPr>
            <w:tcW w:w="1843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Обязательный </w:t>
            </w:r>
          </w:p>
        </w:tc>
        <w:tc>
          <w:tcPr>
            <w:tcW w:w="99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integer</w:t>
            </w:r>
          </w:p>
        </w:tc>
        <w:tc>
          <w:tcPr>
            <w:tcW w:w="2552" w:type="dxa"/>
          </w:tcPr>
          <w:p w:rsidR="0065051C" w:rsidRPr="004904EB" w:rsidRDefault="0065051C" w:rsidP="002F6C4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Согласно справочник</w:t>
            </w:r>
            <w:r w:rsidR="002F6C42" w:rsidRPr="004904EB">
              <w:rPr>
                <w:color w:val="000000" w:themeColor="text1"/>
              </w:rPr>
              <w:t>у</w:t>
            </w:r>
            <w:r w:rsidRPr="004904EB">
              <w:rPr>
                <w:color w:val="000000" w:themeColor="text1"/>
              </w:rPr>
              <w:t xml:space="preserve"> лекарственных средств.</w:t>
            </w:r>
          </w:p>
        </w:tc>
      </w:tr>
      <w:tr w:rsidR="004904EB" w:rsidRPr="004904EB" w:rsidTr="00A24C9C">
        <w:tc>
          <w:tcPr>
            <w:tcW w:w="1160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doses</w:t>
            </w:r>
          </w:p>
        </w:tc>
        <w:tc>
          <w:tcPr>
            <w:tcW w:w="340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Эквивалентная курсовая доза</w:t>
            </w:r>
          </w:p>
        </w:tc>
        <w:tc>
          <w:tcPr>
            <w:tcW w:w="1843" w:type="dxa"/>
          </w:tcPr>
          <w:p w:rsidR="0065051C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decimal</w:t>
            </w:r>
          </w:p>
        </w:tc>
        <w:tc>
          <w:tcPr>
            <w:tcW w:w="255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</w:p>
        </w:tc>
      </w:tr>
      <w:tr w:rsidR="004904EB" w:rsidRPr="004904EB" w:rsidTr="00A24C9C">
        <w:tc>
          <w:tcPr>
            <w:tcW w:w="1160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doctor</w:t>
            </w:r>
          </w:p>
        </w:tc>
        <w:tc>
          <w:tcPr>
            <w:tcW w:w="340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СНИЛС врача или </w:t>
            </w:r>
            <w:r w:rsidRPr="004904EB">
              <w:rPr>
                <w:color w:val="000000" w:themeColor="text1"/>
              </w:rPr>
              <w:lastRenderedPageBreak/>
              <w:t>медицинской сестры</w:t>
            </w:r>
          </w:p>
        </w:tc>
        <w:tc>
          <w:tcPr>
            <w:tcW w:w="1843" w:type="dxa"/>
          </w:tcPr>
          <w:p w:rsidR="0065051C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lastRenderedPageBreak/>
              <w:t>Обязательный</w:t>
            </w:r>
          </w:p>
        </w:tc>
        <w:tc>
          <w:tcPr>
            <w:tcW w:w="99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2552" w:type="dxa"/>
          </w:tcPr>
          <w:p w:rsidR="0065051C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14 символов. Формат: </w:t>
            </w:r>
            <w:r w:rsidRPr="004904EB">
              <w:rPr>
                <w:color w:val="000000" w:themeColor="text1"/>
              </w:rPr>
              <w:lastRenderedPageBreak/>
              <w:t>XXX-XXX-XXX XX</w:t>
            </w:r>
          </w:p>
        </w:tc>
      </w:tr>
      <w:tr w:rsidR="004904EB" w:rsidRPr="004904EB" w:rsidTr="00A24C9C">
        <w:tc>
          <w:tcPr>
            <w:tcW w:w="1160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lastRenderedPageBreak/>
              <w:t>spec</w:t>
            </w:r>
          </w:p>
        </w:tc>
        <w:tc>
          <w:tcPr>
            <w:tcW w:w="340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специальности врача или медицинской сестры.</w:t>
            </w:r>
          </w:p>
        </w:tc>
        <w:tc>
          <w:tcPr>
            <w:tcW w:w="1843" w:type="dxa"/>
          </w:tcPr>
          <w:p w:rsidR="0065051C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65051C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2552" w:type="dxa"/>
          </w:tcPr>
          <w:p w:rsidR="0065051C" w:rsidRPr="004904EB" w:rsidRDefault="0065051C" w:rsidP="002F6C4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Согласно справочник</w:t>
            </w:r>
            <w:r w:rsidR="002F6C42" w:rsidRPr="004904EB">
              <w:rPr>
                <w:color w:val="000000" w:themeColor="text1"/>
              </w:rPr>
              <w:t>у</w:t>
            </w:r>
            <w:r w:rsidRPr="004904EB">
              <w:rPr>
                <w:color w:val="000000" w:themeColor="text1"/>
              </w:rPr>
              <w:t xml:space="preserve"> </w:t>
            </w:r>
            <w:r w:rsidR="002E3A8E" w:rsidRPr="004904EB">
              <w:rPr>
                <w:color w:val="000000" w:themeColor="text1"/>
              </w:rPr>
              <w:t>специальностей</w:t>
            </w:r>
            <w:r w:rsidRPr="004904EB">
              <w:rPr>
                <w:color w:val="000000" w:themeColor="text1"/>
              </w:rPr>
              <w:t>.</w:t>
            </w:r>
          </w:p>
        </w:tc>
      </w:tr>
      <w:tr w:rsidR="004904EB" w:rsidRPr="004904EB" w:rsidTr="00A24C9C">
        <w:tc>
          <w:tcPr>
            <w:tcW w:w="1160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date_b</w:t>
            </w:r>
          </w:p>
        </w:tc>
        <w:tc>
          <w:tcPr>
            <w:tcW w:w="340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начала расходования лекарственного средства.</w:t>
            </w:r>
          </w:p>
        </w:tc>
        <w:tc>
          <w:tcPr>
            <w:tcW w:w="1843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 обязательный</w:t>
            </w:r>
          </w:p>
        </w:tc>
        <w:tc>
          <w:tcPr>
            <w:tcW w:w="99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date</w:t>
            </w:r>
          </w:p>
        </w:tc>
        <w:tc>
          <w:tcPr>
            <w:tcW w:w="255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24C9C">
        <w:tc>
          <w:tcPr>
            <w:tcW w:w="1160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date_e</w:t>
            </w:r>
          </w:p>
        </w:tc>
        <w:tc>
          <w:tcPr>
            <w:tcW w:w="340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отмены расходования лекарственного средства.</w:t>
            </w:r>
          </w:p>
        </w:tc>
        <w:tc>
          <w:tcPr>
            <w:tcW w:w="1843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 обязательный</w:t>
            </w:r>
          </w:p>
        </w:tc>
        <w:tc>
          <w:tcPr>
            <w:tcW w:w="99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date</w:t>
            </w:r>
          </w:p>
        </w:tc>
        <w:tc>
          <w:tcPr>
            <w:tcW w:w="255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</w:p>
        </w:tc>
      </w:tr>
    </w:tbl>
    <w:p w:rsidR="007A23BA" w:rsidRPr="004904EB" w:rsidRDefault="007A23BA" w:rsidP="007A23BA">
      <w:pPr>
        <w:pStyle w:val="Arial5555"/>
        <w:numPr>
          <w:ilvl w:val="0"/>
          <w:numId w:val="0"/>
        </w:numPr>
        <w:ind w:left="927" w:firstLine="209"/>
        <w:rPr>
          <w:color w:val="000000" w:themeColor="text1"/>
          <w:lang w:eastAsia="ar-SA"/>
        </w:rPr>
      </w:pPr>
    </w:p>
    <w:p w:rsidR="002E3A8E" w:rsidRPr="004904EB" w:rsidRDefault="002E3A8E" w:rsidP="002E3A8E">
      <w:pPr>
        <w:pStyle w:val="3"/>
        <w:rPr>
          <w:rStyle w:val="b1"/>
          <w:rFonts w:ascii="Cambria" w:hAnsi="Cambria" w:cs="Cambria"/>
          <w:b/>
          <w:color w:val="000000" w:themeColor="text1"/>
        </w:rPr>
      </w:pPr>
      <w:bookmarkStart w:id="50" w:name="_Toc471917277"/>
      <w:r w:rsidRPr="004904EB">
        <w:rPr>
          <w:rStyle w:val="b1"/>
          <w:rFonts w:ascii="Cambria" w:hAnsi="Cambria" w:cs="Cambria"/>
          <w:b/>
          <w:color w:val="000000" w:themeColor="text1"/>
        </w:rPr>
        <w:t>Атрибуты элемента «consumable – Расходный материал, израсходованный во время проведения операции» элемента «consumable</w:t>
      </w:r>
      <w:r w:rsidRPr="004904EB">
        <w:rPr>
          <w:rStyle w:val="b1"/>
          <w:rFonts w:ascii="Cambria" w:hAnsi="Cambria" w:cs="Cambria"/>
          <w:b/>
          <w:color w:val="000000" w:themeColor="text1"/>
          <w:lang w:val="en-US"/>
        </w:rPr>
        <w:t>s</w:t>
      </w:r>
      <w:r w:rsidRPr="004904EB">
        <w:rPr>
          <w:rStyle w:val="b1"/>
          <w:rFonts w:ascii="Cambria" w:hAnsi="Cambria" w:cs="Cambria"/>
          <w:b/>
          <w:color w:val="000000" w:themeColor="text1"/>
        </w:rPr>
        <w:t xml:space="preserve"> – Расходные материалы, израсходованный во время проведения операции» 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50"/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402"/>
        <w:gridCol w:w="1843"/>
        <w:gridCol w:w="992"/>
        <w:gridCol w:w="2552"/>
      </w:tblGrid>
      <w:tr w:rsidR="004904EB" w:rsidRPr="004904EB" w:rsidTr="00A24C9C">
        <w:tc>
          <w:tcPr>
            <w:tcW w:w="1160" w:type="dxa"/>
            <w:vAlign w:val="center"/>
          </w:tcPr>
          <w:p w:rsidR="002E3A8E" w:rsidRPr="004904EB" w:rsidRDefault="002E3A8E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3402" w:type="dxa"/>
            <w:vAlign w:val="center"/>
          </w:tcPr>
          <w:p w:rsidR="002E3A8E" w:rsidRPr="004904EB" w:rsidRDefault="002E3A8E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843" w:type="dxa"/>
            <w:vAlign w:val="center"/>
          </w:tcPr>
          <w:p w:rsidR="002E3A8E" w:rsidRPr="004904EB" w:rsidRDefault="002E3A8E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92" w:type="dxa"/>
            <w:vAlign w:val="center"/>
          </w:tcPr>
          <w:p w:rsidR="002E3A8E" w:rsidRPr="004904EB" w:rsidRDefault="002E3A8E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552" w:type="dxa"/>
            <w:vAlign w:val="center"/>
          </w:tcPr>
          <w:p w:rsidR="002E3A8E" w:rsidRPr="004904EB" w:rsidRDefault="002E3A8E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A24C9C">
        <w:tc>
          <w:tcPr>
            <w:tcW w:w="1160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xkey</w:t>
            </w:r>
          </w:p>
        </w:tc>
        <w:tc>
          <w:tcPr>
            <w:tcW w:w="340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Уникальный идентификатор, генерируемый программным обеспечением МО</w:t>
            </w:r>
          </w:p>
        </w:tc>
        <w:tc>
          <w:tcPr>
            <w:tcW w:w="1843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55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-записи. Маска для сгенерированного </w:t>
            </w: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 «[0-9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]{8}\-[0-9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]{12}».</w:t>
            </w:r>
          </w:p>
        </w:tc>
      </w:tr>
      <w:tr w:rsidR="004904EB" w:rsidRPr="004904EB" w:rsidTr="00A24C9C">
        <w:tc>
          <w:tcPr>
            <w:tcW w:w="1160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mkb</w:t>
            </w:r>
          </w:p>
        </w:tc>
        <w:tc>
          <w:tcPr>
            <w:tcW w:w="340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диагноза по МКБ Х пересмотра</w:t>
            </w:r>
          </w:p>
        </w:tc>
        <w:tc>
          <w:tcPr>
            <w:tcW w:w="1843" w:type="dxa"/>
          </w:tcPr>
          <w:p w:rsidR="002E3A8E" w:rsidRPr="004904EB" w:rsidRDefault="002F6C4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255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6 символов. Для диагнозов без подрубрик точка не включается.</w:t>
            </w:r>
          </w:p>
        </w:tc>
      </w:tr>
      <w:tr w:rsidR="004904EB" w:rsidRPr="004904EB" w:rsidTr="00A24C9C">
        <w:tc>
          <w:tcPr>
            <w:tcW w:w="1160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code</w:t>
            </w:r>
          </w:p>
        </w:tc>
        <w:tc>
          <w:tcPr>
            <w:tcW w:w="340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расходного материала</w:t>
            </w:r>
          </w:p>
        </w:tc>
        <w:tc>
          <w:tcPr>
            <w:tcW w:w="1843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Обязательный </w:t>
            </w:r>
          </w:p>
        </w:tc>
        <w:tc>
          <w:tcPr>
            <w:tcW w:w="99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integer</w:t>
            </w:r>
          </w:p>
        </w:tc>
        <w:tc>
          <w:tcPr>
            <w:tcW w:w="2552" w:type="dxa"/>
          </w:tcPr>
          <w:p w:rsidR="002E3A8E" w:rsidRPr="004904EB" w:rsidRDefault="002E3A8E" w:rsidP="002F6C4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Согласно справочник</w:t>
            </w:r>
            <w:r w:rsidR="002F6C42" w:rsidRPr="004904EB">
              <w:rPr>
                <w:color w:val="000000" w:themeColor="text1"/>
              </w:rPr>
              <w:t>у</w:t>
            </w:r>
            <w:r w:rsidRPr="004904EB">
              <w:rPr>
                <w:color w:val="000000" w:themeColor="text1"/>
              </w:rPr>
              <w:t xml:space="preserve"> расходных материалов.</w:t>
            </w:r>
          </w:p>
        </w:tc>
      </w:tr>
      <w:tr w:rsidR="004904EB" w:rsidRPr="004904EB" w:rsidTr="00A24C9C">
        <w:tc>
          <w:tcPr>
            <w:tcW w:w="1160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doses</w:t>
            </w:r>
          </w:p>
        </w:tc>
        <w:tc>
          <w:tcPr>
            <w:tcW w:w="340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Количество расходного материала израсходованного на пациента</w:t>
            </w:r>
          </w:p>
        </w:tc>
        <w:tc>
          <w:tcPr>
            <w:tcW w:w="1843" w:type="dxa"/>
          </w:tcPr>
          <w:p w:rsidR="002E3A8E" w:rsidRPr="004904EB" w:rsidRDefault="002F6C4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integer</w:t>
            </w:r>
          </w:p>
        </w:tc>
        <w:tc>
          <w:tcPr>
            <w:tcW w:w="255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24C9C">
        <w:tc>
          <w:tcPr>
            <w:tcW w:w="1160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doctor</w:t>
            </w:r>
          </w:p>
        </w:tc>
        <w:tc>
          <w:tcPr>
            <w:tcW w:w="340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СНИЛС врача или медицинской сестры</w:t>
            </w:r>
          </w:p>
        </w:tc>
        <w:tc>
          <w:tcPr>
            <w:tcW w:w="1843" w:type="dxa"/>
          </w:tcPr>
          <w:p w:rsidR="002E3A8E" w:rsidRPr="004904EB" w:rsidRDefault="002F6C4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255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14 символов.</w:t>
            </w:r>
            <w:r w:rsidR="002F6C42" w:rsidRPr="004904EB">
              <w:rPr>
                <w:color w:val="000000" w:themeColor="text1"/>
              </w:rPr>
              <w:t xml:space="preserve"> Формат: XXX-XXX-XXX XX</w:t>
            </w:r>
          </w:p>
        </w:tc>
      </w:tr>
      <w:tr w:rsidR="004904EB" w:rsidRPr="004904EB" w:rsidTr="00A24C9C">
        <w:tc>
          <w:tcPr>
            <w:tcW w:w="1160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spec</w:t>
            </w:r>
          </w:p>
        </w:tc>
        <w:tc>
          <w:tcPr>
            <w:tcW w:w="340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специальности врача или медицинской сестры.</w:t>
            </w:r>
          </w:p>
        </w:tc>
        <w:tc>
          <w:tcPr>
            <w:tcW w:w="1843" w:type="dxa"/>
          </w:tcPr>
          <w:p w:rsidR="002E3A8E" w:rsidRPr="004904EB" w:rsidRDefault="002F6C4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integer</w:t>
            </w:r>
          </w:p>
        </w:tc>
        <w:tc>
          <w:tcPr>
            <w:tcW w:w="2552" w:type="dxa"/>
          </w:tcPr>
          <w:p w:rsidR="002E3A8E" w:rsidRPr="004904EB" w:rsidRDefault="002E3A8E" w:rsidP="002F6C4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Согласно справочник</w:t>
            </w:r>
            <w:r w:rsidR="002F6C42" w:rsidRPr="004904EB">
              <w:rPr>
                <w:color w:val="000000" w:themeColor="text1"/>
              </w:rPr>
              <w:t>у</w:t>
            </w:r>
            <w:r w:rsidRPr="004904EB">
              <w:rPr>
                <w:color w:val="000000" w:themeColor="text1"/>
              </w:rPr>
              <w:t xml:space="preserve"> </w:t>
            </w:r>
            <w:r w:rsidR="002F6C42" w:rsidRPr="004904EB">
              <w:rPr>
                <w:color w:val="000000" w:themeColor="text1"/>
              </w:rPr>
              <w:t>специальностей</w:t>
            </w:r>
            <w:r w:rsidRPr="004904EB">
              <w:rPr>
                <w:color w:val="000000" w:themeColor="text1"/>
              </w:rPr>
              <w:t>.</w:t>
            </w:r>
          </w:p>
        </w:tc>
      </w:tr>
      <w:tr w:rsidR="004904EB" w:rsidRPr="004904EB" w:rsidTr="00A24C9C">
        <w:tc>
          <w:tcPr>
            <w:tcW w:w="1160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date_b</w:t>
            </w:r>
          </w:p>
        </w:tc>
        <w:tc>
          <w:tcPr>
            <w:tcW w:w="340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начала расходования расходного материала.</w:t>
            </w:r>
          </w:p>
        </w:tc>
        <w:tc>
          <w:tcPr>
            <w:tcW w:w="1843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 обязательный</w:t>
            </w:r>
          </w:p>
        </w:tc>
        <w:tc>
          <w:tcPr>
            <w:tcW w:w="99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date</w:t>
            </w:r>
          </w:p>
        </w:tc>
        <w:tc>
          <w:tcPr>
            <w:tcW w:w="255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24C9C">
        <w:tc>
          <w:tcPr>
            <w:tcW w:w="1160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date_e</w:t>
            </w:r>
          </w:p>
        </w:tc>
        <w:tc>
          <w:tcPr>
            <w:tcW w:w="340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отмены расходования расходного материала.</w:t>
            </w:r>
          </w:p>
        </w:tc>
        <w:tc>
          <w:tcPr>
            <w:tcW w:w="1843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 обязательный</w:t>
            </w:r>
          </w:p>
        </w:tc>
        <w:tc>
          <w:tcPr>
            <w:tcW w:w="99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date</w:t>
            </w:r>
          </w:p>
        </w:tc>
        <w:tc>
          <w:tcPr>
            <w:tcW w:w="255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</w:p>
        </w:tc>
      </w:tr>
    </w:tbl>
    <w:p w:rsidR="007A23BA" w:rsidRPr="004904EB" w:rsidRDefault="007A23BA" w:rsidP="00D6589A">
      <w:pPr>
        <w:rPr>
          <w:color w:val="000000" w:themeColor="text1"/>
          <w:lang w:eastAsia="ar-SA"/>
        </w:rPr>
      </w:pPr>
    </w:p>
    <w:p w:rsidR="00BB1960" w:rsidRPr="004904EB" w:rsidRDefault="00BB1960" w:rsidP="00BB1960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51" w:name="_Toc471917278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«diagnose –заболевание», входящего в элемент «diagnoses –заболевания»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personal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account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51"/>
    </w:p>
    <w:p w:rsidR="00BB1960" w:rsidRPr="004904EB" w:rsidRDefault="00BB1960" w:rsidP="00BB1960">
      <w:pPr>
        <w:rPr>
          <w:color w:val="000000" w:themeColor="text1"/>
        </w:rPr>
      </w:pPr>
      <w:r w:rsidRPr="004904EB">
        <w:rPr>
          <w:color w:val="000000" w:themeColor="text1"/>
        </w:rPr>
        <w:t>Обязательный элемент</w:t>
      </w:r>
    </w:p>
    <w:tbl>
      <w:tblPr>
        <w:tblW w:w="0" w:type="auto"/>
        <w:tblInd w:w="27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04"/>
        <w:gridCol w:w="2626"/>
        <w:gridCol w:w="2993"/>
        <w:gridCol w:w="657"/>
        <w:gridCol w:w="2924"/>
      </w:tblGrid>
      <w:tr w:rsidR="004904EB" w:rsidRPr="004904EB" w:rsidTr="00BB1960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960" w:rsidRPr="004904EB" w:rsidRDefault="00BB1960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lastRenderedPageBreak/>
              <w:t>Имя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960" w:rsidRPr="004904EB" w:rsidRDefault="00BB1960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960" w:rsidRPr="004904EB" w:rsidRDefault="00BB1960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960" w:rsidRPr="004904EB" w:rsidRDefault="00BB1960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1960" w:rsidRPr="004904EB" w:rsidRDefault="00BB1960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BB1960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type</w:t>
            </w:r>
          </w:p>
        </w:tc>
        <w:tc>
          <w:tcPr>
            <w:tcW w:w="2626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Код типа диагноза </w:t>
            </w:r>
          </w:p>
        </w:tc>
        <w:tc>
          <w:tcPr>
            <w:tcW w:w="2993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типов диагнозов</w:t>
            </w:r>
          </w:p>
        </w:tc>
      </w:tr>
      <w:tr w:rsidR="004904EB" w:rsidRPr="004904EB" w:rsidTr="00BB1960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mkb</w:t>
            </w:r>
          </w:p>
        </w:tc>
        <w:tc>
          <w:tcPr>
            <w:tcW w:w="2626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диагноза по МКБ Х пересмотра</w:t>
            </w:r>
          </w:p>
        </w:tc>
        <w:tc>
          <w:tcPr>
            <w:tcW w:w="2993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6 символов. Для диагнозов без подрубрик точка не включается</w:t>
            </w:r>
          </w:p>
        </w:tc>
      </w:tr>
      <w:tr w:rsidR="004904EB" w:rsidRPr="004904EB" w:rsidTr="00BB1960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code</w:t>
            </w:r>
            <w:r w:rsidRPr="004904EB">
              <w:rPr>
                <w:color w:val="000000" w:themeColor="text1"/>
              </w:rPr>
              <w:t>_</w:t>
            </w:r>
            <w:r w:rsidRPr="004904EB">
              <w:rPr>
                <w:color w:val="000000" w:themeColor="text1"/>
                <w:lang w:val="en-US"/>
              </w:rPr>
              <w:t>z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BB1960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Код характера заболевания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Допустимые значения: </w:t>
            </w:r>
          </w:p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 – острое, </w:t>
            </w:r>
          </w:p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2 – впервые в жизни утсановленное хроническое,  </w:t>
            </w:r>
          </w:p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3 -  ранее установленное хроническое</w:t>
            </w:r>
          </w:p>
        </w:tc>
      </w:tr>
      <w:tr w:rsidR="004904EB" w:rsidRPr="004904EB" w:rsidTr="00BB1960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code_d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диспансерного учета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состояний диспансерного учета</w:t>
            </w:r>
          </w:p>
        </w:tc>
      </w:tr>
      <w:tr w:rsidR="004904EB" w:rsidRPr="004904EB" w:rsidTr="00BB1960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code</w:t>
            </w:r>
            <w:r w:rsidRPr="004904EB">
              <w:rPr>
                <w:color w:val="000000" w:themeColor="text1"/>
              </w:rPr>
              <w:t>_</w:t>
            </w:r>
            <w:r w:rsidRPr="004904EB">
              <w:rPr>
                <w:color w:val="000000" w:themeColor="text1"/>
                <w:lang w:val="en-US"/>
              </w:rPr>
              <w:t>t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вида травмы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Условно обязательный. Только если код основного диагноза находится в диапазоне </w:t>
            </w:r>
            <w:r w:rsidRPr="004904EB">
              <w:rPr>
                <w:color w:val="000000" w:themeColor="text1"/>
                <w:lang w:val="en-US"/>
              </w:rPr>
              <w:t>S</w:t>
            </w:r>
            <w:r w:rsidRPr="004904EB">
              <w:rPr>
                <w:color w:val="000000" w:themeColor="text1"/>
              </w:rPr>
              <w:t>00-</w:t>
            </w:r>
            <w:r w:rsidRPr="004904EB">
              <w:rPr>
                <w:color w:val="000000" w:themeColor="text1"/>
                <w:lang w:val="en-US"/>
              </w:rPr>
              <w:t>T</w:t>
            </w:r>
            <w:r w:rsidRPr="004904EB">
              <w:rPr>
                <w:color w:val="000000" w:themeColor="text1"/>
              </w:rPr>
              <w:t>98 и код характера заболевания равен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видов травм</w:t>
            </w:r>
          </w:p>
        </w:tc>
      </w:tr>
      <w:tr w:rsidR="004904EB" w:rsidRPr="004904EB" w:rsidTr="00BB1960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spec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специальности врача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BB1960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  <w:p w:rsidR="00BB1960" w:rsidRPr="004904EB" w:rsidRDefault="00BB1960" w:rsidP="00BB1960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 оплате по законченному случаю в поликлинике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Согласно справочнику специальностей.</w:t>
            </w:r>
          </w:p>
        </w:tc>
      </w:tr>
    </w:tbl>
    <w:p w:rsidR="00BB1960" w:rsidRPr="004904EB" w:rsidRDefault="00BB1960" w:rsidP="00BB1960">
      <w:pPr>
        <w:rPr>
          <w:color w:val="000000" w:themeColor="text1"/>
        </w:rPr>
      </w:pPr>
      <w:r w:rsidRPr="004904EB">
        <w:rPr>
          <w:color w:val="000000" w:themeColor="text1"/>
        </w:rPr>
        <w:t>Примечание. Обязательно должен присутствовать, и обязательно в единственном экземпляре, элемент «diagnoses» со значением атрибута «type» равным «1», соответствующим основному заболеванию.</w:t>
      </w:r>
    </w:p>
    <w:p w:rsidR="002033F9" w:rsidRPr="004904EB" w:rsidRDefault="002033F9" w:rsidP="002033F9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52" w:name="_Toc471917279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Дополнительные сведения»</w:t>
      </w:r>
      <w:r w:rsidR="00334934" w:rsidRPr="004904EB">
        <w:rPr>
          <w:rStyle w:val="b1"/>
          <w:rFonts w:ascii="Cambria" w:hAnsi="Cambria" w:cs="Cambria"/>
          <w:b/>
          <w:bCs/>
          <w:color w:val="000000" w:themeColor="text1"/>
        </w:rPr>
        <w:t>, входящего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</w:t>
      </w:r>
      <w:r w:rsidR="00334934" w:rsidRPr="004904EB">
        <w:rPr>
          <w:rStyle w:val="b1"/>
          <w:rFonts w:ascii="Cambria" w:hAnsi="Cambria" w:cs="Cambria"/>
          <w:b/>
          <w:bCs/>
          <w:color w:val="000000" w:themeColor="text1"/>
        </w:rPr>
        <w:t>в элемент «</w:t>
      </w:r>
      <w:r w:rsidR="00334934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r w:rsidR="00334934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Дополнительные сведения» 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элемента «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personal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account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52"/>
    </w:p>
    <w:p w:rsidR="002033F9" w:rsidRPr="004904EB" w:rsidRDefault="00334934" w:rsidP="002033F9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Обязательный элемент.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0"/>
        <w:gridCol w:w="3033"/>
        <w:gridCol w:w="1984"/>
        <w:gridCol w:w="992"/>
        <w:gridCol w:w="2606"/>
      </w:tblGrid>
      <w:tr w:rsidR="004904EB" w:rsidRPr="004904EB" w:rsidTr="00334934">
        <w:tc>
          <w:tcPr>
            <w:tcW w:w="1470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3033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984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92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606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334934">
        <w:tc>
          <w:tcPr>
            <w:tcW w:w="1470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division</w:t>
            </w:r>
          </w:p>
        </w:tc>
        <w:tc>
          <w:tcPr>
            <w:tcW w:w="303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структурного подразделения медицинской организации, в котором оказана медицинсккая помощь</w:t>
            </w:r>
          </w:p>
        </w:tc>
        <w:tc>
          <w:tcPr>
            <w:tcW w:w="1984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99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2606" w:type="dxa"/>
          </w:tcPr>
          <w:p w:rsidR="002033F9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3 символов</w:t>
            </w:r>
          </w:p>
        </w:tc>
      </w:tr>
      <w:tr w:rsidR="004904EB" w:rsidRPr="004904EB" w:rsidTr="00334934">
        <w:tc>
          <w:tcPr>
            <w:tcW w:w="1470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finsource</w:t>
            </w:r>
          </w:p>
        </w:tc>
        <w:tc>
          <w:tcPr>
            <w:tcW w:w="303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Источник финансирования</w:t>
            </w:r>
          </w:p>
        </w:tc>
        <w:tc>
          <w:tcPr>
            <w:tcW w:w="1984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byte</w:t>
            </w:r>
          </w:p>
        </w:tc>
        <w:tc>
          <w:tcPr>
            <w:tcW w:w="2606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Допустимое значение: «2»</w:t>
            </w:r>
          </w:p>
        </w:tc>
      </w:tr>
      <w:tr w:rsidR="004904EB" w:rsidRPr="004904EB" w:rsidTr="00334934">
        <w:tc>
          <w:tcPr>
            <w:tcW w:w="1470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invnumber</w:t>
            </w:r>
          </w:p>
        </w:tc>
        <w:tc>
          <w:tcPr>
            <w:tcW w:w="303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счета, по которому персональный счет был предъявлен впервые, но не был оплачен по причине наличия дефектов</w:t>
            </w:r>
          </w:p>
        </w:tc>
        <w:tc>
          <w:tcPr>
            <w:tcW w:w="1984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Условно обязательный. Заполняется для повторно предъявляемых </w:t>
            </w:r>
            <w:r w:rsidRPr="004904EB">
              <w:rPr>
                <w:color w:val="000000" w:themeColor="text1"/>
              </w:rPr>
              <w:lastRenderedPageBreak/>
              <w:t>персональных счетов</w:t>
            </w:r>
          </w:p>
        </w:tc>
        <w:tc>
          <w:tcPr>
            <w:tcW w:w="99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lastRenderedPageBreak/>
              <w:t>string</w:t>
            </w:r>
          </w:p>
        </w:tc>
        <w:tc>
          <w:tcPr>
            <w:tcW w:w="2606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334934">
        <w:tc>
          <w:tcPr>
            <w:tcW w:w="1470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lastRenderedPageBreak/>
              <w:t>invdate</w:t>
            </w:r>
          </w:p>
        </w:tc>
        <w:tc>
          <w:tcPr>
            <w:tcW w:w="303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счета, по которому персональный счет был предъявлен впервые, но не был оплачен по причине наличия дефектов</w:t>
            </w:r>
          </w:p>
        </w:tc>
        <w:tc>
          <w:tcPr>
            <w:tcW w:w="1984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для повторно предъявляемых персональных счетов</w:t>
            </w:r>
          </w:p>
        </w:tc>
        <w:tc>
          <w:tcPr>
            <w:tcW w:w="99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date</w:t>
            </w:r>
          </w:p>
        </w:tc>
        <w:tc>
          <w:tcPr>
            <w:tcW w:w="2606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</w:p>
        </w:tc>
      </w:tr>
      <w:tr w:rsidR="002033F9" w:rsidRPr="004904EB" w:rsidTr="00334934">
        <w:tc>
          <w:tcPr>
            <w:tcW w:w="1470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type_r</w:t>
            </w:r>
          </w:p>
        </w:tc>
        <w:tc>
          <w:tcPr>
            <w:tcW w:w="303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 счета</w:t>
            </w:r>
          </w:p>
        </w:tc>
        <w:tc>
          <w:tcPr>
            <w:tcW w:w="1984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</w:t>
            </w:r>
          </w:p>
        </w:tc>
        <w:tc>
          <w:tcPr>
            <w:tcW w:w="2606" w:type="dxa"/>
          </w:tcPr>
          <w:p w:rsidR="00334934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Допустимые значения: 1 – первичный, </w:t>
            </w:r>
          </w:p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 – повторный.</w:t>
            </w:r>
          </w:p>
        </w:tc>
      </w:tr>
    </w:tbl>
    <w:p w:rsidR="002033F9" w:rsidRPr="004904EB" w:rsidRDefault="002033F9" w:rsidP="00D6589A">
      <w:pPr>
        <w:rPr>
          <w:color w:val="000000" w:themeColor="text1"/>
          <w:lang w:val="en-US" w:eastAsia="ar-SA"/>
        </w:rPr>
      </w:pPr>
    </w:p>
    <w:p w:rsidR="004C0169" w:rsidRPr="004904EB" w:rsidRDefault="00A24C9C" w:rsidP="004C0169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53" w:name="_Toc471917280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color w:val="000000" w:themeColor="text1"/>
          <w:lang w:val="en-US"/>
        </w:rPr>
        <w:t>additional</w:t>
      </w:r>
      <w:r w:rsidRPr="004904EB">
        <w:rPr>
          <w:color w:val="000000" w:themeColor="text1"/>
        </w:rPr>
        <w:t>_</w:t>
      </w:r>
      <w:r w:rsidRPr="004904EB">
        <w:rPr>
          <w:color w:val="000000" w:themeColor="text1"/>
          <w:lang w:val="en-US"/>
        </w:rPr>
        <w:t>p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– Дополнительные сведения по амбулаторно-поликлинической помощи»</w:t>
      </w:r>
      <w:r w:rsidR="004C0169" w:rsidRPr="004904EB">
        <w:rPr>
          <w:rStyle w:val="b1"/>
          <w:rFonts w:ascii="Cambria" w:hAnsi="Cambria" w:cs="Cambria"/>
          <w:b/>
          <w:bCs/>
          <w:color w:val="000000" w:themeColor="text1"/>
        </w:rPr>
        <w:t>, входящего в элемент «</w:t>
      </w:r>
      <w:r w:rsidR="004C0169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r w:rsidR="004C0169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Дополнительные сведения»  элемента «</w:t>
      </w:r>
      <w:r w:rsidR="004C0169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personal</w:t>
      </w:r>
      <w:r w:rsidR="004C0169"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="004C0169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account</w:t>
      </w:r>
      <w:r w:rsidR="004C0169"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53"/>
    </w:p>
    <w:p w:rsidR="00A24C9C" w:rsidRPr="004904EB" w:rsidRDefault="004C0169" w:rsidP="004C0169">
      <w:pPr>
        <w:rPr>
          <w:color w:val="000000" w:themeColor="text1"/>
          <w:lang w:eastAsia="ar-SA"/>
        </w:rPr>
      </w:pPr>
      <w:r w:rsidRPr="004904EB">
        <w:rPr>
          <w:color w:val="000000" w:themeColor="text1"/>
        </w:rPr>
        <w:t>Элемент обязательный для поставщика услуг исходя из условий заполнения.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4"/>
        <w:gridCol w:w="2835"/>
        <w:gridCol w:w="2126"/>
        <w:gridCol w:w="851"/>
        <w:gridCol w:w="2693"/>
      </w:tblGrid>
      <w:tr w:rsidR="004904EB" w:rsidRPr="004904EB" w:rsidTr="00A578CE">
        <w:tc>
          <w:tcPr>
            <w:tcW w:w="1444" w:type="dxa"/>
            <w:vAlign w:val="center"/>
          </w:tcPr>
          <w:p w:rsidR="00A24C9C" w:rsidRPr="004904EB" w:rsidRDefault="00A24C9C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835" w:type="dxa"/>
            <w:vAlign w:val="center"/>
          </w:tcPr>
          <w:p w:rsidR="00A24C9C" w:rsidRPr="004904EB" w:rsidRDefault="00A24C9C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2126" w:type="dxa"/>
            <w:vAlign w:val="center"/>
          </w:tcPr>
          <w:p w:rsidR="00A24C9C" w:rsidRPr="004904EB" w:rsidRDefault="00A24C9C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851" w:type="dxa"/>
            <w:vAlign w:val="center"/>
          </w:tcPr>
          <w:p w:rsidR="00A24C9C" w:rsidRPr="004904EB" w:rsidRDefault="00A24C9C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693" w:type="dxa"/>
            <w:vAlign w:val="center"/>
          </w:tcPr>
          <w:p w:rsidR="00A24C9C" w:rsidRPr="004904EB" w:rsidRDefault="00A24C9C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A578CE">
        <w:trPr>
          <w:trHeight w:val="575"/>
        </w:trPr>
        <w:tc>
          <w:tcPr>
            <w:tcW w:w="1444" w:type="dxa"/>
          </w:tcPr>
          <w:p w:rsidR="004C0169" w:rsidRPr="004904EB" w:rsidRDefault="004C016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ad_pur</w:t>
            </w:r>
          </w:p>
        </w:tc>
        <w:tc>
          <w:tcPr>
            <w:tcW w:w="2835" w:type="dxa"/>
          </w:tcPr>
          <w:p w:rsidR="004C0169" w:rsidRPr="004904EB" w:rsidRDefault="004C016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Цель обращения</w:t>
            </w:r>
          </w:p>
        </w:tc>
        <w:tc>
          <w:tcPr>
            <w:tcW w:w="2126" w:type="dxa"/>
          </w:tcPr>
          <w:p w:rsidR="004C0169" w:rsidRPr="004904EB" w:rsidRDefault="004C016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51" w:type="dxa"/>
          </w:tcPr>
          <w:p w:rsidR="004C0169" w:rsidRPr="004904EB" w:rsidRDefault="004C0169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integer</w:t>
            </w:r>
          </w:p>
        </w:tc>
        <w:tc>
          <w:tcPr>
            <w:tcW w:w="2693" w:type="dxa"/>
          </w:tcPr>
          <w:p w:rsidR="004C0169" w:rsidRPr="004904EB" w:rsidRDefault="004C0169" w:rsidP="004C0169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Согласно справочнику целей обращения</w:t>
            </w:r>
          </w:p>
        </w:tc>
      </w:tr>
      <w:tr w:rsidR="004904EB" w:rsidRPr="004904EB" w:rsidTr="00A578CE">
        <w:trPr>
          <w:trHeight w:val="575"/>
        </w:trPr>
        <w:tc>
          <w:tcPr>
            <w:tcW w:w="1444" w:type="dxa"/>
          </w:tcPr>
          <w:p w:rsidR="00A24C9C" w:rsidRPr="004904EB" w:rsidRDefault="00A24C9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togmh</w:t>
            </w:r>
          </w:p>
        </w:tc>
        <w:tc>
          <w:tcPr>
            <w:tcW w:w="2835" w:type="dxa"/>
          </w:tcPr>
          <w:p w:rsidR="00A24C9C" w:rsidRPr="004904EB" w:rsidRDefault="00A24C9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Вид оказываемой медицинской помощи (пункт 10 статистического талона)</w:t>
            </w:r>
          </w:p>
        </w:tc>
        <w:tc>
          <w:tcPr>
            <w:tcW w:w="2126" w:type="dxa"/>
          </w:tcPr>
          <w:p w:rsidR="00A24C9C" w:rsidRPr="004904EB" w:rsidRDefault="00A24C9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51" w:type="dxa"/>
          </w:tcPr>
          <w:p w:rsidR="00A24C9C" w:rsidRPr="004904EB" w:rsidRDefault="00A24C9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integer</w:t>
            </w:r>
          </w:p>
        </w:tc>
        <w:tc>
          <w:tcPr>
            <w:tcW w:w="2693" w:type="dxa"/>
          </w:tcPr>
          <w:p w:rsidR="00A24C9C" w:rsidRPr="004904EB" w:rsidRDefault="00A24C9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 «1», «2», «3», «4», «5».</w:t>
            </w:r>
          </w:p>
        </w:tc>
      </w:tr>
      <w:tr w:rsidR="004904EB" w:rsidRPr="004904EB" w:rsidTr="00A578CE">
        <w:trPr>
          <w:trHeight w:val="575"/>
        </w:trPr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4904EB" w:rsidRDefault="004C016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g_health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4904EB" w:rsidRDefault="004C016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Группа здоровья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4904EB" w:rsidRDefault="004C016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обязательно при проведении диспансеризации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4904EB" w:rsidRDefault="00F1266F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4904EB" w:rsidRDefault="00FE664C" w:rsidP="00FE664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Допустимые значения: «1», «2», </w:t>
            </w:r>
            <w:r w:rsidR="00F1266F" w:rsidRPr="004904EB">
              <w:rPr>
                <w:color w:val="000000" w:themeColor="text1"/>
              </w:rPr>
              <w:t xml:space="preserve"> «3А», «3Б»</w:t>
            </w:r>
          </w:p>
        </w:tc>
      </w:tr>
      <w:tr w:rsidR="004904EB" w:rsidRPr="004904EB" w:rsidTr="00A578CE">
        <w:trPr>
          <w:trHeight w:val="575"/>
        </w:trPr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4904EB" w:rsidRDefault="00D305E3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locality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4904EB" w:rsidRDefault="00D305E3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Местность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4904EB" w:rsidRDefault="00D305E3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4904EB" w:rsidRDefault="00D305E3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integer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4904EB" w:rsidRDefault="00D305E3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1-</w:t>
            </w:r>
            <w:r w:rsidRPr="004904EB">
              <w:rPr>
                <w:color w:val="000000" w:themeColor="text1"/>
              </w:rPr>
              <w:t>городская, 2-сельская</w:t>
            </w:r>
          </w:p>
        </w:tc>
      </w:tr>
      <w:tr w:rsidR="004904EB" w:rsidRPr="004904EB" w:rsidTr="00A578CE">
        <w:trPr>
          <w:trHeight w:val="575"/>
        </w:trPr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4904EB" w:rsidRDefault="00A578CE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rStyle w:val="shorttext"/>
                <w:color w:val="000000" w:themeColor="text1"/>
              </w:rPr>
              <w:t>appointment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4904EB" w:rsidRDefault="00A578CE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Выданные назначения после прохождения диспансеризации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4904EB" w:rsidRDefault="00A578CE" w:rsidP="00D8076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обязательно при проведении диспансеризации и при значении атрибута g_health - «2»,  «3А», «3Б»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4904EB" w:rsidRDefault="00014FF3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4904EB" w:rsidRDefault="00014FF3" w:rsidP="00014FF3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1000 символов</w:t>
            </w:r>
          </w:p>
        </w:tc>
      </w:tr>
    </w:tbl>
    <w:p w:rsidR="00A24C9C" w:rsidRPr="004904EB" w:rsidRDefault="00A24C9C" w:rsidP="00D6589A">
      <w:pPr>
        <w:rPr>
          <w:color w:val="000000" w:themeColor="text1"/>
          <w:lang w:eastAsia="ar-SA"/>
        </w:rPr>
      </w:pPr>
    </w:p>
    <w:p w:rsidR="00334934" w:rsidRPr="004904EB" w:rsidRDefault="00334934" w:rsidP="00334934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54" w:name="_Toc471917281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lastRenderedPageBreak/>
        <w:t>Атрибуты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h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d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Дополнительные сведения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по круглосуточному или дневному стационару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</w:rPr>
        <w:t>, входящего в элемент «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Дополнительные сведения»  элемента «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personal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account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54"/>
    </w:p>
    <w:p w:rsidR="00334934" w:rsidRPr="004904EB" w:rsidRDefault="00334934" w:rsidP="00334934">
      <w:pPr>
        <w:rPr>
          <w:color w:val="000000" w:themeColor="text1"/>
          <w:lang w:eastAsia="ar-SA"/>
        </w:rPr>
      </w:pPr>
      <w:r w:rsidRPr="004904EB">
        <w:rPr>
          <w:color w:val="000000" w:themeColor="text1"/>
        </w:rPr>
        <w:t>Элемент обязательный для поставщика услуг исходя из условий заполнения.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0"/>
        <w:gridCol w:w="2749"/>
        <w:gridCol w:w="2126"/>
        <w:gridCol w:w="993"/>
        <w:gridCol w:w="2747"/>
      </w:tblGrid>
      <w:tr w:rsidR="004904EB" w:rsidRPr="004904EB" w:rsidTr="00F87939">
        <w:tc>
          <w:tcPr>
            <w:tcW w:w="1470" w:type="dxa"/>
          </w:tcPr>
          <w:p w:rsidR="00334934" w:rsidRPr="004904EB" w:rsidRDefault="0033493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749" w:type="dxa"/>
          </w:tcPr>
          <w:p w:rsidR="00334934" w:rsidRPr="004904EB" w:rsidRDefault="0033493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2126" w:type="dxa"/>
          </w:tcPr>
          <w:p w:rsidR="00334934" w:rsidRPr="004904EB" w:rsidRDefault="0033493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93" w:type="dxa"/>
          </w:tcPr>
          <w:p w:rsidR="00334934" w:rsidRPr="004904EB" w:rsidRDefault="0033493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747" w:type="dxa"/>
          </w:tcPr>
          <w:p w:rsidR="00334934" w:rsidRPr="004904EB" w:rsidRDefault="0033493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F87939">
        <w:tc>
          <w:tcPr>
            <w:tcW w:w="1470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n_ward</w:t>
            </w:r>
          </w:p>
        </w:tc>
        <w:tc>
          <w:tcPr>
            <w:tcW w:w="2749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палаты</w:t>
            </w:r>
          </w:p>
        </w:tc>
        <w:tc>
          <w:tcPr>
            <w:tcW w:w="2126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МО, у которых в рамках модернизации прошла автоматизация.</w:t>
            </w:r>
          </w:p>
        </w:tc>
        <w:tc>
          <w:tcPr>
            <w:tcW w:w="993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747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4</w:t>
            </w:r>
            <w:r w:rsidRPr="004904EB">
              <w:rPr>
                <w:color w:val="000000" w:themeColor="text1"/>
                <w:lang w:val="en-US"/>
              </w:rPr>
              <w:t xml:space="preserve"> </w:t>
            </w:r>
            <w:r w:rsidRPr="004904EB">
              <w:rPr>
                <w:color w:val="000000" w:themeColor="text1"/>
              </w:rPr>
              <w:t>знаков.</w:t>
            </w:r>
          </w:p>
        </w:tc>
      </w:tr>
      <w:tr w:rsidR="004904EB" w:rsidRPr="004904EB" w:rsidTr="00F87939">
        <w:tc>
          <w:tcPr>
            <w:tcW w:w="1470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c_abortion</w:t>
            </w:r>
          </w:p>
        </w:tc>
        <w:tc>
          <w:tcPr>
            <w:tcW w:w="2749" w:type="dxa"/>
          </w:tcPr>
          <w:p w:rsidR="00334934" w:rsidRPr="004904EB" w:rsidRDefault="00334934" w:rsidP="00FE664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Код вида аборта. </w:t>
            </w:r>
          </w:p>
        </w:tc>
        <w:tc>
          <w:tcPr>
            <w:tcW w:w="2126" w:type="dxa"/>
          </w:tcPr>
          <w:p w:rsidR="00334934" w:rsidRPr="004904EB" w:rsidRDefault="00334934" w:rsidP="00FE664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  <w:r w:rsidR="00FE664C" w:rsidRPr="004904EB">
              <w:rPr>
                <w:color w:val="000000" w:themeColor="text1"/>
              </w:rPr>
              <w:t>. Заполняется при диагнозах</w:t>
            </w:r>
            <w:r w:rsidR="003C1DD9" w:rsidRPr="004904EB">
              <w:rPr>
                <w:color w:val="000000" w:themeColor="text1"/>
              </w:rPr>
              <w:t xml:space="preserve"> </w:t>
            </w:r>
            <w:r w:rsidR="00FE664C" w:rsidRPr="004904EB">
              <w:rPr>
                <w:color w:val="000000" w:themeColor="text1"/>
              </w:rPr>
              <w:t xml:space="preserve">(основной, осложнение) </w:t>
            </w:r>
            <w:r w:rsidR="00FE664C" w:rsidRPr="004904EB">
              <w:rPr>
                <w:color w:val="000000" w:themeColor="text1"/>
                <w:lang w:val="en-US"/>
              </w:rPr>
              <w:t>O</w:t>
            </w:r>
            <w:r w:rsidR="00FE664C" w:rsidRPr="004904EB">
              <w:rPr>
                <w:color w:val="000000" w:themeColor="text1"/>
              </w:rPr>
              <w:t>02-</w:t>
            </w:r>
            <w:r w:rsidR="00FE664C" w:rsidRPr="004904EB">
              <w:rPr>
                <w:color w:val="000000" w:themeColor="text1"/>
                <w:lang w:val="en-US"/>
              </w:rPr>
              <w:t>O</w:t>
            </w:r>
            <w:r w:rsidR="00FE664C" w:rsidRPr="004904EB">
              <w:rPr>
                <w:color w:val="000000" w:themeColor="text1"/>
              </w:rPr>
              <w:t>07(включая подрубрики)</w:t>
            </w:r>
          </w:p>
        </w:tc>
        <w:tc>
          <w:tcPr>
            <w:tcW w:w="993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2747" w:type="dxa"/>
          </w:tcPr>
          <w:p w:rsidR="00334934" w:rsidRPr="004904EB" w:rsidRDefault="00FE664C" w:rsidP="00FE664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</w:t>
            </w:r>
            <w:r w:rsidR="00334934" w:rsidRPr="004904EB">
              <w:rPr>
                <w:color w:val="000000" w:themeColor="text1"/>
              </w:rPr>
              <w:t xml:space="preserve"> знак</w:t>
            </w:r>
            <w:r w:rsidRPr="004904EB">
              <w:rPr>
                <w:color w:val="000000" w:themeColor="text1"/>
              </w:rPr>
              <w:t>а</w:t>
            </w:r>
            <w:r w:rsidR="00334934" w:rsidRPr="004904EB">
              <w:rPr>
                <w:color w:val="000000" w:themeColor="text1"/>
              </w:rPr>
              <w:t xml:space="preserve">. Согласно </w:t>
            </w:r>
            <w:r w:rsidRPr="004904EB">
              <w:rPr>
                <w:color w:val="000000" w:themeColor="text1"/>
              </w:rPr>
              <w:t>справочника НСИ.</w:t>
            </w:r>
          </w:p>
        </w:tc>
      </w:tr>
      <w:tr w:rsidR="004904EB" w:rsidRPr="004904EB" w:rsidTr="00F87939">
        <w:tc>
          <w:tcPr>
            <w:tcW w:w="1470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pregnancy</w:t>
            </w:r>
          </w:p>
        </w:tc>
        <w:tc>
          <w:tcPr>
            <w:tcW w:w="2749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срока прерывания беременности. Заполняется при подаче оперативных пособий по абортам на оплату.</w:t>
            </w:r>
          </w:p>
        </w:tc>
        <w:tc>
          <w:tcPr>
            <w:tcW w:w="2126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993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2747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 знак. Согласно утвержденной статистической карты выбывшего из стационара.  </w:t>
            </w:r>
          </w:p>
        </w:tc>
      </w:tr>
      <w:tr w:rsidR="004904EB" w:rsidRPr="004904EB" w:rsidTr="00F87939">
        <w:tc>
          <w:tcPr>
            <w:tcW w:w="1470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c_childbirth</w:t>
            </w:r>
          </w:p>
        </w:tc>
        <w:tc>
          <w:tcPr>
            <w:tcW w:w="2749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беременности женщины. Зап</w:t>
            </w:r>
            <w:r w:rsidR="00FE664C" w:rsidRPr="004904EB">
              <w:rPr>
                <w:color w:val="000000" w:themeColor="text1"/>
              </w:rPr>
              <w:t>олняется при выборе на оплату К</w:t>
            </w:r>
            <w:r w:rsidR="00FE664C" w:rsidRPr="004904EB">
              <w:rPr>
                <w:color w:val="000000" w:themeColor="text1"/>
                <w:lang w:val="en-US"/>
              </w:rPr>
              <w:t>C</w:t>
            </w:r>
            <w:r w:rsidRPr="004904EB">
              <w:rPr>
                <w:color w:val="000000" w:themeColor="text1"/>
              </w:rPr>
              <w:t>Г абортов.</w:t>
            </w:r>
          </w:p>
        </w:tc>
        <w:tc>
          <w:tcPr>
            <w:tcW w:w="2126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993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2747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 знак. Согласно утвержденной статистической карты выбывшего из стационара.  </w:t>
            </w:r>
          </w:p>
        </w:tc>
      </w:tr>
      <w:tr w:rsidR="004904EB" w:rsidRPr="004904EB" w:rsidTr="00F87939">
        <w:tc>
          <w:tcPr>
            <w:tcW w:w="1470" w:type="dxa"/>
          </w:tcPr>
          <w:p w:rsidR="00A24C9C" w:rsidRPr="004904EB" w:rsidRDefault="00A24C9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expert</w:t>
            </w:r>
          </w:p>
        </w:tc>
        <w:tc>
          <w:tcPr>
            <w:tcW w:w="2749" w:type="dxa"/>
          </w:tcPr>
          <w:p w:rsidR="00A24C9C" w:rsidRPr="004904EB" w:rsidRDefault="00A24C9C" w:rsidP="00F177C3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Признак </w:t>
            </w:r>
            <w:r w:rsidR="00F177C3">
              <w:rPr>
                <w:color w:val="000000" w:themeColor="text1"/>
              </w:rPr>
              <w:t>дополнительного</w:t>
            </w:r>
            <w:r w:rsidRPr="004904EB">
              <w:rPr>
                <w:color w:val="000000" w:themeColor="text1"/>
              </w:rPr>
              <w:t xml:space="preserve"> возмещения </w:t>
            </w:r>
          </w:p>
        </w:tc>
        <w:tc>
          <w:tcPr>
            <w:tcW w:w="2126" w:type="dxa"/>
          </w:tcPr>
          <w:p w:rsidR="00A24C9C" w:rsidRPr="004904EB" w:rsidRDefault="00F177C3" w:rsidP="00A24C9C">
            <w:pPr>
              <w:pStyle w:val="aff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Необязательно</w:t>
            </w:r>
          </w:p>
        </w:tc>
        <w:tc>
          <w:tcPr>
            <w:tcW w:w="993" w:type="dxa"/>
          </w:tcPr>
          <w:p w:rsidR="00A24C9C" w:rsidRPr="004904EB" w:rsidRDefault="0000473B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2747" w:type="dxa"/>
          </w:tcPr>
          <w:p w:rsidR="0000473B" w:rsidRPr="004904EB" w:rsidRDefault="0000473B" w:rsidP="0000473B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F87939">
        <w:tc>
          <w:tcPr>
            <w:tcW w:w="1470" w:type="dxa"/>
          </w:tcPr>
          <w:p w:rsidR="00A24C9C" w:rsidRPr="004904EB" w:rsidRDefault="00A24C9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act_expert</w:t>
            </w:r>
          </w:p>
        </w:tc>
        <w:tc>
          <w:tcPr>
            <w:tcW w:w="2749" w:type="dxa"/>
          </w:tcPr>
          <w:p w:rsidR="00A24C9C" w:rsidRPr="004904EB" w:rsidRDefault="00A24C9C" w:rsidP="00F177C3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Описание </w:t>
            </w:r>
          </w:p>
        </w:tc>
        <w:tc>
          <w:tcPr>
            <w:tcW w:w="2126" w:type="dxa"/>
          </w:tcPr>
          <w:p w:rsidR="00A24C9C" w:rsidRPr="004904EB" w:rsidRDefault="00A24C9C" w:rsidP="00F177C3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Условно обязательный. Заполняется при </w:t>
            </w:r>
            <w:r w:rsidR="0000473B" w:rsidRPr="004904EB">
              <w:rPr>
                <w:color w:val="000000" w:themeColor="text1"/>
              </w:rPr>
              <w:t>наличии атрибут</w:t>
            </w:r>
            <w:r w:rsidR="00F177C3">
              <w:rPr>
                <w:color w:val="000000" w:themeColor="text1"/>
              </w:rPr>
              <w:t>а</w:t>
            </w:r>
            <w:r w:rsidR="0000473B" w:rsidRPr="004904EB">
              <w:rPr>
                <w:color w:val="000000" w:themeColor="text1"/>
              </w:rPr>
              <w:t xml:space="preserve"> </w:t>
            </w:r>
            <w:r w:rsidRPr="004904EB">
              <w:rPr>
                <w:color w:val="000000" w:themeColor="text1"/>
              </w:rPr>
              <w:t>«expert</w:t>
            </w:r>
            <w:r w:rsidR="0000473B" w:rsidRPr="004904EB">
              <w:rPr>
                <w:color w:val="000000" w:themeColor="text1"/>
              </w:rPr>
              <w:t xml:space="preserve">» </w:t>
            </w:r>
          </w:p>
        </w:tc>
        <w:tc>
          <w:tcPr>
            <w:tcW w:w="993" w:type="dxa"/>
          </w:tcPr>
          <w:p w:rsidR="00A24C9C" w:rsidRPr="004904EB" w:rsidRDefault="00A24C9C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2747" w:type="dxa"/>
          </w:tcPr>
          <w:p w:rsidR="00A24C9C" w:rsidRPr="004904EB" w:rsidRDefault="00A24C9C" w:rsidP="00A24C9C">
            <w:pPr>
              <w:pStyle w:val="aff"/>
              <w:rPr>
                <w:b/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2000 символов</w:t>
            </w:r>
          </w:p>
        </w:tc>
      </w:tr>
    </w:tbl>
    <w:p w:rsidR="00F87939" w:rsidRPr="004904EB" w:rsidRDefault="00F87939" w:rsidP="00F87939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55" w:name="_Toc471917282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f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Дополнительные сведения по скорой медицинской помощи», входящего в элемент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Дополнительные сведения» 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personal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account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55"/>
    </w:p>
    <w:p w:rsidR="00F87939" w:rsidRPr="004904EB" w:rsidRDefault="00F87939" w:rsidP="00F87939">
      <w:pPr>
        <w:rPr>
          <w:color w:val="000000" w:themeColor="text1"/>
          <w:lang w:eastAsia="ar-SA"/>
        </w:rPr>
      </w:pPr>
      <w:r w:rsidRPr="004904EB">
        <w:rPr>
          <w:color w:val="000000" w:themeColor="text1"/>
        </w:rPr>
        <w:t>Элемент обязательный для поставщика услуг исходя из условий заполнения.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3"/>
        <w:gridCol w:w="2841"/>
        <w:gridCol w:w="1902"/>
        <w:gridCol w:w="1053"/>
        <w:gridCol w:w="2978"/>
      </w:tblGrid>
      <w:tr w:rsidR="004904EB" w:rsidRPr="004904EB" w:rsidTr="00964F75">
        <w:tc>
          <w:tcPr>
            <w:tcW w:w="0" w:type="auto"/>
          </w:tcPr>
          <w:p w:rsidR="00F87939" w:rsidRPr="004904EB" w:rsidRDefault="00F87939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884" w:type="dxa"/>
          </w:tcPr>
          <w:p w:rsidR="00F87939" w:rsidRPr="004904EB" w:rsidRDefault="00F87939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909" w:type="dxa"/>
          </w:tcPr>
          <w:p w:rsidR="00F87939" w:rsidRPr="004904EB" w:rsidRDefault="00F87939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1055" w:type="dxa"/>
          </w:tcPr>
          <w:p w:rsidR="00F87939" w:rsidRPr="004904EB" w:rsidRDefault="00F87939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3019" w:type="dxa"/>
          </w:tcPr>
          <w:p w:rsidR="00F87939" w:rsidRPr="004904EB" w:rsidRDefault="00F87939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964F75">
        <w:tc>
          <w:tcPr>
            <w:tcW w:w="0" w:type="auto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occasion</w:t>
            </w:r>
          </w:p>
        </w:tc>
        <w:tc>
          <w:tcPr>
            <w:tcW w:w="2884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Повод к вызову</w:t>
            </w:r>
          </w:p>
        </w:tc>
        <w:tc>
          <w:tcPr>
            <w:tcW w:w="190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055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поводов к вызову</w:t>
            </w:r>
          </w:p>
        </w:tc>
      </w:tr>
      <w:tr w:rsidR="004904EB" w:rsidRPr="004904EB" w:rsidTr="00964F75">
        <w:tc>
          <w:tcPr>
            <w:tcW w:w="0" w:type="auto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lastRenderedPageBreak/>
              <w:t>s_occasion</w:t>
            </w:r>
          </w:p>
        </w:tc>
        <w:tc>
          <w:tcPr>
            <w:tcW w:w="2884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Причина повторного вызова</w:t>
            </w:r>
          </w:p>
        </w:tc>
        <w:tc>
          <w:tcPr>
            <w:tcW w:w="190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в случае повторного вызова.</w:t>
            </w:r>
          </w:p>
        </w:tc>
        <w:tc>
          <w:tcPr>
            <w:tcW w:w="1055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integer</w:t>
            </w:r>
          </w:p>
        </w:tc>
        <w:tc>
          <w:tcPr>
            <w:tcW w:w="301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Из справочника повторных поводов к вызову. </w:t>
            </w:r>
          </w:p>
        </w:tc>
      </w:tr>
      <w:tr w:rsidR="004904EB" w:rsidRPr="004904EB" w:rsidTr="00964F75">
        <w:tc>
          <w:tcPr>
            <w:tcW w:w="0" w:type="auto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call</w:t>
            </w:r>
          </w:p>
        </w:tc>
        <w:tc>
          <w:tcPr>
            <w:tcW w:w="2884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Вид вызова к данному пациенту</w:t>
            </w:r>
          </w:p>
        </w:tc>
        <w:tc>
          <w:tcPr>
            <w:tcW w:w="190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055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видов вызовов</w:t>
            </w:r>
          </w:p>
        </w:tc>
      </w:tr>
      <w:tr w:rsidR="004904EB" w:rsidRPr="004904EB" w:rsidTr="00964F75">
        <w:tc>
          <w:tcPr>
            <w:tcW w:w="0" w:type="auto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delay</w:t>
            </w:r>
          </w:p>
        </w:tc>
        <w:tc>
          <w:tcPr>
            <w:tcW w:w="2884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Причина выезда с опозданием</w:t>
            </w:r>
          </w:p>
        </w:tc>
        <w:tc>
          <w:tcPr>
            <w:tcW w:w="190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5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причин выезда</w:t>
            </w:r>
          </w:p>
        </w:tc>
      </w:tr>
      <w:tr w:rsidR="004904EB" w:rsidRPr="004904EB" w:rsidTr="00964F75">
        <w:tc>
          <w:tcPr>
            <w:tcW w:w="0" w:type="auto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place</w:t>
            </w:r>
          </w:p>
        </w:tc>
        <w:tc>
          <w:tcPr>
            <w:tcW w:w="2884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Вид места вызова</w:t>
            </w:r>
          </w:p>
        </w:tc>
        <w:tc>
          <w:tcPr>
            <w:tcW w:w="190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055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видов вызова</w:t>
            </w:r>
          </w:p>
        </w:tc>
      </w:tr>
      <w:tr w:rsidR="004904EB" w:rsidRPr="004904EB" w:rsidTr="00964F75">
        <w:tc>
          <w:tcPr>
            <w:tcW w:w="0" w:type="auto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cause</w:t>
            </w:r>
          </w:p>
        </w:tc>
        <w:tc>
          <w:tcPr>
            <w:tcW w:w="2884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Причина несчастного случая</w:t>
            </w:r>
          </w:p>
        </w:tc>
        <w:tc>
          <w:tcPr>
            <w:tcW w:w="190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5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причин несчастного случая</w:t>
            </w:r>
          </w:p>
        </w:tc>
      </w:tr>
      <w:tr w:rsidR="004904EB" w:rsidRPr="004904EB" w:rsidTr="00964F75">
        <w:tc>
          <w:tcPr>
            <w:tcW w:w="0" w:type="auto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condition</w:t>
            </w:r>
          </w:p>
        </w:tc>
        <w:tc>
          <w:tcPr>
            <w:tcW w:w="2884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Общее состояние больного</w:t>
            </w:r>
          </w:p>
        </w:tc>
        <w:tc>
          <w:tcPr>
            <w:tcW w:w="190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5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видов состояний больного по СМП</w:t>
            </w:r>
          </w:p>
        </w:tc>
      </w:tr>
      <w:tr w:rsidR="004904EB" w:rsidRPr="004904EB" w:rsidTr="00964F75">
        <w:tc>
          <w:tcPr>
            <w:tcW w:w="0" w:type="auto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result_t</w:t>
            </w:r>
          </w:p>
        </w:tc>
        <w:tc>
          <w:tcPr>
            <w:tcW w:w="2884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Результат выезда</w:t>
            </w:r>
          </w:p>
        </w:tc>
        <w:tc>
          <w:tcPr>
            <w:tcW w:w="190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055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integer</w:t>
            </w:r>
          </w:p>
        </w:tc>
        <w:tc>
          <w:tcPr>
            <w:tcW w:w="301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результатов выезда</w:t>
            </w:r>
          </w:p>
        </w:tc>
      </w:tr>
      <w:tr w:rsidR="00F87939" w:rsidRPr="004904EB" w:rsidTr="00964F75">
        <w:tc>
          <w:tcPr>
            <w:tcW w:w="0" w:type="auto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kilometrage</w:t>
            </w:r>
          </w:p>
        </w:tc>
        <w:tc>
          <w:tcPr>
            <w:tcW w:w="2884" w:type="dxa"/>
          </w:tcPr>
          <w:p w:rsidR="00F87939" w:rsidRPr="004904EB" w:rsidRDefault="002C679E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Километраж выезда</w:t>
            </w:r>
          </w:p>
        </w:tc>
        <w:tc>
          <w:tcPr>
            <w:tcW w:w="1909" w:type="dxa"/>
          </w:tcPr>
          <w:p w:rsidR="00F87939" w:rsidRPr="004904EB" w:rsidRDefault="002C679E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055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301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6 символов. 2 десятичных знака.</w:t>
            </w:r>
          </w:p>
        </w:tc>
      </w:tr>
    </w:tbl>
    <w:p w:rsidR="00334934" w:rsidRPr="004904EB" w:rsidRDefault="00334934" w:rsidP="00334934">
      <w:pPr>
        <w:rPr>
          <w:color w:val="000000" w:themeColor="text1"/>
          <w:lang w:eastAsia="ar-SA"/>
        </w:rPr>
      </w:pPr>
    </w:p>
    <w:p w:rsidR="002C679E" w:rsidRPr="004904EB" w:rsidRDefault="002C679E" w:rsidP="002C679E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56" w:name="_Toc471917283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time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Дата и время события», входящего в элемент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times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Дата и время событий»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f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56"/>
    </w:p>
    <w:p w:rsidR="002C679E" w:rsidRPr="004904EB" w:rsidRDefault="002C679E" w:rsidP="002C679E">
      <w:pPr>
        <w:rPr>
          <w:color w:val="000000" w:themeColor="text1"/>
        </w:rPr>
      </w:pPr>
      <w:r w:rsidRPr="004904EB">
        <w:rPr>
          <w:color w:val="000000" w:themeColor="text1"/>
        </w:rPr>
        <w:t>Элемент обязательный для требований на оплату по скорой медицинской помощи.</w:t>
      </w:r>
    </w:p>
    <w:tbl>
      <w:tblPr>
        <w:tblW w:w="9951" w:type="dxa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4"/>
        <w:gridCol w:w="2985"/>
        <w:gridCol w:w="2552"/>
        <w:gridCol w:w="1096"/>
        <w:gridCol w:w="2164"/>
      </w:tblGrid>
      <w:tr w:rsidR="004904EB" w:rsidRPr="004904EB" w:rsidTr="002C679E">
        <w:trPr>
          <w:cantSplit/>
        </w:trPr>
        <w:tc>
          <w:tcPr>
            <w:tcW w:w="0" w:type="auto"/>
            <w:vAlign w:val="center"/>
          </w:tcPr>
          <w:p w:rsidR="002C679E" w:rsidRPr="004904EB" w:rsidRDefault="002C679E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985" w:type="dxa"/>
            <w:vAlign w:val="center"/>
          </w:tcPr>
          <w:p w:rsidR="002C679E" w:rsidRPr="004904EB" w:rsidRDefault="002C679E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2552" w:type="dxa"/>
            <w:vAlign w:val="center"/>
          </w:tcPr>
          <w:p w:rsidR="002C679E" w:rsidRPr="004904EB" w:rsidRDefault="002C679E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2C679E" w:rsidRPr="004904EB" w:rsidRDefault="002C679E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164" w:type="dxa"/>
            <w:vAlign w:val="center"/>
          </w:tcPr>
          <w:p w:rsidR="002C679E" w:rsidRPr="004904EB" w:rsidRDefault="002C679E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2C679E">
        <w:trPr>
          <w:cantSplit/>
        </w:trPr>
        <w:tc>
          <w:tcPr>
            <w:tcW w:w="0" w:type="auto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type_time</w:t>
            </w:r>
          </w:p>
        </w:tc>
        <w:tc>
          <w:tcPr>
            <w:tcW w:w="2985" w:type="dxa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 события</w:t>
            </w:r>
          </w:p>
        </w:tc>
        <w:tc>
          <w:tcPr>
            <w:tcW w:w="2552" w:type="dxa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164" w:type="dxa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типов событий</w:t>
            </w:r>
          </w:p>
        </w:tc>
      </w:tr>
      <w:tr w:rsidR="004904EB" w:rsidRPr="004904EB" w:rsidTr="002C679E">
        <w:trPr>
          <w:cantSplit/>
        </w:trPr>
        <w:tc>
          <w:tcPr>
            <w:tcW w:w="0" w:type="auto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time</w:t>
            </w:r>
          </w:p>
        </w:tc>
        <w:tc>
          <w:tcPr>
            <w:tcW w:w="2985" w:type="dxa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и время наступления события</w:t>
            </w:r>
          </w:p>
        </w:tc>
        <w:tc>
          <w:tcPr>
            <w:tcW w:w="2552" w:type="dxa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dateTime</w:t>
            </w:r>
          </w:p>
        </w:tc>
        <w:tc>
          <w:tcPr>
            <w:tcW w:w="2164" w:type="dxa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2C679E">
        <w:trPr>
          <w:cantSplit/>
        </w:trPr>
        <w:tc>
          <w:tcPr>
            <w:tcW w:w="0" w:type="auto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ogrn_m</w:t>
            </w:r>
          </w:p>
        </w:tc>
        <w:tc>
          <w:tcPr>
            <w:tcW w:w="2985" w:type="dxa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ОГРН МО, в которую доставлен пациент</w:t>
            </w:r>
          </w:p>
        </w:tc>
        <w:tc>
          <w:tcPr>
            <w:tcW w:w="2552" w:type="dxa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при наличии времении «Дата и время прибытия в МО»</w:t>
            </w:r>
          </w:p>
        </w:tc>
        <w:tc>
          <w:tcPr>
            <w:tcW w:w="0" w:type="auto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2164" w:type="dxa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13 символов</w:t>
            </w:r>
          </w:p>
        </w:tc>
      </w:tr>
    </w:tbl>
    <w:p w:rsidR="007A23BA" w:rsidRPr="004904EB" w:rsidRDefault="007A23BA" w:rsidP="00D6589A">
      <w:pPr>
        <w:rPr>
          <w:color w:val="000000" w:themeColor="text1"/>
          <w:lang w:eastAsia="ar-SA"/>
        </w:rPr>
      </w:pPr>
    </w:p>
    <w:p w:rsidR="00444E30" w:rsidRPr="004904EB" w:rsidRDefault="00444E30" w:rsidP="00444E30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57" w:name="_Toc471917284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complication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Осложнение выявленное на выезде бригадой скорой медицинской помощи», входящегов элемент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complications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- Осложнения выявленные на выезде бригадой скорой медицинской помощи»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f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57"/>
    </w:p>
    <w:p w:rsidR="00444E30" w:rsidRPr="004904EB" w:rsidRDefault="00444E30" w:rsidP="00444E30">
      <w:pPr>
        <w:rPr>
          <w:color w:val="000000" w:themeColor="text1"/>
        </w:rPr>
      </w:pPr>
      <w:r w:rsidRPr="004904EB">
        <w:rPr>
          <w:color w:val="000000" w:themeColor="text1"/>
        </w:rPr>
        <w:t xml:space="preserve">Элемент условно обязательный для требований на оплату по скорой </w:t>
      </w:r>
      <w:r w:rsidR="004E4AA8" w:rsidRPr="004904EB">
        <w:rPr>
          <w:color w:val="000000" w:themeColor="text1"/>
        </w:rPr>
        <w:t>медицинской</w:t>
      </w:r>
      <w:r w:rsidRPr="004904EB">
        <w:rPr>
          <w:color w:val="000000" w:themeColor="text1"/>
        </w:rPr>
        <w:t xml:space="preserve"> помощи.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1807"/>
        <w:gridCol w:w="2366"/>
        <w:gridCol w:w="777"/>
        <w:gridCol w:w="4411"/>
      </w:tblGrid>
      <w:tr w:rsidR="004904EB" w:rsidRPr="004904EB" w:rsidTr="00444E30">
        <w:trPr>
          <w:cantSplit/>
        </w:trPr>
        <w:tc>
          <w:tcPr>
            <w:tcW w:w="0" w:type="auto"/>
            <w:vAlign w:val="center"/>
          </w:tcPr>
          <w:p w:rsidR="00444E30" w:rsidRPr="004904EB" w:rsidRDefault="00444E30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vAlign w:val="center"/>
          </w:tcPr>
          <w:p w:rsidR="00444E30" w:rsidRPr="004904EB" w:rsidRDefault="00444E30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vAlign w:val="center"/>
          </w:tcPr>
          <w:p w:rsidR="00444E30" w:rsidRPr="004904EB" w:rsidRDefault="00444E30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444E30" w:rsidRPr="004904EB" w:rsidRDefault="00444E30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4411" w:type="dxa"/>
            <w:vAlign w:val="center"/>
          </w:tcPr>
          <w:p w:rsidR="00444E30" w:rsidRPr="004904EB" w:rsidRDefault="00444E30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444E30">
        <w:trPr>
          <w:cantSplit/>
        </w:trPr>
        <w:tc>
          <w:tcPr>
            <w:tcW w:w="0" w:type="auto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code</w:t>
            </w:r>
          </w:p>
        </w:tc>
        <w:tc>
          <w:tcPr>
            <w:tcW w:w="0" w:type="auto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осложнения</w:t>
            </w:r>
          </w:p>
        </w:tc>
        <w:tc>
          <w:tcPr>
            <w:tcW w:w="0" w:type="auto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4411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Из справочника осложнений по СМП. </w:t>
            </w:r>
          </w:p>
        </w:tc>
      </w:tr>
    </w:tbl>
    <w:p w:rsidR="007A23BA" w:rsidRPr="004904EB" w:rsidRDefault="007A23BA" w:rsidP="00D6589A">
      <w:pPr>
        <w:rPr>
          <w:color w:val="000000" w:themeColor="text1"/>
          <w:lang w:eastAsia="ar-SA"/>
        </w:rPr>
      </w:pPr>
    </w:p>
    <w:p w:rsidR="00444E30" w:rsidRPr="004904EB" w:rsidRDefault="00444E30" w:rsidP="00444E30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58" w:name="_Toc471917285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lastRenderedPageBreak/>
        <w:t>Атрибуты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brigade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structure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Состав бригады скорой медицинской помощи», входящего в элемент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f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58"/>
    </w:p>
    <w:p w:rsidR="00444E30" w:rsidRPr="004904EB" w:rsidRDefault="00444E30" w:rsidP="00444E30">
      <w:pPr>
        <w:rPr>
          <w:color w:val="000000" w:themeColor="text1"/>
        </w:rPr>
      </w:pPr>
      <w:r w:rsidRPr="004904EB">
        <w:rPr>
          <w:color w:val="000000" w:themeColor="text1"/>
        </w:rPr>
        <w:t>Элемент обязательный.</w:t>
      </w:r>
    </w:p>
    <w:tbl>
      <w:tblPr>
        <w:tblW w:w="10033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04"/>
        <w:gridCol w:w="3017"/>
        <w:gridCol w:w="1842"/>
        <w:gridCol w:w="777"/>
        <w:gridCol w:w="2993"/>
      </w:tblGrid>
      <w:tr w:rsidR="004904EB" w:rsidRPr="004904EB" w:rsidTr="00964F75">
        <w:tc>
          <w:tcPr>
            <w:tcW w:w="0" w:type="auto"/>
            <w:vAlign w:val="center"/>
          </w:tcPr>
          <w:p w:rsidR="00444E30" w:rsidRPr="004904EB" w:rsidRDefault="00444E30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3017" w:type="dxa"/>
            <w:vAlign w:val="center"/>
          </w:tcPr>
          <w:p w:rsidR="00444E30" w:rsidRPr="004904EB" w:rsidRDefault="00444E30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842" w:type="dxa"/>
            <w:vAlign w:val="center"/>
          </w:tcPr>
          <w:p w:rsidR="00444E30" w:rsidRPr="004904EB" w:rsidRDefault="00444E30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444E30" w:rsidRPr="004904EB" w:rsidRDefault="00444E30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993" w:type="dxa"/>
            <w:vAlign w:val="center"/>
          </w:tcPr>
          <w:p w:rsidR="00444E30" w:rsidRPr="004904EB" w:rsidRDefault="00444E30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964F75">
        <w:tc>
          <w:tcPr>
            <w:tcW w:w="0" w:type="auto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doctor</w:t>
            </w:r>
          </w:p>
        </w:tc>
        <w:tc>
          <w:tcPr>
            <w:tcW w:w="3017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Признак наличия доктора в бригаде СМП</w:t>
            </w:r>
          </w:p>
        </w:tc>
        <w:tc>
          <w:tcPr>
            <w:tcW w:w="1842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0" w:type="auto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 1.</w:t>
            </w:r>
          </w:p>
        </w:tc>
      </w:tr>
      <w:tr w:rsidR="004904EB" w:rsidRPr="004904EB" w:rsidTr="00964F75">
        <w:tc>
          <w:tcPr>
            <w:tcW w:w="0" w:type="auto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one_assistent</w:t>
            </w:r>
          </w:p>
        </w:tc>
        <w:tc>
          <w:tcPr>
            <w:tcW w:w="3017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Признак наличия фельдшера в бригаде СМП</w:t>
            </w:r>
          </w:p>
        </w:tc>
        <w:tc>
          <w:tcPr>
            <w:tcW w:w="1842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0" w:type="auto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 1.</w:t>
            </w:r>
          </w:p>
        </w:tc>
      </w:tr>
      <w:tr w:rsidR="004904EB" w:rsidRPr="004904EB" w:rsidTr="00964F75">
        <w:tc>
          <w:tcPr>
            <w:tcW w:w="0" w:type="auto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two_assistent</w:t>
            </w:r>
          </w:p>
        </w:tc>
        <w:tc>
          <w:tcPr>
            <w:tcW w:w="3017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Признак наличия двух фельдшеров в бригаде СМП</w:t>
            </w:r>
          </w:p>
        </w:tc>
        <w:tc>
          <w:tcPr>
            <w:tcW w:w="1842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0" w:type="auto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 1.</w:t>
            </w:r>
          </w:p>
        </w:tc>
      </w:tr>
      <w:tr w:rsidR="004904EB" w:rsidRPr="004904EB" w:rsidTr="00964F75">
        <w:tc>
          <w:tcPr>
            <w:tcW w:w="0" w:type="auto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attendant</w:t>
            </w:r>
          </w:p>
        </w:tc>
        <w:tc>
          <w:tcPr>
            <w:tcW w:w="3017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Признак наличия санитара в бригаде СМП</w:t>
            </w:r>
          </w:p>
        </w:tc>
        <w:tc>
          <w:tcPr>
            <w:tcW w:w="1842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0" w:type="auto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 1.</w:t>
            </w:r>
          </w:p>
        </w:tc>
      </w:tr>
      <w:tr w:rsidR="004904EB" w:rsidRPr="004904EB" w:rsidTr="00964F75">
        <w:tc>
          <w:tcPr>
            <w:tcW w:w="0" w:type="auto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driver</w:t>
            </w:r>
          </w:p>
        </w:tc>
        <w:tc>
          <w:tcPr>
            <w:tcW w:w="3017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Признак наличия водителя в бригаде СМП</w:t>
            </w:r>
          </w:p>
        </w:tc>
        <w:tc>
          <w:tcPr>
            <w:tcW w:w="1842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0" w:type="auto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 1.</w:t>
            </w:r>
          </w:p>
        </w:tc>
      </w:tr>
    </w:tbl>
    <w:p w:rsidR="00444E30" w:rsidRPr="004904EB" w:rsidRDefault="00444E30" w:rsidP="00444E30">
      <w:pPr>
        <w:ind w:firstLine="0"/>
        <w:rPr>
          <w:color w:val="000000" w:themeColor="text1"/>
        </w:rPr>
      </w:pPr>
    </w:p>
    <w:p w:rsidR="00CF7040" w:rsidRPr="004904EB" w:rsidRDefault="00AA7177" w:rsidP="00C07844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59" w:name="_Toc471917286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="00CF7040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elem - </w:t>
      </w:r>
      <w:r w:rsidR="00C07844" w:rsidRPr="004904EB">
        <w:rPr>
          <w:rStyle w:val="b1"/>
          <w:rFonts w:ascii="Cambria" w:hAnsi="Cambria" w:cs="Cambria"/>
          <w:b/>
          <w:bCs/>
          <w:color w:val="000000" w:themeColor="text1"/>
        </w:rPr>
        <w:t>Сумма по элементу персонального счета»</w:t>
      </w:r>
      <w:r w:rsidR="00A714F9" w:rsidRPr="004904EB">
        <w:rPr>
          <w:rStyle w:val="b1"/>
          <w:rFonts w:ascii="Cambria" w:hAnsi="Cambria" w:cs="Cambria"/>
          <w:b/>
          <w:bCs/>
          <w:color w:val="000000" w:themeColor="text1"/>
        </w:rPr>
        <w:t>, входящего в элемент «</w:t>
      </w:r>
      <w:r w:rsidR="00A714F9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sum</w:t>
      </w:r>
      <w:r w:rsidR="00A714F9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Суммы по </w:t>
      </w:r>
      <w:r w:rsidR="00606534" w:rsidRPr="004904EB">
        <w:rPr>
          <w:rStyle w:val="b1"/>
          <w:rFonts w:ascii="Cambria" w:hAnsi="Cambria" w:cs="Cambria"/>
          <w:b/>
          <w:bCs/>
          <w:color w:val="000000" w:themeColor="text1"/>
        </w:rPr>
        <w:t>персональному счету</w:t>
      </w:r>
      <w:r w:rsidR="00A714F9"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r w:rsidR="00606534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элемента «</w:t>
      </w:r>
      <w:r w:rsidR="00606534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personal</w:t>
      </w:r>
      <w:r w:rsidR="00606534"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="00606534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account</w:t>
      </w:r>
      <w:r w:rsidR="00606534"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59"/>
      <w:r w:rsidR="00606534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</w:t>
      </w:r>
    </w:p>
    <w:p w:rsidR="00C07844" w:rsidRPr="004904EB" w:rsidRDefault="00606534" w:rsidP="00C07844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Обязательный элемент.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"/>
        <w:gridCol w:w="3276"/>
        <w:gridCol w:w="2686"/>
        <w:gridCol w:w="870"/>
        <w:gridCol w:w="2209"/>
      </w:tblGrid>
      <w:tr w:rsidR="004904EB" w:rsidRPr="004904EB" w:rsidTr="00B03166">
        <w:trPr>
          <w:cantSplit/>
        </w:trPr>
        <w:tc>
          <w:tcPr>
            <w:tcW w:w="0" w:type="auto"/>
            <w:vAlign w:val="center"/>
          </w:tcPr>
          <w:p w:rsidR="00C07844" w:rsidRPr="004904EB" w:rsidRDefault="00C07844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vAlign w:val="center"/>
          </w:tcPr>
          <w:p w:rsidR="00C07844" w:rsidRPr="004904EB" w:rsidRDefault="00C07844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vAlign w:val="center"/>
          </w:tcPr>
          <w:p w:rsidR="00C07844" w:rsidRPr="004904EB" w:rsidRDefault="00C07844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C07844" w:rsidRPr="004904EB" w:rsidRDefault="00C07844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vAlign w:val="center"/>
          </w:tcPr>
          <w:p w:rsidR="00C07844" w:rsidRPr="004904EB" w:rsidRDefault="00C07844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B03166">
        <w:trPr>
          <w:cantSplit/>
        </w:trPr>
        <w:tc>
          <w:tcPr>
            <w:tcW w:w="0" w:type="auto"/>
          </w:tcPr>
          <w:p w:rsidR="00C07844" w:rsidRPr="004904EB" w:rsidRDefault="00C07844" w:rsidP="00B03166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type_acc</w:t>
            </w:r>
          </w:p>
        </w:tc>
        <w:tc>
          <w:tcPr>
            <w:tcW w:w="0" w:type="auto"/>
          </w:tcPr>
          <w:p w:rsidR="00C07844" w:rsidRPr="004904EB" w:rsidRDefault="00C07844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  элемента счета</w:t>
            </w:r>
          </w:p>
        </w:tc>
        <w:tc>
          <w:tcPr>
            <w:tcW w:w="0" w:type="auto"/>
          </w:tcPr>
          <w:p w:rsidR="00C07844" w:rsidRPr="004904EB" w:rsidRDefault="00C07844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C07844" w:rsidRPr="004904EB" w:rsidRDefault="00C07844" w:rsidP="00B03166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</w:tcPr>
          <w:p w:rsidR="00C07844" w:rsidRPr="004904EB" w:rsidRDefault="00C07844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типов цен</w:t>
            </w:r>
          </w:p>
        </w:tc>
      </w:tr>
      <w:tr w:rsidR="004904EB" w:rsidRPr="004904EB" w:rsidTr="00B03166">
        <w:trPr>
          <w:cantSplit/>
        </w:trPr>
        <w:tc>
          <w:tcPr>
            <w:tcW w:w="0" w:type="auto"/>
          </w:tcPr>
          <w:p w:rsidR="00C07844" w:rsidRPr="004904EB" w:rsidRDefault="00C07844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suml</w:t>
            </w:r>
          </w:p>
        </w:tc>
        <w:tc>
          <w:tcPr>
            <w:tcW w:w="0" w:type="auto"/>
          </w:tcPr>
          <w:p w:rsidR="00C07844" w:rsidRPr="004904EB" w:rsidRDefault="00C07844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Сумма</w:t>
            </w:r>
            <w:r w:rsidR="00A87835" w:rsidRPr="004904EB">
              <w:rPr>
                <w:color w:val="000000" w:themeColor="text1"/>
              </w:rPr>
              <w:t>,</w:t>
            </w:r>
            <w:r w:rsidRPr="004904EB">
              <w:rPr>
                <w:color w:val="000000" w:themeColor="text1"/>
              </w:rPr>
              <w:t xml:space="preserve"> предъявленная МО к оплате по элементу персонального счета</w:t>
            </w:r>
          </w:p>
        </w:tc>
        <w:tc>
          <w:tcPr>
            <w:tcW w:w="0" w:type="auto"/>
          </w:tcPr>
          <w:p w:rsidR="00C07844" w:rsidRPr="004904EB" w:rsidRDefault="00C07844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C07844" w:rsidRPr="004904EB" w:rsidRDefault="00C07844" w:rsidP="00B03166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0" w:type="auto"/>
          </w:tcPr>
          <w:p w:rsidR="00C07844" w:rsidRPr="004904EB" w:rsidRDefault="00C07844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</w:p>
        </w:tc>
      </w:tr>
      <w:tr w:rsidR="004904EB" w:rsidRPr="004904EB" w:rsidTr="00B03166">
        <w:trPr>
          <w:cantSplit/>
        </w:trPr>
        <w:tc>
          <w:tcPr>
            <w:tcW w:w="0" w:type="auto"/>
          </w:tcPr>
          <w:p w:rsidR="00C07844" w:rsidRPr="004904EB" w:rsidRDefault="00C07844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sum</w:t>
            </w:r>
          </w:p>
        </w:tc>
        <w:tc>
          <w:tcPr>
            <w:tcW w:w="0" w:type="auto"/>
          </w:tcPr>
          <w:p w:rsidR="00C07844" w:rsidRPr="004904EB" w:rsidRDefault="00C07844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Сумма к оплате после  проведения МЭК по элементу персонального счета</w:t>
            </w:r>
          </w:p>
        </w:tc>
        <w:tc>
          <w:tcPr>
            <w:tcW w:w="0" w:type="auto"/>
          </w:tcPr>
          <w:p w:rsidR="00C07844" w:rsidRPr="004904EB" w:rsidRDefault="00C07844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плательщиком.</w:t>
            </w:r>
          </w:p>
        </w:tc>
        <w:tc>
          <w:tcPr>
            <w:tcW w:w="0" w:type="auto"/>
          </w:tcPr>
          <w:p w:rsidR="00C07844" w:rsidRPr="004904EB" w:rsidRDefault="00C07844" w:rsidP="00B03166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0" w:type="auto"/>
          </w:tcPr>
          <w:p w:rsidR="00C07844" w:rsidRPr="004904EB" w:rsidRDefault="00C07844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</w:p>
        </w:tc>
      </w:tr>
    </w:tbl>
    <w:p w:rsidR="00C07844" w:rsidRPr="004904EB" w:rsidRDefault="00C07844" w:rsidP="00C07844">
      <w:pPr>
        <w:rPr>
          <w:color w:val="000000" w:themeColor="text1"/>
          <w:lang w:eastAsia="ar-SA"/>
        </w:rPr>
      </w:pPr>
    </w:p>
    <w:p w:rsidR="002033F9" w:rsidRPr="004904EB" w:rsidRDefault="002033F9" w:rsidP="002033F9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60" w:name="_Toc471917287"/>
      <w:bookmarkStart w:id="61" w:name="_Toc233473442"/>
      <w:bookmarkEnd w:id="35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color w:val="000000" w:themeColor="text1"/>
          <w:lang w:val="en-US"/>
        </w:rPr>
        <w:t>smo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Результаты проверки СМО»</w:t>
      </w:r>
      <w:bookmarkEnd w:id="60"/>
    </w:p>
    <w:p w:rsidR="002033F9" w:rsidRPr="004904EB" w:rsidRDefault="002033F9" w:rsidP="002033F9">
      <w:pPr>
        <w:rPr>
          <w:color w:val="000000" w:themeColor="text1"/>
        </w:rPr>
      </w:pPr>
      <w:r w:rsidRPr="004904EB">
        <w:rPr>
          <w:color w:val="000000" w:themeColor="text1"/>
        </w:rPr>
        <w:t>Элемент обязательный для ответов СМО и ТФ ОМС на требование МО</w:t>
      </w:r>
      <w:r w:rsidR="00334934" w:rsidRPr="004904EB">
        <w:rPr>
          <w:color w:val="000000" w:themeColor="text1"/>
        </w:rPr>
        <w:t>. Заполняется плательщиком.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2268"/>
        <w:gridCol w:w="1701"/>
        <w:gridCol w:w="993"/>
        <w:gridCol w:w="3827"/>
      </w:tblGrid>
      <w:tr w:rsidR="004904EB" w:rsidRPr="004904EB" w:rsidTr="00A24C9C">
        <w:tc>
          <w:tcPr>
            <w:tcW w:w="1160" w:type="dxa"/>
            <w:vAlign w:val="center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268" w:type="dxa"/>
            <w:vAlign w:val="center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701" w:type="dxa"/>
            <w:vAlign w:val="center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93" w:type="dxa"/>
            <w:vAlign w:val="center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3827" w:type="dxa"/>
            <w:vAlign w:val="center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A24C9C">
        <w:tc>
          <w:tcPr>
            <w:tcW w:w="1160" w:type="dxa"/>
          </w:tcPr>
          <w:p w:rsidR="002033F9" w:rsidRPr="004904EB" w:rsidRDefault="002033F9" w:rsidP="00A24C9C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pay</w:t>
            </w:r>
          </w:p>
        </w:tc>
        <w:tc>
          <w:tcPr>
            <w:tcW w:w="2268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результата анализа персонального счета</w:t>
            </w:r>
          </w:p>
        </w:tc>
        <w:tc>
          <w:tcPr>
            <w:tcW w:w="1701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3" w:type="dxa"/>
          </w:tcPr>
          <w:p w:rsidR="002033F9" w:rsidRPr="004904EB" w:rsidRDefault="002033F9" w:rsidP="00A24C9C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3827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Допустимые значения: </w:t>
            </w:r>
          </w:p>
          <w:p w:rsidR="002033F9" w:rsidRPr="004904EB" w:rsidRDefault="002033F9" w:rsidP="001D43E1">
            <w:pPr>
              <w:pStyle w:val="aff"/>
              <w:numPr>
                <w:ilvl w:val="0"/>
                <w:numId w:val="5"/>
              </w:numPr>
              <w:ind w:hanging="720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Счет принят к оплате;</w:t>
            </w:r>
          </w:p>
          <w:p w:rsidR="002033F9" w:rsidRPr="004904EB" w:rsidRDefault="002033F9" w:rsidP="001D43E1">
            <w:pPr>
              <w:pStyle w:val="aff"/>
              <w:numPr>
                <w:ilvl w:val="0"/>
                <w:numId w:val="5"/>
              </w:numPr>
              <w:ind w:left="0" w:firstLine="0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Счет принят к оплате, но будет проведена экспертиза;</w:t>
            </w:r>
          </w:p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4-Счет не принят к оплате.</w:t>
            </w:r>
          </w:p>
        </w:tc>
      </w:tr>
    </w:tbl>
    <w:p w:rsidR="002033F9" w:rsidRPr="004904EB" w:rsidRDefault="002033F9" w:rsidP="002033F9">
      <w:pPr>
        <w:rPr>
          <w:color w:val="000000" w:themeColor="text1"/>
          <w:lang w:eastAsia="ar-SA"/>
        </w:rPr>
      </w:pPr>
    </w:p>
    <w:p w:rsidR="002033F9" w:rsidRPr="004904EB" w:rsidRDefault="002033F9" w:rsidP="002033F9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62" w:name="_Toc471917288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lastRenderedPageBreak/>
        <w:t>Атрибуты элемента «</w:t>
      </w:r>
      <w:r w:rsidRPr="004904EB">
        <w:rPr>
          <w:color w:val="000000" w:themeColor="text1"/>
          <w:lang w:val="en-US"/>
        </w:rPr>
        <w:t>an</w:t>
      </w:r>
      <w:r w:rsidRPr="004904EB">
        <w:rPr>
          <w:color w:val="000000" w:themeColor="text1"/>
        </w:rPr>
        <w:t>_</w:t>
      </w:r>
      <w:r w:rsidRPr="004904EB">
        <w:rPr>
          <w:color w:val="000000" w:themeColor="text1"/>
          <w:lang w:val="en-US"/>
        </w:rPr>
        <w:t>ps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–А</w:t>
      </w:r>
      <w:r w:rsidRPr="004904EB">
        <w:rPr>
          <w:color w:val="000000" w:themeColor="text1"/>
        </w:rPr>
        <w:t>нализ действительности полиса на момент оказания услуги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62"/>
    </w:p>
    <w:p w:rsidR="002033F9" w:rsidRPr="004904EB" w:rsidRDefault="002033F9" w:rsidP="002033F9">
      <w:pPr>
        <w:rPr>
          <w:color w:val="000000" w:themeColor="text1"/>
        </w:rPr>
      </w:pPr>
      <w:r w:rsidRPr="004904EB">
        <w:rPr>
          <w:color w:val="000000" w:themeColor="text1"/>
        </w:rPr>
        <w:t>Элемент обязательный для ответов СМО и ТФ ОМС на требование МО. Заполняется плательщиком.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0"/>
        <w:gridCol w:w="2884"/>
        <w:gridCol w:w="1909"/>
        <w:gridCol w:w="1051"/>
        <w:gridCol w:w="3023"/>
      </w:tblGrid>
      <w:tr w:rsidR="004904EB" w:rsidRPr="004904EB" w:rsidTr="00A24C9C">
        <w:tc>
          <w:tcPr>
            <w:tcW w:w="0" w:type="auto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903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821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1058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3045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A24C9C">
        <w:tc>
          <w:tcPr>
            <w:tcW w:w="0" w:type="auto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an_ps</w:t>
            </w:r>
          </w:p>
        </w:tc>
        <w:tc>
          <w:tcPr>
            <w:tcW w:w="290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результата анализа действительности полиса в период оказания услуги</w:t>
            </w:r>
          </w:p>
        </w:tc>
        <w:tc>
          <w:tcPr>
            <w:tcW w:w="1821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058" w:type="dxa"/>
          </w:tcPr>
          <w:p w:rsidR="002033F9" w:rsidRPr="004904EB" w:rsidRDefault="00F852D4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результатов анализа действительности полиса на момент оказания услуги</w:t>
            </w:r>
          </w:p>
        </w:tc>
      </w:tr>
      <w:tr w:rsidR="004904EB" w:rsidRPr="004904EB" w:rsidTr="00A24C9C">
        <w:tc>
          <w:tcPr>
            <w:tcW w:w="0" w:type="auto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polisser</w:t>
            </w:r>
          </w:p>
        </w:tc>
        <w:tc>
          <w:tcPr>
            <w:tcW w:w="290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Серия полиса ОМС</w:t>
            </w:r>
          </w:p>
        </w:tc>
        <w:tc>
          <w:tcPr>
            <w:tcW w:w="1821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12 символов. </w:t>
            </w:r>
          </w:p>
        </w:tc>
      </w:tr>
      <w:tr w:rsidR="004904EB" w:rsidRPr="004904EB" w:rsidTr="00A24C9C">
        <w:tc>
          <w:tcPr>
            <w:tcW w:w="0" w:type="auto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polisnum</w:t>
            </w:r>
          </w:p>
        </w:tc>
        <w:tc>
          <w:tcPr>
            <w:tcW w:w="290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полиса ОМС</w:t>
            </w:r>
          </w:p>
        </w:tc>
        <w:tc>
          <w:tcPr>
            <w:tcW w:w="1821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22 символов. </w:t>
            </w:r>
          </w:p>
        </w:tc>
      </w:tr>
      <w:tr w:rsidR="004904EB" w:rsidRPr="004904EB" w:rsidTr="00A24C9C">
        <w:tc>
          <w:tcPr>
            <w:tcW w:w="0" w:type="auto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begin_date</w:t>
            </w:r>
          </w:p>
        </w:tc>
        <w:tc>
          <w:tcPr>
            <w:tcW w:w="290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начала действия полиса ОМС</w:t>
            </w:r>
          </w:p>
        </w:tc>
        <w:tc>
          <w:tcPr>
            <w:tcW w:w="1821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3045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24C9C">
        <w:tc>
          <w:tcPr>
            <w:tcW w:w="0" w:type="auto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end_date</w:t>
            </w:r>
          </w:p>
        </w:tc>
        <w:tc>
          <w:tcPr>
            <w:tcW w:w="290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окончания действия полиса ОМС</w:t>
            </w:r>
          </w:p>
        </w:tc>
        <w:tc>
          <w:tcPr>
            <w:tcW w:w="1821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3045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24C9C">
        <w:tc>
          <w:tcPr>
            <w:tcW w:w="0" w:type="auto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c</w:t>
            </w:r>
            <w:r w:rsidRPr="004904EB">
              <w:rPr>
                <w:color w:val="000000" w:themeColor="text1"/>
              </w:rPr>
              <w:t>omment</w:t>
            </w:r>
          </w:p>
        </w:tc>
        <w:tc>
          <w:tcPr>
            <w:tcW w:w="290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Комментарии плательщика</w:t>
            </w:r>
          </w:p>
        </w:tc>
        <w:tc>
          <w:tcPr>
            <w:tcW w:w="1821" w:type="dxa"/>
          </w:tcPr>
          <w:p w:rsidR="002033F9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</w:t>
            </w:r>
            <w:r w:rsidR="002033F9" w:rsidRPr="004904EB">
              <w:rPr>
                <w:color w:val="000000" w:themeColor="text1"/>
              </w:rPr>
              <w:t>тельный</w:t>
            </w:r>
          </w:p>
        </w:tc>
        <w:tc>
          <w:tcPr>
            <w:tcW w:w="1058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2033F9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250 символов</w:t>
            </w:r>
          </w:p>
        </w:tc>
      </w:tr>
    </w:tbl>
    <w:p w:rsidR="002033F9" w:rsidRPr="004904EB" w:rsidRDefault="002033F9" w:rsidP="002033F9">
      <w:pPr>
        <w:pStyle w:val="aff"/>
        <w:ind w:firstLine="284"/>
        <w:rPr>
          <w:color w:val="000000" w:themeColor="text1"/>
        </w:rPr>
      </w:pPr>
      <w:r w:rsidRPr="004904EB">
        <w:rPr>
          <w:color w:val="000000" w:themeColor="text1"/>
        </w:rPr>
        <w:t>Все условно обязательные атрибуты заполняются в соответствии с «Положением о медико-экономическом контроле».</w:t>
      </w:r>
    </w:p>
    <w:p w:rsidR="002033F9" w:rsidRPr="004904EB" w:rsidRDefault="002033F9" w:rsidP="002033F9">
      <w:pPr>
        <w:rPr>
          <w:color w:val="000000" w:themeColor="text1"/>
          <w:lang w:eastAsia="ar-SA"/>
        </w:rPr>
      </w:pPr>
    </w:p>
    <w:p w:rsidR="002033F9" w:rsidRPr="004904EB" w:rsidRDefault="002033F9" w:rsidP="002033F9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63" w:name="_Toc471917289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color w:val="000000" w:themeColor="text1"/>
          <w:lang w:val="en-US"/>
        </w:rPr>
        <w:t>an</w:t>
      </w:r>
      <w:r w:rsidRPr="004904EB">
        <w:rPr>
          <w:color w:val="000000" w:themeColor="text1"/>
        </w:rPr>
        <w:t>_</w:t>
      </w:r>
      <w:r w:rsidRPr="004904EB">
        <w:rPr>
          <w:color w:val="000000" w:themeColor="text1"/>
          <w:lang w:val="en-US"/>
        </w:rPr>
        <w:t>sum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</w:t>
      </w:r>
      <w:r w:rsidRPr="004904EB">
        <w:rPr>
          <w:color w:val="000000" w:themeColor="text1"/>
        </w:rPr>
        <w:t xml:space="preserve"> Анализ заявленной стоимости персонального счета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63"/>
    </w:p>
    <w:p w:rsidR="002033F9" w:rsidRPr="004904EB" w:rsidRDefault="002033F9" w:rsidP="002033F9">
      <w:pPr>
        <w:rPr>
          <w:color w:val="000000" w:themeColor="text1"/>
        </w:rPr>
      </w:pPr>
      <w:r w:rsidRPr="004904EB">
        <w:rPr>
          <w:color w:val="000000" w:themeColor="text1"/>
        </w:rPr>
        <w:t>Элемент обязательный для ответов СМО и ТФ ОМС на требование МО. Заполняется плательщиком.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42"/>
        <w:gridCol w:w="3402"/>
        <w:gridCol w:w="1952"/>
        <w:gridCol w:w="883"/>
        <w:gridCol w:w="2618"/>
      </w:tblGrid>
      <w:tr w:rsidR="004904EB" w:rsidRPr="004904EB" w:rsidTr="002A0068">
        <w:tc>
          <w:tcPr>
            <w:tcW w:w="1242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3402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952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883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618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2A0068">
        <w:tc>
          <w:tcPr>
            <w:tcW w:w="124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an_sum</w:t>
            </w:r>
          </w:p>
        </w:tc>
        <w:tc>
          <w:tcPr>
            <w:tcW w:w="340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результата анализа заявленной стоимости персонального счета</w:t>
            </w:r>
          </w:p>
        </w:tc>
        <w:tc>
          <w:tcPr>
            <w:tcW w:w="195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83" w:type="dxa"/>
          </w:tcPr>
          <w:p w:rsidR="002033F9" w:rsidRPr="004904EB" w:rsidRDefault="00F852D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результатов анализа заявленной стоимости персонального счета</w:t>
            </w:r>
          </w:p>
        </w:tc>
      </w:tr>
      <w:tr w:rsidR="004904EB" w:rsidRPr="004904EB" w:rsidTr="002A0068">
        <w:tc>
          <w:tcPr>
            <w:tcW w:w="124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d</w:t>
            </w:r>
            <w:r w:rsidRPr="004904EB">
              <w:rPr>
                <w:color w:val="000000" w:themeColor="text1"/>
              </w:rPr>
              <w:t>ate</w:t>
            </w:r>
            <w:r w:rsidRPr="004904EB">
              <w:rPr>
                <w:color w:val="000000" w:themeColor="text1"/>
                <w:lang w:val="en-US"/>
              </w:rPr>
              <w:t>_1</w:t>
            </w:r>
          </w:p>
        </w:tc>
        <w:tc>
          <w:tcPr>
            <w:tcW w:w="340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выставления счета, в котором была услуга, пересекающаяся с выставленной.</w:t>
            </w:r>
          </w:p>
        </w:tc>
        <w:tc>
          <w:tcPr>
            <w:tcW w:w="195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88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18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2A0068">
        <w:tc>
          <w:tcPr>
            <w:tcW w:w="124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provcode</w:t>
            </w:r>
          </w:p>
        </w:tc>
        <w:tc>
          <w:tcPr>
            <w:tcW w:w="340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поставщика услуг</w:t>
            </w:r>
          </w:p>
        </w:tc>
        <w:tc>
          <w:tcPr>
            <w:tcW w:w="195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88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2 символа. Из справочника поставщиков (МО). </w:t>
            </w:r>
          </w:p>
        </w:tc>
      </w:tr>
      <w:tr w:rsidR="004904EB" w:rsidRPr="004904EB" w:rsidTr="002A0068">
        <w:tc>
          <w:tcPr>
            <w:tcW w:w="124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provname</w:t>
            </w:r>
          </w:p>
        </w:tc>
        <w:tc>
          <w:tcPr>
            <w:tcW w:w="340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Наименование поставщика услуг</w:t>
            </w:r>
          </w:p>
        </w:tc>
        <w:tc>
          <w:tcPr>
            <w:tcW w:w="195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88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120 символов. Из справочника поставщиков (МО). </w:t>
            </w:r>
          </w:p>
        </w:tc>
      </w:tr>
      <w:tr w:rsidR="004904EB" w:rsidRPr="004904EB" w:rsidTr="002A0068">
        <w:tc>
          <w:tcPr>
            <w:tcW w:w="124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n_pp</w:t>
            </w:r>
          </w:p>
        </w:tc>
        <w:tc>
          <w:tcPr>
            <w:tcW w:w="340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Уникальный порядковый номер персонального счета в требовании, в котором была услуга, пересекающаяся с выставленной.</w:t>
            </w:r>
          </w:p>
        </w:tc>
        <w:tc>
          <w:tcPr>
            <w:tcW w:w="195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88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618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2A0068">
        <w:tc>
          <w:tcPr>
            <w:tcW w:w="124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lastRenderedPageBreak/>
              <w:t>curestart</w:t>
            </w:r>
          </w:p>
        </w:tc>
        <w:tc>
          <w:tcPr>
            <w:tcW w:w="340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начала лечения по стационарному случаю персонального счета, в котором была оказана услуга, пересекающаяся с выставленной.</w:t>
            </w:r>
          </w:p>
        </w:tc>
        <w:tc>
          <w:tcPr>
            <w:tcW w:w="195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88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18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2A0068">
        <w:tc>
          <w:tcPr>
            <w:tcW w:w="1242" w:type="dxa"/>
          </w:tcPr>
          <w:p w:rsidR="002033F9" w:rsidRPr="004904EB" w:rsidRDefault="002033F9" w:rsidP="00A24C9C">
            <w:pPr>
              <w:pStyle w:val="aff"/>
              <w:tabs>
                <w:tab w:val="left" w:pos="516"/>
              </w:tabs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cureend</w:t>
            </w:r>
          </w:p>
        </w:tc>
        <w:tc>
          <w:tcPr>
            <w:tcW w:w="340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окончания лечения по стационарному случаю персонального счета, в котором была оказана услуга, пересекающаяся с выставленной.</w:t>
            </w:r>
          </w:p>
        </w:tc>
        <w:tc>
          <w:tcPr>
            <w:tcW w:w="195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88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18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2A0068">
        <w:tc>
          <w:tcPr>
            <w:tcW w:w="124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doctor</w:t>
            </w:r>
          </w:p>
        </w:tc>
        <w:tc>
          <w:tcPr>
            <w:tcW w:w="340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СНИЛС врача, оказавшего услугу, с которой обнаружено пересечение.</w:t>
            </w:r>
          </w:p>
        </w:tc>
        <w:tc>
          <w:tcPr>
            <w:tcW w:w="195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</w:tc>
        <w:tc>
          <w:tcPr>
            <w:tcW w:w="88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14 символов. </w:t>
            </w:r>
            <w:r w:rsidR="00334934" w:rsidRPr="004904EB">
              <w:rPr>
                <w:color w:val="000000" w:themeColor="text1"/>
              </w:rPr>
              <w:t>Формат: XXX-XXX-XXX XX</w:t>
            </w:r>
          </w:p>
        </w:tc>
      </w:tr>
      <w:tr w:rsidR="004904EB" w:rsidRPr="004904EB" w:rsidTr="002A0068">
        <w:tc>
          <w:tcPr>
            <w:tcW w:w="124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c</w:t>
            </w:r>
            <w:r w:rsidRPr="004904EB">
              <w:rPr>
                <w:color w:val="000000" w:themeColor="text1"/>
              </w:rPr>
              <w:t>omment</w:t>
            </w:r>
          </w:p>
        </w:tc>
        <w:tc>
          <w:tcPr>
            <w:tcW w:w="340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Комментарии плательщика</w:t>
            </w:r>
          </w:p>
        </w:tc>
        <w:tc>
          <w:tcPr>
            <w:tcW w:w="1952" w:type="dxa"/>
          </w:tcPr>
          <w:p w:rsidR="002033F9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</w:t>
            </w:r>
            <w:r w:rsidR="002033F9" w:rsidRPr="004904EB">
              <w:rPr>
                <w:color w:val="000000" w:themeColor="text1"/>
              </w:rPr>
              <w:t>тельный</w:t>
            </w:r>
          </w:p>
        </w:tc>
        <w:tc>
          <w:tcPr>
            <w:tcW w:w="88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250 символов</w:t>
            </w:r>
          </w:p>
        </w:tc>
      </w:tr>
    </w:tbl>
    <w:p w:rsidR="002033F9" w:rsidRPr="004904EB" w:rsidRDefault="002033F9" w:rsidP="002033F9">
      <w:pPr>
        <w:pStyle w:val="aff"/>
        <w:ind w:firstLine="284"/>
        <w:rPr>
          <w:color w:val="000000" w:themeColor="text1"/>
        </w:rPr>
      </w:pPr>
      <w:r w:rsidRPr="004904EB">
        <w:rPr>
          <w:color w:val="000000" w:themeColor="text1"/>
        </w:rPr>
        <w:t>Все условно обязательные атрибуты заполняются в соответствии с «Положением о медико-экономическом контроле».</w:t>
      </w:r>
    </w:p>
    <w:p w:rsidR="002033F9" w:rsidRPr="004904EB" w:rsidRDefault="002033F9" w:rsidP="002033F9">
      <w:pPr>
        <w:rPr>
          <w:color w:val="000000" w:themeColor="text1"/>
          <w:lang w:eastAsia="ar-SA"/>
        </w:rPr>
      </w:pPr>
    </w:p>
    <w:p w:rsidR="002033F9" w:rsidRPr="004904EB" w:rsidRDefault="002033F9" w:rsidP="002033F9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64" w:name="_Toc471917290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color w:val="000000" w:themeColor="text1"/>
          <w:lang w:val="en-US"/>
        </w:rPr>
        <w:t>an</w:t>
      </w:r>
      <w:r w:rsidRPr="004904EB">
        <w:rPr>
          <w:color w:val="000000" w:themeColor="text1"/>
        </w:rPr>
        <w:t>_</w:t>
      </w:r>
      <w:r w:rsidRPr="004904EB">
        <w:rPr>
          <w:color w:val="000000" w:themeColor="text1"/>
          <w:lang w:val="en-US"/>
        </w:rPr>
        <w:t>mes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</w:t>
      </w:r>
      <w:r w:rsidRPr="004904EB">
        <w:rPr>
          <w:color w:val="000000" w:themeColor="text1"/>
        </w:rPr>
        <w:t xml:space="preserve"> Анализ лечения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64"/>
    </w:p>
    <w:p w:rsidR="002033F9" w:rsidRPr="004904EB" w:rsidRDefault="002033F9" w:rsidP="002033F9">
      <w:pPr>
        <w:rPr>
          <w:color w:val="000000" w:themeColor="text1"/>
        </w:rPr>
      </w:pPr>
      <w:r w:rsidRPr="004904EB">
        <w:rPr>
          <w:color w:val="000000" w:themeColor="text1"/>
        </w:rPr>
        <w:t>Элемент обязательный для ответов СМО и ТФ ОМС на требование МО. Заполняется плательщиком.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42"/>
        <w:gridCol w:w="2977"/>
        <w:gridCol w:w="1909"/>
        <w:gridCol w:w="992"/>
        <w:gridCol w:w="2977"/>
      </w:tblGrid>
      <w:tr w:rsidR="004904EB" w:rsidRPr="004904EB" w:rsidTr="00A24C9C">
        <w:tc>
          <w:tcPr>
            <w:tcW w:w="1242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977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843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92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977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A24C9C">
        <w:tc>
          <w:tcPr>
            <w:tcW w:w="124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an_mes</w:t>
            </w:r>
          </w:p>
        </w:tc>
        <w:tc>
          <w:tcPr>
            <w:tcW w:w="2977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результата анализа лечения</w:t>
            </w:r>
          </w:p>
        </w:tc>
        <w:tc>
          <w:tcPr>
            <w:tcW w:w="184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2033F9" w:rsidRPr="004904EB" w:rsidRDefault="00F852D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977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результатов анализа лечения</w:t>
            </w:r>
          </w:p>
        </w:tc>
      </w:tr>
      <w:tr w:rsidR="004904EB" w:rsidRPr="004904EB" w:rsidTr="00A24C9C">
        <w:tc>
          <w:tcPr>
            <w:tcW w:w="1242" w:type="dxa"/>
          </w:tcPr>
          <w:p w:rsidR="002033F9" w:rsidRPr="004904EB" w:rsidRDefault="002033F9" w:rsidP="00A24C9C">
            <w:pPr>
              <w:pStyle w:val="aff"/>
              <w:tabs>
                <w:tab w:val="left" w:pos="0"/>
              </w:tabs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mkb</w:t>
            </w:r>
          </w:p>
        </w:tc>
        <w:tc>
          <w:tcPr>
            <w:tcW w:w="2977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по МКБ-Х</w:t>
            </w:r>
          </w:p>
        </w:tc>
        <w:tc>
          <w:tcPr>
            <w:tcW w:w="184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99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977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24C9C">
        <w:tc>
          <w:tcPr>
            <w:tcW w:w="124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c</w:t>
            </w:r>
            <w:r w:rsidRPr="004904EB">
              <w:rPr>
                <w:color w:val="000000" w:themeColor="text1"/>
              </w:rPr>
              <w:t>omment</w:t>
            </w:r>
          </w:p>
        </w:tc>
        <w:tc>
          <w:tcPr>
            <w:tcW w:w="2977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Комментарии плательщика</w:t>
            </w:r>
          </w:p>
        </w:tc>
        <w:tc>
          <w:tcPr>
            <w:tcW w:w="1843" w:type="dxa"/>
          </w:tcPr>
          <w:p w:rsidR="002033F9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</w:t>
            </w:r>
            <w:r w:rsidR="002033F9" w:rsidRPr="004904EB">
              <w:rPr>
                <w:color w:val="000000" w:themeColor="text1"/>
              </w:rPr>
              <w:t>тельный</w:t>
            </w:r>
          </w:p>
        </w:tc>
        <w:tc>
          <w:tcPr>
            <w:tcW w:w="99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977" w:type="dxa"/>
          </w:tcPr>
          <w:p w:rsidR="002033F9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250 символов</w:t>
            </w:r>
          </w:p>
        </w:tc>
      </w:tr>
    </w:tbl>
    <w:p w:rsidR="002033F9" w:rsidRPr="004904EB" w:rsidRDefault="002033F9" w:rsidP="002033F9">
      <w:pPr>
        <w:pStyle w:val="aff"/>
        <w:ind w:firstLine="284"/>
        <w:rPr>
          <w:color w:val="000000" w:themeColor="text1"/>
        </w:rPr>
      </w:pPr>
      <w:r w:rsidRPr="004904EB">
        <w:rPr>
          <w:color w:val="000000" w:themeColor="text1"/>
        </w:rPr>
        <w:t>Все условно обязательные атрибуты заполняются в соответствии с «Положением о медико-экономическом контроле».</w:t>
      </w:r>
    </w:p>
    <w:p w:rsidR="0009370C" w:rsidRPr="004904EB" w:rsidRDefault="0009370C" w:rsidP="0009370C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65" w:name="_Toc471917291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color w:val="000000" w:themeColor="text1"/>
          <w:lang w:val="en-US"/>
        </w:rPr>
        <w:t>an</w:t>
      </w:r>
      <w:r w:rsidRPr="004904EB">
        <w:rPr>
          <w:color w:val="000000" w:themeColor="text1"/>
        </w:rPr>
        <w:t>_</w:t>
      </w:r>
      <w:r w:rsidRPr="004904EB">
        <w:rPr>
          <w:color w:val="000000" w:themeColor="text1"/>
          <w:lang w:val="en-US"/>
        </w:rPr>
        <w:t>p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–А</w:t>
      </w:r>
      <w:r w:rsidRPr="004904EB">
        <w:rPr>
          <w:color w:val="000000" w:themeColor="text1"/>
        </w:rPr>
        <w:t>нализ идентификационной информации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65"/>
    </w:p>
    <w:p w:rsidR="0009370C" w:rsidRPr="004904EB" w:rsidRDefault="0009370C" w:rsidP="0009370C">
      <w:pPr>
        <w:rPr>
          <w:color w:val="000000" w:themeColor="text1"/>
        </w:rPr>
      </w:pPr>
      <w:r w:rsidRPr="004904EB">
        <w:rPr>
          <w:color w:val="000000" w:themeColor="text1"/>
        </w:rPr>
        <w:t>Элемент обязательный для ответов СМО и ТФ ОМС на требование МО, на оплату по скорой медицинской помощи. Заполняется плательщиком.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0"/>
        <w:gridCol w:w="2863"/>
        <w:gridCol w:w="1909"/>
        <w:gridCol w:w="1044"/>
        <w:gridCol w:w="3011"/>
      </w:tblGrid>
      <w:tr w:rsidR="004904EB" w:rsidRPr="004904EB" w:rsidTr="00964F75">
        <w:tc>
          <w:tcPr>
            <w:tcW w:w="0" w:type="auto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903" w:type="dxa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821" w:type="dxa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1058" w:type="dxa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3045" w:type="dxa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964F75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an_p</w:t>
            </w:r>
          </w:p>
        </w:tc>
        <w:tc>
          <w:tcPr>
            <w:tcW w:w="290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результата анализа информации о пациенте, на которого поданы персональные счета к оплате</w:t>
            </w:r>
          </w:p>
        </w:tc>
        <w:tc>
          <w:tcPr>
            <w:tcW w:w="1821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058" w:type="dxa"/>
          </w:tcPr>
          <w:p w:rsidR="0009370C" w:rsidRPr="004904EB" w:rsidRDefault="00F852D4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результатов анализа идентификационной информации</w:t>
            </w:r>
          </w:p>
        </w:tc>
      </w:tr>
      <w:tr w:rsidR="004904EB" w:rsidRPr="004904EB" w:rsidTr="00964F75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surname</w:t>
            </w:r>
          </w:p>
        </w:tc>
        <w:tc>
          <w:tcPr>
            <w:tcW w:w="290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Фамилия</w:t>
            </w:r>
          </w:p>
        </w:tc>
        <w:tc>
          <w:tcPr>
            <w:tcW w:w="1821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4904EB" w:rsidRDefault="0009370C" w:rsidP="002C6E9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2C6E94">
              <w:rPr>
                <w:color w:val="000000" w:themeColor="text1"/>
                <w:lang w:val="en-US"/>
              </w:rPr>
              <w:t>30</w:t>
            </w:r>
            <w:r w:rsidRPr="004904EB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4904EB" w:rsidTr="00964F75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name</w:t>
            </w:r>
          </w:p>
        </w:tc>
        <w:tc>
          <w:tcPr>
            <w:tcW w:w="290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1821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Условно </w:t>
            </w:r>
            <w:r w:rsidRPr="004904EB">
              <w:rPr>
                <w:color w:val="000000" w:themeColor="text1"/>
              </w:rPr>
              <w:lastRenderedPageBreak/>
              <w:t>обязательный</w:t>
            </w:r>
          </w:p>
        </w:tc>
        <w:tc>
          <w:tcPr>
            <w:tcW w:w="105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lastRenderedPageBreak/>
              <w:t>string</w:t>
            </w:r>
          </w:p>
        </w:tc>
        <w:tc>
          <w:tcPr>
            <w:tcW w:w="3045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2C6E94">
              <w:rPr>
                <w:color w:val="000000" w:themeColor="text1"/>
                <w:lang w:val="en-US"/>
              </w:rPr>
              <w:t>3</w:t>
            </w:r>
            <w:r w:rsidRPr="004904EB">
              <w:rPr>
                <w:color w:val="000000" w:themeColor="text1"/>
              </w:rPr>
              <w:t>0 символов</w:t>
            </w:r>
          </w:p>
        </w:tc>
      </w:tr>
      <w:tr w:rsidR="004904EB" w:rsidRPr="004904EB" w:rsidTr="00964F75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lastRenderedPageBreak/>
              <w:t>patronymic</w:t>
            </w:r>
          </w:p>
        </w:tc>
        <w:tc>
          <w:tcPr>
            <w:tcW w:w="290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Отчество</w:t>
            </w:r>
          </w:p>
        </w:tc>
        <w:tc>
          <w:tcPr>
            <w:tcW w:w="1821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4904EB" w:rsidRDefault="0009370C" w:rsidP="002C6E9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2C6E94">
              <w:rPr>
                <w:color w:val="000000" w:themeColor="text1"/>
                <w:lang w:val="en-US"/>
              </w:rPr>
              <w:t>30</w:t>
            </w:r>
            <w:r w:rsidRPr="004904EB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4904EB" w:rsidTr="00964F75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birthdate</w:t>
            </w:r>
          </w:p>
        </w:tc>
        <w:tc>
          <w:tcPr>
            <w:tcW w:w="290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рождения</w:t>
            </w:r>
          </w:p>
        </w:tc>
        <w:tc>
          <w:tcPr>
            <w:tcW w:w="1821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3045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964F75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sex</w:t>
            </w:r>
          </w:p>
        </w:tc>
        <w:tc>
          <w:tcPr>
            <w:tcW w:w="2903" w:type="dxa"/>
          </w:tcPr>
          <w:p w:rsidR="0009370C" w:rsidRPr="004904EB" w:rsidRDefault="0009370C" w:rsidP="00E02CCA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Пол пациента </w:t>
            </w:r>
          </w:p>
        </w:tc>
        <w:tc>
          <w:tcPr>
            <w:tcW w:w="1821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3045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Допустимые значения: </w:t>
            </w:r>
            <w:r w:rsidR="00E02CCA" w:rsidRPr="004904EB">
              <w:rPr>
                <w:color w:val="000000" w:themeColor="text1"/>
              </w:rPr>
              <w:t>1 - мужской, 2 – женский</w:t>
            </w:r>
          </w:p>
        </w:tc>
      </w:tr>
      <w:tr w:rsidR="004904EB" w:rsidRPr="004904EB" w:rsidTr="00964F75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docser</w:t>
            </w:r>
          </w:p>
        </w:tc>
        <w:tc>
          <w:tcPr>
            <w:tcW w:w="290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Серия документа удостоверяющего личность</w:t>
            </w:r>
          </w:p>
        </w:tc>
        <w:tc>
          <w:tcPr>
            <w:tcW w:w="1821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9 символов</w:t>
            </w:r>
          </w:p>
        </w:tc>
      </w:tr>
      <w:tr w:rsidR="004904EB" w:rsidRPr="004904EB" w:rsidTr="00964F75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docnum</w:t>
            </w:r>
          </w:p>
        </w:tc>
        <w:tc>
          <w:tcPr>
            <w:tcW w:w="290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Номер документа удостоверяющего личность</w:t>
            </w:r>
          </w:p>
        </w:tc>
        <w:tc>
          <w:tcPr>
            <w:tcW w:w="1821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</w:t>
            </w:r>
          </w:p>
        </w:tc>
      </w:tr>
      <w:tr w:rsidR="004904EB" w:rsidRPr="004904EB" w:rsidTr="00964F75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doctype</w:t>
            </w:r>
          </w:p>
        </w:tc>
        <w:tc>
          <w:tcPr>
            <w:tcW w:w="290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Тип документа удостоверяющего личность </w:t>
            </w:r>
          </w:p>
        </w:tc>
        <w:tc>
          <w:tcPr>
            <w:tcW w:w="1821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3045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типов документов</w:t>
            </w:r>
          </w:p>
        </w:tc>
      </w:tr>
      <w:tr w:rsidR="004904EB" w:rsidRPr="004904EB" w:rsidTr="00964F75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c</w:t>
            </w:r>
            <w:r w:rsidRPr="004904EB">
              <w:rPr>
                <w:color w:val="000000" w:themeColor="text1"/>
              </w:rPr>
              <w:t>omment</w:t>
            </w:r>
          </w:p>
        </w:tc>
        <w:tc>
          <w:tcPr>
            <w:tcW w:w="290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Комментарии плательщика</w:t>
            </w:r>
          </w:p>
        </w:tc>
        <w:tc>
          <w:tcPr>
            <w:tcW w:w="1821" w:type="dxa"/>
          </w:tcPr>
          <w:p w:rsidR="0009370C" w:rsidRPr="004904EB" w:rsidRDefault="00E02CCA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</w:t>
            </w:r>
            <w:r w:rsidR="0009370C" w:rsidRPr="004904EB">
              <w:rPr>
                <w:color w:val="000000" w:themeColor="text1"/>
              </w:rPr>
              <w:t>тельный</w:t>
            </w:r>
          </w:p>
        </w:tc>
        <w:tc>
          <w:tcPr>
            <w:tcW w:w="105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4904EB" w:rsidRDefault="00E02CCA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250 символов</w:t>
            </w:r>
          </w:p>
        </w:tc>
      </w:tr>
    </w:tbl>
    <w:p w:rsidR="0009370C" w:rsidRPr="004904EB" w:rsidRDefault="0009370C" w:rsidP="0009370C">
      <w:pPr>
        <w:pStyle w:val="aff"/>
        <w:ind w:firstLine="284"/>
        <w:rPr>
          <w:color w:val="000000" w:themeColor="text1"/>
        </w:rPr>
      </w:pPr>
      <w:r w:rsidRPr="004904EB">
        <w:rPr>
          <w:color w:val="000000" w:themeColor="text1"/>
        </w:rPr>
        <w:t>Все условно обязательные атрибуты заполняются в соответствии с «Положением о медико-экономическом контроле».</w:t>
      </w:r>
    </w:p>
    <w:p w:rsidR="0009370C" w:rsidRPr="004904EB" w:rsidRDefault="0009370C" w:rsidP="0009370C">
      <w:pPr>
        <w:rPr>
          <w:color w:val="000000" w:themeColor="text1"/>
          <w:lang w:eastAsia="ar-SA"/>
        </w:rPr>
      </w:pPr>
    </w:p>
    <w:p w:rsidR="0009370C" w:rsidRPr="004904EB" w:rsidRDefault="0009370C" w:rsidP="0009370C">
      <w:pPr>
        <w:pStyle w:val="3"/>
        <w:ind w:left="851" w:hanging="851"/>
        <w:rPr>
          <w:rStyle w:val="b1"/>
          <w:rFonts w:ascii="Cambria" w:hAnsi="Cambria" w:cs="Cambria"/>
          <w:color w:val="000000" w:themeColor="text1"/>
        </w:rPr>
      </w:pPr>
      <w:bookmarkStart w:id="66" w:name="_Toc471917292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«personals – Сведения о медицинском работнике, оказывающем медицинские услуги»</w:t>
      </w:r>
      <w:bookmarkEnd w:id="66"/>
    </w:p>
    <w:p w:rsidR="0009370C" w:rsidRPr="004904EB" w:rsidRDefault="0009370C" w:rsidP="0009370C">
      <w:pPr>
        <w:keepNext/>
        <w:tabs>
          <w:tab w:val="center" w:pos="5244"/>
        </w:tabs>
        <w:rPr>
          <w:color w:val="000000" w:themeColor="text1"/>
        </w:rPr>
      </w:pPr>
      <w:r w:rsidRPr="004904EB">
        <w:rPr>
          <w:color w:val="000000" w:themeColor="text1"/>
          <w:lang w:eastAsia="ar-SA"/>
        </w:rPr>
        <w:t>Элемент является условно обязательным. Данный элемент может отсутствовать только в том случае, если оплата производится по принципу подушевого финансирования и за отчетный месяц в данной СМО нет услуг, предъявляемых к оплате.</w:t>
      </w:r>
      <w:r w:rsidRPr="004904EB">
        <w:rPr>
          <w:color w:val="000000" w:themeColor="text1"/>
          <w:lang w:eastAsia="ar-SA"/>
        </w:rPr>
        <w:tab/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2482"/>
        <w:gridCol w:w="2835"/>
        <w:gridCol w:w="850"/>
        <w:gridCol w:w="2605"/>
      </w:tblGrid>
      <w:tr w:rsidR="004904EB" w:rsidRPr="004904EB" w:rsidTr="00055753">
        <w:tc>
          <w:tcPr>
            <w:tcW w:w="0" w:type="auto"/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482" w:type="dxa"/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2835" w:type="dxa"/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850" w:type="dxa"/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605" w:type="dxa"/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055753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bookmarkStart w:id="67" w:name="_GoBack"/>
            <w:r w:rsidRPr="004904EB">
              <w:rPr>
                <w:color w:val="000000" w:themeColor="text1"/>
                <w:lang w:val="en-US"/>
              </w:rPr>
              <w:t>surname</w:t>
            </w:r>
            <w:bookmarkEnd w:id="67"/>
          </w:p>
        </w:tc>
        <w:tc>
          <w:tcPr>
            <w:tcW w:w="2482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Фамилия</w:t>
            </w:r>
          </w:p>
        </w:tc>
        <w:tc>
          <w:tcPr>
            <w:tcW w:w="2835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50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05" w:type="dxa"/>
          </w:tcPr>
          <w:p w:rsidR="0009370C" w:rsidRPr="004904EB" w:rsidRDefault="0009370C" w:rsidP="002C6E9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2C6E94">
              <w:rPr>
                <w:color w:val="000000" w:themeColor="text1"/>
                <w:lang w:val="en-US"/>
              </w:rPr>
              <w:t>30</w:t>
            </w:r>
            <w:r w:rsidRPr="004904EB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4904EB" w:rsidTr="00055753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name</w:t>
            </w:r>
          </w:p>
        </w:tc>
        <w:tc>
          <w:tcPr>
            <w:tcW w:w="2482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835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50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05" w:type="dxa"/>
          </w:tcPr>
          <w:p w:rsidR="0009370C" w:rsidRPr="004904EB" w:rsidRDefault="002C6E94" w:rsidP="00964F75">
            <w:pPr>
              <w:pStyle w:val="a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 </w:t>
            </w:r>
            <w:r>
              <w:rPr>
                <w:color w:val="000000" w:themeColor="text1"/>
                <w:lang w:val="en-US"/>
              </w:rPr>
              <w:t>3</w:t>
            </w:r>
            <w:r w:rsidR="0009370C" w:rsidRPr="004904EB">
              <w:rPr>
                <w:color w:val="000000" w:themeColor="text1"/>
              </w:rPr>
              <w:t>0 символов</w:t>
            </w:r>
          </w:p>
        </w:tc>
      </w:tr>
      <w:tr w:rsidR="004904EB" w:rsidRPr="004904EB" w:rsidTr="00055753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patronymic</w:t>
            </w:r>
          </w:p>
        </w:tc>
        <w:tc>
          <w:tcPr>
            <w:tcW w:w="2482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Отчество</w:t>
            </w:r>
          </w:p>
        </w:tc>
        <w:tc>
          <w:tcPr>
            <w:tcW w:w="2835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 В случае отсутствия – допускается пустое значение</w:t>
            </w:r>
          </w:p>
        </w:tc>
        <w:tc>
          <w:tcPr>
            <w:tcW w:w="850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05" w:type="dxa"/>
          </w:tcPr>
          <w:p w:rsidR="0009370C" w:rsidRPr="004904EB" w:rsidRDefault="002C6E94" w:rsidP="002C6E94">
            <w:pPr>
              <w:pStyle w:val="a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 </w:t>
            </w:r>
            <w:r>
              <w:rPr>
                <w:color w:val="000000" w:themeColor="text1"/>
                <w:lang w:val="en-US"/>
              </w:rPr>
              <w:t>30</w:t>
            </w:r>
            <w:r w:rsidR="0009370C" w:rsidRPr="004904EB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4904EB" w:rsidTr="00055753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birthdate</w:t>
            </w:r>
          </w:p>
        </w:tc>
        <w:tc>
          <w:tcPr>
            <w:tcW w:w="2482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рождения</w:t>
            </w:r>
          </w:p>
        </w:tc>
        <w:tc>
          <w:tcPr>
            <w:tcW w:w="2835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</w:t>
            </w:r>
          </w:p>
        </w:tc>
        <w:tc>
          <w:tcPr>
            <w:tcW w:w="850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05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055753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sex</w:t>
            </w:r>
          </w:p>
        </w:tc>
        <w:tc>
          <w:tcPr>
            <w:tcW w:w="2482" w:type="dxa"/>
          </w:tcPr>
          <w:p w:rsidR="0009370C" w:rsidRPr="004904EB" w:rsidRDefault="0009370C" w:rsidP="009A7D4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Пол специалиста</w:t>
            </w:r>
          </w:p>
        </w:tc>
        <w:tc>
          <w:tcPr>
            <w:tcW w:w="2835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50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2605" w:type="dxa"/>
          </w:tcPr>
          <w:p w:rsidR="009A7D44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Допустимые значения: </w:t>
            </w:r>
          </w:p>
          <w:p w:rsidR="009A7D44" w:rsidRPr="004904EB" w:rsidRDefault="009A7D44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1 - мужской, </w:t>
            </w:r>
          </w:p>
          <w:p w:rsidR="0009370C" w:rsidRPr="004904EB" w:rsidRDefault="009A7D44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 – женский</w:t>
            </w:r>
          </w:p>
        </w:tc>
      </w:tr>
      <w:tr w:rsidR="004904EB" w:rsidRPr="004904EB" w:rsidTr="00055753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ss</w:t>
            </w:r>
          </w:p>
        </w:tc>
        <w:tc>
          <w:tcPr>
            <w:tcW w:w="2482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Страховой номер индивидуального лицевого счета Пенсионного Фонда РФ (СНИЛС)</w:t>
            </w:r>
          </w:p>
        </w:tc>
        <w:tc>
          <w:tcPr>
            <w:tcW w:w="2835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Обязательный. </w:t>
            </w:r>
          </w:p>
        </w:tc>
        <w:tc>
          <w:tcPr>
            <w:tcW w:w="850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05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14 символов. Формат: XXX-XXX-XXX XX.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</w:tbl>
    <w:p w:rsidR="0009370C" w:rsidRPr="004904EB" w:rsidRDefault="0009370C" w:rsidP="0009370C">
      <w:pPr>
        <w:ind w:firstLine="0"/>
        <w:rPr>
          <w:color w:val="000000" w:themeColor="text1"/>
        </w:rPr>
      </w:pPr>
    </w:p>
    <w:p w:rsidR="0009370C" w:rsidRPr="004904EB" w:rsidRDefault="0009370C" w:rsidP="0009370C">
      <w:pPr>
        <w:pStyle w:val="3"/>
        <w:ind w:left="851" w:hanging="851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68" w:name="_Toc471917293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lastRenderedPageBreak/>
        <w:t>Атрибуты элемента «specializations – Специальность сотрудника МО»</w:t>
      </w:r>
      <w:bookmarkEnd w:id="68"/>
    </w:p>
    <w:p w:rsidR="0009370C" w:rsidRPr="004904EB" w:rsidRDefault="0009370C" w:rsidP="002A0068">
      <w:pPr>
        <w:keepNext/>
        <w:ind w:firstLine="0"/>
        <w:rPr>
          <w:rStyle w:val="b1"/>
          <w:rFonts w:ascii="Cambria" w:hAnsi="Cambria" w:cs="Cambria"/>
          <w:b w:val="0"/>
          <w:color w:val="000000" w:themeColor="text1"/>
          <w:szCs w:val="20"/>
          <w:lang w:eastAsia="ar-SA"/>
        </w:rPr>
      </w:pPr>
      <w:r w:rsidRPr="004904EB">
        <w:rPr>
          <w:rStyle w:val="b1"/>
          <w:rFonts w:ascii="Times New Roman" w:hAnsi="Times New Roman" w:cs="Times New Roman"/>
          <w:b w:val="0"/>
          <w:color w:val="000000" w:themeColor="text1"/>
          <w:szCs w:val="20"/>
        </w:rPr>
        <w:t>Элемент является обязательным</w:t>
      </w:r>
      <w:r w:rsidRPr="004904EB">
        <w:rPr>
          <w:rStyle w:val="b1"/>
          <w:rFonts w:ascii="Cambria" w:hAnsi="Cambria" w:cs="Cambria"/>
          <w:b w:val="0"/>
          <w:color w:val="000000" w:themeColor="text1"/>
          <w:szCs w:val="20"/>
        </w:rPr>
        <w:t>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969"/>
        <w:gridCol w:w="1843"/>
        <w:gridCol w:w="850"/>
        <w:gridCol w:w="2038"/>
      </w:tblGrid>
      <w:tr w:rsidR="004904EB" w:rsidRPr="004904EB" w:rsidTr="00AB238D"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AB238D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spec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специальности врача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AB238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Согласно справочник</w:t>
            </w:r>
            <w:r w:rsidR="00AB238D" w:rsidRPr="004904EB">
              <w:rPr>
                <w:color w:val="000000" w:themeColor="text1"/>
              </w:rPr>
              <w:t>у</w:t>
            </w:r>
            <w:r w:rsidRPr="004904EB">
              <w:rPr>
                <w:color w:val="000000" w:themeColor="text1"/>
              </w:rPr>
              <w:t xml:space="preserve"> </w:t>
            </w:r>
            <w:r w:rsidR="00AB238D" w:rsidRPr="004904EB">
              <w:rPr>
                <w:color w:val="000000" w:themeColor="text1"/>
              </w:rPr>
              <w:t>специальностей</w:t>
            </w:r>
            <w:r w:rsidRPr="004904EB">
              <w:rPr>
                <w:color w:val="000000" w:themeColor="text1"/>
              </w:rPr>
              <w:t>.</w:t>
            </w:r>
          </w:p>
        </w:tc>
      </w:tr>
      <w:tr w:rsidR="004904EB" w:rsidRPr="004904EB" w:rsidTr="00AB238D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work_start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Начало работы по данной специальности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B238D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order_s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приказа начала работы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B238D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order_start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приказа о начале работы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B238D">
        <w:tc>
          <w:tcPr>
            <w:tcW w:w="1276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work_end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Окончание работы по данной специальности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B238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order_n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приказа окончания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B238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order_end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приказа на окончание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</w:tbl>
    <w:p w:rsidR="0009370C" w:rsidRPr="004904EB" w:rsidRDefault="0009370C" w:rsidP="0009370C">
      <w:pPr>
        <w:tabs>
          <w:tab w:val="left" w:pos="3233"/>
        </w:tabs>
        <w:ind w:firstLine="0"/>
        <w:rPr>
          <w:color w:val="000000" w:themeColor="text1"/>
        </w:rPr>
      </w:pPr>
      <w:r w:rsidRPr="004904EB">
        <w:rPr>
          <w:color w:val="000000" w:themeColor="text1"/>
        </w:rPr>
        <w:tab/>
      </w:r>
    </w:p>
    <w:p w:rsidR="0009370C" w:rsidRPr="004904EB" w:rsidRDefault="0009370C" w:rsidP="0009370C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69" w:name="_Toc471917294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rStyle w:val="b1"/>
          <w:rFonts w:ascii="Cambria" w:hAnsi="Cambria" w:cs="Cambria"/>
          <w:b/>
          <w:color w:val="000000" w:themeColor="text1"/>
        </w:rPr>
        <w:t>expertise -</w:t>
      </w:r>
      <w:r w:rsidRPr="004904EB">
        <w:rPr>
          <w:color w:val="000000" w:themeColor="text1"/>
        </w:rPr>
        <w:t xml:space="preserve"> 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Акт проведенной экспертизы</w:t>
      </w:r>
      <w:r w:rsidR="00287193" w:rsidRPr="004904EB">
        <w:rPr>
          <w:rStyle w:val="b1"/>
          <w:rFonts w:ascii="Cambria" w:hAnsi="Cambria" w:cs="Cambria"/>
          <w:b/>
          <w:bCs/>
          <w:color w:val="000000" w:themeColor="text1"/>
        </w:rPr>
        <w:t>», входящего в элемент «</w:t>
      </w:r>
      <w:r w:rsidR="00287193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expertises</w:t>
      </w:r>
      <w:r w:rsidR="00287193" w:rsidRPr="004904EB">
        <w:rPr>
          <w:rStyle w:val="b1"/>
          <w:rFonts w:ascii="Cambria" w:hAnsi="Cambria" w:cs="Cambria"/>
          <w:b/>
          <w:color w:val="000000" w:themeColor="text1"/>
        </w:rPr>
        <w:t>-</w:t>
      </w:r>
      <w:r w:rsidR="00287193" w:rsidRPr="004904EB">
        <w:rPr>
          <w:color w:val="000000" w:themeColor="text1"/>
        </w:rPr>
        <w:t xml:space="preserve"> </w:t>
      </w:r>
      <w:r w:rsidR="00287193" w:rsidRPr="004904EB">
        <w:rPr>
          <w:rStyle w:val="b1"/>
          <w:rFonts w:ascii="Cambria" w:hAnsi="Cambria" w:cs="Cambria"/>
          <w:b/>
          <w:bCs/>
          <w:color w:val="000000" w:themeColor="text1"/>
        </w:rPr>
        <w:t>Акты проведенных экспертиз»</w:t>
      </w:r>
      <w:bookmarkEnd w:id="69"/>
    </w:p>
    <w:p w:rsidR="0009370C" w:rsidRPr="004904EB" w:rsidRDefault="00287193" w:rsidP="002A0068">
      <w:pPr>
        <w:keepNext/>
        <w:ind w:firstLine="0"/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 xml:space="preserve">Элемент </w:t>
      </w:r>
      <w:r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>«</w:t>
      </w:r>
      <w:r w:rsidRPr="004904EB">
        <w:rPr>
          <w:rStyle w:val="b1"/>
          <w:rFonts w:ascii="Cambria" w:hAnsi="Cambria" w:cs="Cambria"/>
          <w:b w:val="0"/>
          <w:color w:val="000000" w:themeColor="text1"/>
        </w:rPr>
        <w:t>expertise</w:t>
      </w:r>
      <w:r w:rsidRPr="004904EB">
        <w:rPr>
          <w:rStyle w:val="b1"/>
          <w:rFonts w:ascii="Cambria" w:hAnsi="Cambria" w:cs="Cambria"/>
          <w:b w:val="0"/>
          <w:color w:val="000000" w:themeColor="text1"/>
          <w:lang w:val="en-US"/>
        </w:rPr>
        <w:t>s</w:t>
      </w:r>
      <w:r w:rsidRPr="004904EB">
        <w:rPr>
          <w:rStyle w:val="b1"/>
          <w:rFonts w:ascii="Cambria" w:hAnsi="Cambria" w:cs="Cambria"/>
          <w:b w:val="0"/>
          <w:color w:val="000000" w:themeColor="text1"/>
        </w:rPr>
        <w:t xml:space="preserve">» </w:t>
      </w:r>
      <w:r w:rsidRPr="004904EB">
        <w:rPr>
          <w:color w:val="000000" w:themeColor="text1"/>
          <w:lang w:eastAsia="ar-SA"/>
        </w:rPr>
        <w:t>является обязательным при формировании СМО ответа на требование.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3326"/>
        <w:gridCol w:w="1974"/>
        <w:gridCol w:w="777"/>
        <w:gridCol w:w="2695"/>
      </w:tblGrid>
      <w:tr w:rsidR="004904EB" w:rsidRPr="004904EB" w:rsidTr="00964F75"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3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964F75"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number</w:t>
            </w:r>
          </w:p>
        </w:tc>
        <w:tc>
          <w:tcPr>
            <w:tcW w:w="332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акта</w:t>
            </w:r>
          </w:p>
        </w:tc>
        <w:tc>
          <w:tcPr>
            <w:tcW w:w="197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10 символов.</w:t>
            </w:r>
          </w:p>
        </w:tc>
      </w:tr>
      <w:tr w:rsidR="004904EB" w:rsidRPr="004904EB" w:rsidTr="00964F75"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date</w:t>
            </w:r>
          </w:p>
        </w:tc>
        <w:tc>
          <w:tcPr>
            <w:tcW w:w="332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проведения экспертизы</w:t>
            </w:r>
          </w:p>
        </w:tc>
        <w:tc>
          <w:tcPr>
            <w:tcW w:w="197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964F75"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number_p</w:t>
            </w:r>
          </w:p>
        </w:tc>
        <w:tc>
          <w:tcPr>
            <w:tcW w:w="332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Номер поручения</w:t>
            </w:r>
          </w:p>
        </w:tc>
        <w:tc>
          <w:tcPr>
            <w:tcW w:w="197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До 10 символов.</w:t>
            </w:r>
          </w:p>
        </w:tc>
      </w:tr>
      <w:tr w:rsidR="004904EB" w:rsidRPr="004904EB" w:rsidTr="00964F75"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date_p</w:t>
            </w:r>
          </w:p>
        </w:tc>
        <w:tc>
          <w:tcPr>
            <w:tcW w:w="332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Дата поручения</w:t>
            </w:r>
          </w:p>
        </w:tc>
        <w:tc>
          <w:tcPr>
            <w:tcW w:w="197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964F75">
        <w:tc>
          <w:tcPr>
            <w:tcW w:w="1204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n_exp</w:t>
            </w:r>
          </w:p>
        </w:tc>
        <w:tc>
          <w:tcPr>
            <w:tcW w:w="3326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Порядковый номер записи в акте</w:t>
            </w:r>
          </w:p>
        </w:tc>
        <w:tc>
          <w:tcPr>
            <w:tcW w:w="1974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type_opl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Вид оказанной помощи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Возможные значения: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</w:t>
            </w:r>
            <w:r w:rsidRPr="004904EB">
              <w:rPr>
                <w:color w:val="000000" w:themeColor="text1"/>
              </w:rPr>
              <w:t xml:space="preserve"> –круглосуточный стационар,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</w:t>
            </w:r>
            <w:r w:rsidRPr="004904EB">
              <w:rPr>
                <w:color w:val="000000" w:themeColor="text1"/>
              </w:rPr>
              <w:t xml:space="preserve"> – дневной стационар,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P</w:t>
            </w:r>
            <w:r w:rsidRPr="004904EB">
              <w:rPr>
                <w:color w:val="000000" w:themeColor="text1"/>
              </w:rPr>
              <w:t xml:space="preserve"> – амбулаторно-поликлинический прием,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 xml:space="preserve"> – скорая медицинская помощь.</w:t>
            </w:r>
          </w:p>
        </w:tc>
      </w:tr>
      <w:tr w:rsidR="004904EB" w:rsidRPr="004904EB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xkey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Уникальный идентификатор, генерируемый программным обеспечением МО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6E6A74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-записи. Маска для сгенерированного </w:t>
            </w: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 «[0-9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]{8}\-[0-9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</w:t>
            </w:r>
            <w:r w:rsidRPr="004904EB">
              <w:rPr>
                <w:color w:val="000000" w:themeColor="text1"/>
              </w:rPr>
              <w:lastRenderedPageBreak/>
              <w:t>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]{12}».</w:t>
            </w:r>
          </w:p>
        </w:tc>
      </w:tr>
      <w:tr w:rsidR="004904EB" w:rsidRPr="004904EB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lastRenderedPageBreak/>
              <w:t>x_key2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Уникальный идентефикатор персонального счета в БД СМО (тот же самый, что был подан по данному персональному счету при проведении МЭК)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6E6A74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-записи. Маска для сгенерированного </w:t>
            </w: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 «[0-9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]{8}\-[0-9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Fa</w:t>
            </w:r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]{12}».</w:t>
            </w:r>
          </w:p>
        </w:tc>
      </w:tr>
      <w:tr w:rsidR="004904EB" w:rsidRPr="004904EB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ref_occ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Повод обращения.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sz w:val="20"/>
                <w:szCs w:val="20"/>
              </w:rPr>
            </w:pPr>
          </w:p>
        </w:tc>
      </w:tr>
      <w:tr w:rsidR="004904EB" w:rsidRPr="004904EB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type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Вид экспертизы.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Допустимые значения: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1- ПМЭЭ;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2-ЦМЭЭ;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3 - ТМЭЭ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4- ПЭКМП,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5-ЦЭКМП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6 - ТЭКМП</w:t>
            </w:r>
          </w:p>
        </w:tc>
      </w:tr>
      <w:tr w:rsidR="004904EB" w:rsidRPr="004904EB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n_card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амбулаторной карты (истории болезни) пациента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8E6492" w:rsidP="00D51B9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256 символов.</w:t>
            </w:r>
            <w:r w:rsidR="003C1DD9" w:rsidRPr="004904EB">
              <w:rPr>
                <w:color w:val="000000" w:themeColor="text1"/>
              </w:rPr>
              <w:t xml:space="preserve"> Номер направления для услуг ЦКДЛ.</w:t>
            </w:r>
          </w:p>
        </w:tc>
      </w:tr>
      <w:tr w:rsidR="004904EB" w:rsidRPr="004904EB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fio_d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Фамилия, Имя, Отчество лечащего врача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100 символов</w:t>
            </w:r>
          </w:p>
        </w:tc>
      </w:tr>
      <w:tr w:rsidR="004904EB" w:rsidRPr="004904EB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6E6A74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p</w:t>
            </w:r>
            <w:r w:rsidR="0009370C" w:rsidRPr="004904EB">
              <w:rPr>
                <w:color w:val="000000" w:themeColor="text1"/>
              </w:rPr>
              <w:t>ercent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Процент снижения оплаты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process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Этапы лечебно-диагностического процесса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defect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Выявленные дефекты медицинской помощи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final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Заключение эксперта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inal</w:t>
            </w:r>
            <w:r w:rsidRPr="004904EB">
              <w:rPr>
                <w:color w:val="000000" w:themeColor="text1"/>
                <w:lang w:val="en-US"/>
              </w:rPr>
              <w:t>_rec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ConsPlusNonformat"/>
              <w:rPr>
                <w:color w:val="000000" w:themeColor="text1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Рекомендации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inal</w:t>
            </w:r>
            <w:r w:rsidRPr="004904EB">
              <w:rPr>
                <w:color w:val="000000" w:themeColor="text1"/>
                <w:lang w:val="en-US"/>
              </w:rPr>
              <w:t>_rec</w:t>
            </w:r>
            <w:r w:rsidRPr="004904EB">
              <w:rPr>
                <w:color w:val="000000" w:themeColor="text1"/>
              </w:rPr>
              <w:t>_</w:t>
            </w:r>
            <w:r w:rsidRPr="004904EB">
              <w:rPr>
                <w:color w:val="000000" w:themeColor="text1"/>
                <w:lang w:val="en-US"/>
              </w:rPr>
              <w:t>n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ConsPlusNonformat"/>
              <w:rPr>
                <w:color w:val="000000" w:themeColor="text1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Неоплачиваемых</w:t>
            </w:r>
            <w:r w:rsidR="006E6A74"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(койко-дней, пациенто-дней, посещений)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</w:tbl>
    <w:p w:rsidR="0009370C" w:rsidRPr="004904EB" w:rsidRDefault="0009370C" w:rsidP="0009370C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70" w:name="_Toc471917295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«ps_elem - Сумма по элементу персонального счета подвергшегося экспертизе и сумма по элементу удержаний»</w:t>
      </w:r>
      <w:r w:rsidR="00287193" w:rsidRPr="004904EB">
        <w:rPr>
          <w:rStyle w:val="b1"/>
          <w:rFonts w:ascii="Cambria" w:hAnsi="Cambria" w:cs="Cambria"/>
          <w:b/>
          <w:bCs/>
          <w:color w:val="000000" w:themeColor="text1"/>
        </w:rPr>
        <w:t>, входящего в элемент «</w:t>
      </w:r>
      <w:r w:rsidR="00287193" w:rsidRPr="004904EB">
        <w:rPr>
          <w:rStyle w:val="b1"/>
          <w:rFonts w:ascii="Cambria" w:hAnsi="Cambria" w:cs="Cambria"/>
          <w:b/>
          <w:color w:val="000000" w:themeColor="text1"/>
        </w:rPr>
        <w:t>expertise -</w:t>
      </w:r>
      <w:r w:rsidR="00287193" w:rsidRPr="004904EB">
        <w:rPr>
          <w:color w:val="000000" w:themeColor="text1"/>
        </w:rPr>
        <w:t xml:space="preserve"> </w:t>
      </w:r>
      <w:r w:rsidR="00287193" w:rsidRPr="004904EB">
        <w:rPr>
          <w:rStyle w:val="b1"/>
          <w:rFonts w:ascii="Cambria" w:hAnsi="Cambria" w:cs="Cambria"/>
          <w:b/>
          <w:bCs/>
          <w:color w:val="000000" w:themeColor="text1"/>
        </w:rPr>
        <w:t>Акт проведенной экспертизы»</w:t>
      </w:r>
      <w:bookmarkEnd w:id="70"/>
    </w:p>
    <w:p w:rsidR="0009370C" w:rsidRPr="004904EB" w:rsidRDefault="0009370C" w:rsidP="0009370C">
      <w:pPr>
        <w:keepNext/>
        <w:rPr>
          <w:rStyle w:val="b1"/>
          <w:rFonts w:ascii="Cambria" w:hAnsi="Cambria" w:cs="Cambria"/>
          <w:b w:val="0"/>
          <w:color w:val="000000" w:themeColor="text1"/>
          <w:szCs w:val="20"/>
          <w:lang w:eastAsia="ar-SA"/>
        </w:rPr>
      </w:pPr>
      <w:r w:rsidRPr="004904EB">
        <w:rPr>
          <w:rStyle w:val="b1"/>
          <w:rFonts w:ascii="Times New Roman" w:hAnsi="Times New Roman" w:cs="Times New Roman"/>
          <w:b w:val="0"/>
          <w:color w:val="000000" w:themeColor="text1"/>
          <w:szCs w:val="20"/>
        </w:rPr>
        <w:t>Элемент является обязательным</w:t>
      </w:r>
      <w:r w:rsidRPr="004904EB">
        <w:rPr>
          <w:rStyle w:val="b1"/>
          <w:rFonts w:ascii="Cambria" w:hAnsi="Cambria" w:cs="Cambria"/>
          <w:b w:val="0"/>
          <w:color w:val="000000" w:themeColor="text1"/>
          <w:szCs w:val="20"/>
        </w:rPr>
        <w:t>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"/>
        <w:gridCol w:w="3057"/>
        <w:gridCol w:w="2918"/>
        <w:gridCol w:w="870"/>
        <w:gridCol w:w="2168"/>
      </w:tblGrid>
      <w:tr w:rsidR="004904EB" w:rsidRPr="004904EB" w:rsidTr="00964F7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type_acc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Тип  элемента счета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типов цен</w:t>
            </w:r>
          </w:p>
        </w:tc>
      </w:tr>
      <w:tr w:rsidR="004904EB" w:rsidRPr="004904EB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suml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Сумма</w:t>
            </w:r>
            <w:r w:rsidR="006E6A74" w:rsidRPr="004904EB">
              <w:rPr>
                <w:color w:val="000000" w:themeColor="text1"/>
              </w:rPr>
              <w:t>,</w:t>
            </w:r>
            <w:r w:rsidRPr="004904EB">
              <w:rPr>
                <w:color w:val="000000" w:themeColor="text1"/>
              </w:rPr>
              <w:t xml:space="preserve"> предъявленная МО к оплате по элементу персонального счета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</w:p>
        </w:tc>
      </w:tr>
      <w:tr w:rsidR="004904EB" w:rsidRPr="004904EB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sum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Сумма удержания по проведенной экспертизе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Условно обязательный. Заполняется в случае </w:t>
            </w:r>
            <w:r w:rsidRPr="004904EB">
              <w:rPr>
                <w:color w:val="000000" w:themeColor="text1"/>
              </w:rPr>
              <w:lastRenderedPageBreak/>
              <w:t>наличия удержаний.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lastRenderedPageBreak/>
              <w:t>decimal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</w:p>
        </w:tc>
      </w:tr>
    </w:tbl>
    <w:p w:rsidR="0009370C" w:rsidRPr="004904EB" w:rsidRDefault="0009370C" w:rsidP="0009370C">
      <w:pPr>
        <w:rPr>
          <w:color w:val="000000" w:themeColor="text1"/>
          <w:lang w:eastAsia="ar-SA"/>
        </w:rPr>
      </w:pPr>
    </w:p>
    <w:p w:rsidR="0009370C" w:rsidRPr="004904EB" w:rsidRDefault="0009370C" w:rsidP="0009370C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71" w:name="_Toc471917296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«defect - Код выявленного дефекта»</w:t>
      </w:r>
      <w:r w:rsidR="00287193" w:rsidRPr="004904EB">
        <w:rPr>
          <w:rStyle w:val="b1"/>
          <w:rFonts w:ascii="Cambria" w:hAnsi="Cambria" w:cs="Cambria"/>
          <w:b/>
          <w:bCs/>
          <w:color w:val="000000" w:themeColor="text1"/>
        </w:rPr>
        <w:t>, входящего в элемент «</w:t>
      </w:r>
      <w:r w:rsidR="00287193" w:rsidRPr="004904EB">
        <w:rPr>
          <w:rStyle w:val="b1"/>
          <w:rFonts w:ascii="Cambria" w:hAnsi="Cambria" w:cs="Cambria"/>
          <w:b/>
          <w:color w:val="000000" w:themeColor="text1"/>
        </w:rPr>
        <w:t>expertise -</w:t>
      </w:r>
      <w:r w:rsidR="00287193" w:rsidRPr="004904EB">
        <w:rPr>
          <w:color w:val="000000" w:themeColor="text1"/>
        </w:rPr>
        <w:t xml:space="preserve"> </w:t>
      </w:r>
      <w:r w:rsidR="00287193" w:rsidRPr="004904EB">
        <w:rPr>
          <w:rStyle w:val="b1"/>
          <w:rFonts w:ascii="Cambria" w:hAnsi="Cambria" w:cs="Cambria"/>
          <w:b/>
          <w:bCs/>
          <w:color w:val="000000" w:themeColor="text1"/>
        </w:rPr>
        <w:t>Акт проведенной экспертизы»</w:t>
      </w:r>
      <w:bookmarkEnd w:id="71"/>
    </w:p>
    <w:p w:rsidR="0009370C" w:rsidRPr="004904EB" w:rsidRDefault="0009370C" w:rsidP="0009370C">
      <w:pPr>
        <w:keepNext/>
        <w:rPr>
          <w:bCs/>
          <w:color w:val="000000" w:themeColor="text1"/>
        </w:rPr>
      </w:pPr>
      <w:r w:rsidRPr="004904EB">
        <w:rPr>
          <w:bCs/>
          <w:color w:val="000000" w:themeColor="text1"/>
        </w:rPr>
        <w:t>Элемент является условно обязательным. Заполняется в случае наличия удержаний.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98"/>
        <w:gridCol w:w="3808"/>
        <w:gridCol w:w="1781"/>
        <w:gridCol w:w="777"/>
        <w:gridCol w:w="2512"/>
      </w:tblGrid>
      <w:tr w:rsidR="004904EB" w:rsidRPr="004904EB" w:rsidTr="00964F7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code_type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 кода дефекта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Значения: 1- основной, 2- сопутствующий.</w:t>
            </w:r>
          </w:p>
        </w:tc>
      </w:tr>
      <w:tr w:rsidR="004904EB" w:rsidRPr="004904EB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code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6E6A7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дефекта согласно справочник</w:t>
            </w:r>
            <w:r w:rsidR="006E6A74" w:rsidRPr="004904EB">
              <w:rPr>
                <w:color w:val="000000" w:themeColor="text1"/>
              </w:rPr>
              <w:t>у</w:t>
            </w:r>
            <w:r w:rsidRPr="004904EB">
              <w:rPr>
                <w:color w:val="000000" w:themeColor="text1"/>
              </w:rPr>
              <w:t xml:space="preserve"> "Перечень оснований для отказа в оплате медицинской помощи"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дефектов</w:t>
            </w:r>
          </w:p>
        </w:tc>
      </w:tr>
    </w:tbl>
    <w:p w:rsidR="0009370C" w:rsidRPr="004904EB" w:rsidRDefault="0009370C" w:rsidP="0009370C">
      <w:pPr>
        <w:rPr>
          <w:color w:val="000000" w:themeColor="text1"/>
          <w:lang w:eastAsia="ar-SA"/>
        </w:rPr>
      </w:pPr>
    </w:p>
    <w:p w:rsidR="0009370C" w:rsidRPr="004904EB" w:rsidRDefault="0009370C" w:rsidP="0009370C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72" w:name="_Toc471917297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«diagnose - Выявленные заболевания</w:t>
      </w:r>
      <w:r w:rsidR="00287193" w:rsidRPr="004904EB">
        <w:rPr>
          <w:rStyle w:val="b1"/>
          <w:rFonts w:ascii="Cambria" w:hAnsi="Cambria" w:cs="Cambria"/>
          <w:b/>
          <w:bCs/>
          <w:color w:val="000000" w:themeColor="text1"/>
        </w:rPr>
        <w:t>», входящего в элемент «</w:t>
      </w:r>
      <w:r w:rsidR="00287193" w:rsidRPr="004904EB">
        <w:rPr>
          <w:rStyle w:val="b1"/>
          <w:rFonts w:ascii="Cambria" w:hAnsi="Cambria" w:cs="Cambria"/>
          <w:b/>
          <w:color w:val="000000" w:themeColor="text1"/>
        </w:rPr>
        <w:t>expertise -</w:t>
      </w:r>
      <w:r w:rsidR="00287193" w:rsidRPr="004904EB">
        <w:rPr>
          <w:color w:val="000000" w:themeColor="text1"/>
        </w:rPr>
        <w:t xml:space="preserve"> </w:t>
      </w:r>
      <w:r w:rsidR="00287193" w:rsidRPr="004904EB">
        <w:rPr>
          <w:rStyle w:val="b1"/>
          <w:rFonts w:ascii="Cambria" w:hAnsi="Cambria" w:cs="Cambria"/>
          <w:b/>
          <w:bCs/>
          <w:color w:val="000000" w:themeColor="text1"/>
        </w:rPr>
        <w:t>Акт проведенной экспертизы»</w:t>
      </w:r>
      <w:bookmarkEnd w:id="72"/>
    </w:p>
    <w:p w:rsidR="0009370C" w:rsidRPr="004904EB" w:rsidRDefault="0009370C" w:rsidP="0009370C">
      <w:pPr>
        <w:keepNext/>
        <w:rPr>
          <w:rStyle w:val="b1"/>
          <w:rFonts w:ascii="Cambria" w:hAnsi="Cambria" w:cs="Cambria"/>
          <w:b w:val="0"/>
          <w:color w:val="000000" w:themeColor="text1"/>
          <w:szCs w:val="20"/>
          <w:lang w:eastAsia="ar-SA"/>
        </w:rPr>
      </w:pPr>
      <w:r w:rsidRPr="004904EB">
        <w:rPr>
          <w:rStyle w:val="b1"/>
          <w:rFonts w:ascii="Times New Roman" w:hAnsi="Times New Roman" w:cs="Times New Roman"/>
          <w:b w:val="0"/>
          <w:color w:val="000000" w:themeColor="text1"/>
          <w:szCs w:val="20"/>
        </w:rPr>
        <w:t>Элемент является обязательным</w:t>
      </w:r>
      <w:r w:rsidRPr="004904EB">
        <w:rPr>
          <w:rStyle w:val="b1"/>
          <w:rFonts w:ascii="Cambria" w:hAnsi="Cambria" w:cs="Cambria"/>
          <w:b w:val="0"/>
          <w:color w:val="000000" w:themeColor="text1"/>
          <w:szCs w:val="20"/>
        </w:rPr>
        <w:t>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30"/>
        <w:gridCol w:w="3609"/>
        <w:gridCol w:w="1975"/>
        <w:gridCol w:w="657"/>
        <w:gridCol w:w="2705"/>
      </w:tblGrid>
      <w:tr w:rsidR="004904EB" w:rsidRPr="004904EB" w:rsidTr="00964F7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type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 рассматриваемого диагноза, предъявленого в персональном счете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типов диагнозов</w:t>
            </w:r>
          </w:p>
        </w:tc>
      </w:tr>
      <w:tr w:rsidR="004904EB" w:rsidRPr="004904EB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mkb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по МКБ-Х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МКБ-Х</w:t>
            </w:r>
          </w:p>
        </w:tc>
      </w:tr>
      <w:tr w:rsidR="004904EB" w:rsidRPr="004904EB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mkb_o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Признак наличия описания диагноза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Принимаемые значения: 0-не выставлялся,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1-полная, 2-неполная</w:t>
            </w:r>
          </w:p>
        </w:tc>
      </w:tr>
      <w:tr w:rsidR="004904EB" w:rsidRPr="004904EB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mkb_v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Признак наличия содержания диагноза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Принимаемые значения: 0-не выставлялся,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1-правильный,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2-неправльный</w:t>
            </w:r>
          </w:p>
        </w:tc>
      </w:tr>
      <w:tr w:rsidR="004904EB" w:rsidRPr="004904EB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mkb_t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Признак своевременности времени постановки диагноза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Принимаемые значения: 0-не выставлялся,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1-своевременно,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2-несвоевременно по объективным причинам,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3-несвоевременно</w:t>
            </w:r>
          </w:p>
        </w:tc>
      </w:tr>
      <w:tr w:rsidR="004904EB" w:rsidRPr="004904EB" w:rsidTr="00287193">
        <w:tc>
          <w:tcPr>
            <w:tcW w:w="0" w:type="auto"/>
            <w:tcBorders>
              <w:left w:val="single" w:sz="2" w:space="0" w:color="000000"/>
              <w:bottom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diagn_err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Обоснование негативных последствий ошибок в диагнозе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4" w:space="0" w:color="auto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2871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4904EB" w:rsidRDefault="00287193" w:rsidP="00287193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t_diagn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4904EB" w:rsidRDefault="00287193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Тестовое описание диагноза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4904EB" w:rsidRDefault="00287193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4904EB" w:rsidRDefault="00287193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4904EB" w:rsidRDefault="00287193" w:rsidP="00964F75">
            <w:pPr>
              <w:pStyle w:val="aff"/>
              <w:rPr>
                <w:color w:val="000000" w:themeColor="text1"/>
              </w:rPr>
            </w:pPr>
          </w:p>
        </w:tc>
      </w:tr>
    </w:tbl>
    <w:p w:rsidR="0009370C" w:rsidRPr="004904EB" w:rsidRDefault="0009370C" w:rsidP="0009370C">
      <w:pPr>
        <w:rPr>
          <w:color w:val="000000" w:themeColor="text1"/>
          <w:lang w:eastAsia="ar-SA"/>
        </w:rPr>
      </w:pPr>
    </w:p>
    <w:p w:rsidR="0009370C" w:rsidRPr="004904EB" w:rsidRDefault="0009370C" w:rsidP="0009370C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73" w:name="_Toc471917298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lastRenderedPageBreak/>
        <w:t>Атрибуты элемента «expert - Данные по эксперту</w:t>
      </w:r>
      <w:r w:rsidR="00287193" w:rsidRPr="004904EB">
        <w:rPr>
          <w:rStyle w:val="b1"/>
          <w:rFonts w:ascii="Cambria" w:hAnsi="Cambria" w:cs="Cambria"/>
          <w:b/>
          <w:bCs/>
          <w:color w:val="000000" w:themeColor="text1"/>
        </w:rPr>
        <w:t>», входящего в элемент «</w:t>
      </w:r>
      <w:r w:rsidR="00287193" w:rsidRPr="004904EB">
        <w:rPr>
          <w:rStyle w:val="b1"/>
          <w:rFonts w:ascii="Cambria" w:hAnsi="Cambria" w:cs="Cambria"/>
          <w:b/>
          <w:color w:val="000000" w:themeColor="text1"/>
        </w:rPr>
        <w:t>expertise -</w:t>
      </w:r>
      <w:r w:rsidR="00287193" w:rsidRPr="004904EB">
        <w:rPr>
          <w:color w:val="000000" w:themeColor="text1"/>
        </w:rPr>
        <w:t xml:space="preserve"> </w:t>
      </w:r>
      <w:r w:rsidR="00287193" w:rsidRPr="004904EB">
        <w:rPr>
          <w:rStyle w:val="b1"/>
          <w:rFonts w:ascii="Cambria" w:hAnsi="Cambria" w:cs="Cambria"/>
          <w:b/>
          <w:bCs/>
          <w:color w:val="000000" w:themeColor="text1"/>
        </w:rPr>
        <w:t>Акт проведенной экспертизы»</w:t>
      </w:r>
      <w:bookmarkEnd w:id="73"/>
    </w:p>
    <w:p w:rsidR="0009370C" w:rsidRPr="004904EB" w:rsidRDefault="0009370C" w:rsidP="0009370C">
      <w:pPr>
        <w:keepNext/>
        <w:rPr>
          <w:bCs/>
          <w:color w:val="000000" w:themeColor="text1"/>
        </w:rPr>
      </w:pPr>
      <w:r w:rsidRPr="004904EB">
        <w:rPr>
          <w:bCs/>
          <w:color w:val="000000" w:themeColor="text1"/>
        </w:rPr>
        <w:t xml:space="preserve">Элемент является </w:t>
      </w:r>
      <w:r w:rsidR="004E4AA8" w:rsidRPr="004904EB">
        <w:rPr>
          <w:bCs/>
          <w:color w:val="000000" w:themeColor="text1"/>
        </w:rPr>
        <w:t>необязательным</w:t>
      </w:r>
      <w:r w:rsidRPr="004904EB">
        <w:rPr>
          <w:bCs/>
          <w:color w:val="000000" w:themeColor="text1"/>
        </w:rPr>
        <w:t xml:space="preserve">.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43"/>
        <w:gridCol w:w="3419"/>
        <w:gridCol w:w="1965"/>
        <w:gridCol w:w="657"/>
        <w:gridCol w:w="2692"/>
      </w:tblGrid>
      <w:tr w:rsidR="004904EB" w:rsidRPr="004904EB" w:rsidTr="00964F7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type_expert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 роли эксперта при проведении экспертизы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7193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Принимаемые значения: </w:t>
            </w:r>
          </w:p>
          <w:p w:rsidR="00287193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1-основной;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2 -вспомогательный</w:t>
            </w:r>
          </w:p>
        </w:tc>
      </w:tr>
      <w:tr w:rsidR="004904EB" w:rsidRPr="004904EB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snils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СНИЛС эксперта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14 символов. Формат: XXX-XXX-XXX XX.</w:t>
            </w:r>
          </w:p>
        </w:tc>
      </w:tr>
      <w:tr w:rsidR="004904EB" w:rsidRPr="004904EB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fio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ФИО эксперта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287193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expert_n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Уникальный номер эксперта качества Территориального регистра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</w:tbl>
    <w:p w:rsidR="0009370C" w:rsidRPr="004904EB" w:rsidRDefault="0009370C" w:rsidP="0009370C">
      <w:pPr>
        <w:rPr>
          <w:color w:val="000000" w:themeColor="text1"/>
          <w:lang w:eastAsia="ar-SA"/>
        </w:rPr>
      </w:pPr>
    </w:p>
    <w:p w:rsidR="0009370C" w:rsidRPr="004904EB" w:rsidRDefault="0009370C" w:rsidP="0009370C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74" w:name="_Toc471917299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rStyle w:val="b1"/>
          <w:rFonts w:ascii="Cambria" w:hAnsi="Cambria" w:cs="Cambria"/>
          <w:b/>
          <w:color w:val="000000" w:themeColor="text1"/>
        </w:rPr>
        <w:t>treatment -</w:t>
      </w:r>
      <w:r w:rsidRPr="004904EB">
        <w:rPr>
          <w:color w:val="000000" w:themeColor="text1"/>
        </w:rPr>
        <w:t xml:space="preserve"> 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Признаки</w:t>
      </w:r>
      <w:r w:rsidR="00287193" w:rsidRPr="004904EB">
        <w:rPr>
          <w:rStyle w:val="b1"/>
          <w:rFonts w:ascii="Cambria" w:hAnsi="Cambria" w:cs="Cambria"/>
          <w:b/>
          <w:bCs/>
          <w:color w:val="000000" w:themeColor="text1"/>
        </w:rPr>
        <w:t>», входящего в элемент «</w:t>
      </w:r>
      <w:r w:rsidR="00287193" w:rsidRPr="004904EB">
        <w:rPr>
          <w:rStyle w:val="b1"/>
          <w:rFonts w:ascii="Cambria" w:hAnsi="Cambria" w:cs="Cambria"/>
          <w:b/>
          <w:color w:val="000000" w:themeColor="text1"/>
        </w:rPr>
        <w:t>expertise -</w:t>
      </w:r>
      <w:r w:rsidR="00287193" w:rsidRPr="004904EB">
        <w:rPr>
          <w:color w:val="000000" w:themeColor="text1"/>
        </w:rPr>
        <w:t xml:space="preserve"> </w:t>
      </w:r>
      <w:r w:rsidR="00287193" w:rsidRPr="004904EB">
        <w:rPr>
          <w:rStyle w:val="b1"/>
          <w:rFonts w:ascii="Cambria" w:hAnsi="Cambria" w:cs="Cambria"/>
          <w:b/>
          <w:bCs/>
          <w:color w:val="000000" w:themeColor="text1"/>
        </w:rPr>
        <w:t>Акт проведенной экспертизы»</w:t>
      </w:r>
      <w:bookmarkEnd w:id="74"/>
    </w:p>
    <w:p w:rsidR="0009370C" w:rsidRPr="004904EB" w:rsidRDefault="0009370C" w:rsidP="0009370C">
      <w:pPr>
        <w:keepNext/>
        <w:rPr>
          <w:bCs/>
          <w:color w:val="000000" w:themeColor="text1"/>
        </w:rPr>
      </w:pPr>
      <w:r w:rsidRPr="004904EB">
        <w:rPr>
          <w:bCs/>
          <w:color w:val="000000" w:themeColor="text1"/>
        </w:rPr>
        <w:t xml:space="preserve">Элемент является </w:t>
      </w:r>
      <w:r w:rsidR="004E4AA8" w:rsidRPr="004904EB">
        <w:rPr>
          <w:bCs/>
          <w:color w:val="000000" w:themeColor="text1"/>
        </w:rPr>
        <w:t>необязательным</w:t>
      </w:r>
      <w:r w:rsidRPr="004904EB">
        <w:rPr>
          <w:bCs/>
          <w:color w:val="000000" w:themeColor="text1"/>
        </w:rPr>
        <w:t xml:space="preserve">. 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77"/>
        <w:gridCol w:w="3159"/>
        <w:gridCol w:w="1843"/>
        <w:gridCol w:w="709"/>
        <w:gridCol w:w="2888"/>
      </w:tblGrid>
      <w:tr w:rsidR="004904EB" w:rsidRPr="004904EB" w:rsidTr="002A0068">
        <w:tc>
          <w:tcPr>
            <w:tcW w:w="0" w:type="auto"/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3159" w:type="dxa"/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843" w:type="dxa"/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709" w:type="dxa"/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888" w:type="dxa"/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divname2</w:t>
            </w:r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Место оказания помощи (Наименование подразделения)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288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divname2adr</w:t>
            </w:r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Место оказания помощи (адрес подразделения)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288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dop_doc</w:t>
            </w:r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Дополнительно проверенная учётно-отчётная документация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288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inf_sbor</w:t>
            </w:r>
            <w:r w:rsidRPr="004904EB">
              <w:rPr>
                <w:color w:val="000000" w:themeColor="text1"/>
              </w:rPr>
              <w:t>_</w:t>
            </w:r>
            <w:r w:rsidRPr="004904EB">
              <w:rPr>
                <w:color w:val="000000" w:themeColor="text1"/>
                <w:lang w:val="en-US"/>
              </w:rPr>
              <w:t>r</w:t>
            </w:r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Сбор информации: расспрос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byte</w:t>
            </w:r>
          </w:p>
        </w:tc>
        <w:tc>
          <w:tcPr>
            <w:tcW w:w="2888" w:type="dxa"/>
          </w:tcPr>
          <w:p w:rsidR="002A0068" w:rsidRPr="004904EB" w:rsidRDefault="002A0068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Принимаемые значения: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0-</w:t>
            </w:r>
            <w:r w:rsidRPr="004904EB">
              <w:rPr>
                <w:color w:val="000000" w:themeColor="text1"/>
              </w:rPr>
              <w:t>нет, 1-да</w:t>
            </w: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inf_sbor</w:t>
            </w:r>
            <w:r w:rsidRPr="004904EB">
              <w:rPr>
                <w:color w:val="000000" w:themeColor="text1"/>
              </w:rPr>
              <w:t>_</w:t>
            </w:r>
            <w:r w:rsidRPr="004904EB">
              <w:rPr>
                <w:color w:val="000000" w:themeColor="text1"/>
                <w:lang w:val="en-US"/>
              </w:rPr>
              <w:t>f</w:t>
            </w:r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Физикальное обследование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byte</w:t>
            </w:r>
          </w:p>
        </w:tc>
        <w:tc>
          <w:tcPr>
            <w:tcW w:w="2888" w:type="dxa"/>
          </w:tcPr>
          <w:p w:rsidR="002A0068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Принимаемые </w:t>
            </w:r>
            <w:r w:rsidR="002A0068" w:rsidRPr="004904EB">
              <w:rPr>
                <w:color w:val="000000" w:themeColor="text1"/>
              </w:rPr>
              <w:t>значения: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0-</w:t>
            </w:r>
            <w:r w:rsidRPr="004904EB">
              <w:rPr>
                <w:color w:val="000000" w:themeColor="text1"/>
              </w:rPr>
              <w:t>нет, 1-да</w:t>
            </w: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inf_sbor</w:t>
            </w:r>
            <w:r w:rsidRPr="004904EB">
              <w:rPr>
                <w:color w:val="000000" w:themeColor="text1"/>
              </w:rPr>
              <w:t>_</w:t>
            </w:r>
            <w:r w:rsidRPr="004904EB">
              <w:rPr>
                <w:color w:val="000000" w:themeColor="text1"/>
                <w:lang w:val="en-US"/>
              </w:rPr>
              <w:t>li</w:t>
            </w:r>
          </w:p>
        </w:tc>
        <w:tc>
          <w:tcPr>
            <w:tcW w:w="3159" w:type="dxa"/>
          </w:tcPr>
          <w:p w:rsidR="0009370C" w:rsidRPr="004904EB" w:rsidRDefault="0009370C" w:rsidP="002A00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Лабораторные</w:t>
            </w:r>
            <w:r w:rsidR="002A0068"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инструментальные обследования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byte</w:t>
            </w:r>
          </w:p>
        </w:tc>
        <w:tc>
          <w:tcPr>
            <w:tcW w:w="2888" w:type="dxa"/>
          </w:tcPr>
          <w:p w:rsidR="002A0068" w:rsidRPr="004904EB" w:rsidRDefault="002A0068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Принимаемые значения: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0-</w:t>
            </w:r>
            <w:r w:rsidRPr="004904EB">
              <w:rPr>
                <w:color w:val="000000" w:themeColor="text1"/>
              </w:rPr>
              <w:t>нет, 1-да</w:t>
            </w: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inf_sbor</w:t>
            </w:r>
            <w:r w:rsidRPr="004904EB">
              <w:rPr>
                <w:color w:val="000000" w:themeColor="text1"/>
              </w:rPr>
              <w:t>_</w:t>
            </w:r>
            <w:r w:rsidRPr="004904EB">
              <w:rPr>
                <w:color w:val="000000" w:themeColor="text1"/>
                <w:lang w:val="en-US"/>
              </w:rPr>
              <w:t>sp</w:t>
            </w:r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Консультации специалистов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byte</w:t>
            </w:r>
          </w:p>
        </w:tc>
        <w:tc>
          <w:tcPr>
            <w:tcW w:w="2888" w:type="dxa"/>
          </w:tcPr>
          <w:p w:rsidR="002A0068" w:rsidRPr="004904EB" w:rsidRDefault="002A0068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Принимаемые значения: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0-</w:t>
            </w:r>
            <w:r w:rsidRPr="004904EB">
              <w:rPr>
                <w:color w:val="000000" w:themeColor="text1"/>
              </w:rPr>
              <w:t>нет, 1-да</w:t>
            </w: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inf_sbor</w:t>
            </w:r>
            <w:r w:rsidRPr="004904EB">
              <w:rPr>
                <w:color w:val="000000" w:themeColor="text1"/>
              </w:rPr>
              <w:t>_</w:t>
            </w:r>
            <w:r w:rsidRPr="004904EB">
              <w:rPr>
                <w:color w:val="000000" w:themeColor="text1"/>
                <w:lang w:val="en-US"/>
              </w:rPr>
              <w:t>con</w:t>
            </w:r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Консилиум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byte</w:t>
            </w:r>
          </w:p>
        </w:tc>
        <w:tc>
          <w:tcPr>
            <w:tcW w:w="2888" w:type="dxa"/>
          </w:tcPr>
          <w:p w:rsidR="002A0068" w:rsidRPr="004904EB" w:rsidRDefault="002A0068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Принимаемые значения: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0-</w:t>
            </w:r>
            <w:r w:rsidRPr="004904EB">
              <w:rPr>
                <w:color w:val="000000" w:themeColor="text1"/>
              </w:rPr>
              <w:t>нет, 1-да</w:t>
            </w: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inf_sbor</w:t>
            </w:r>
            <w:r w:rsidRPr="004904EB">
              <w:rPr>
                <w:color w:val="000000" w:themeColor="text1"/>
              </w:rPr>
              <w:t>_</w:t>
            </w:r>
            <w:r w:rsidRPr="004904EB">
              <w:rPr>
                <w:color w:val="000000" w:themeColor="text1"/>
                <w:lang w:val="en-US"/>
              </w:rPr>
              <w:t>err</w:t>
            </w:r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Обоснование негативных следствий ошибок в сборе информации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288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lastRenderedPageBreak/>
              <w:t>lech_h</w:t>
            </w:r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Лечение</w:t>
            </w:r>
          </w:p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(хирургическое</w:t>
            </w: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ind w:firstLine="0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byte</w:t>
            </w:r>
          </w:p>
        </w:tc>
        <w:tc>
          <w:tcPr>
            <w:tcW w:w="2888" w:type="dxa"/>
          </w:tcPr>
          <w:p w:rsidR="008C1596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Принимаемые значения: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0-не проводилось,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1-проводилось</w:t>
            </w: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lech_m</w:t>
            </w:r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Лечение</w:t>
            </w:r>
          </w:p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медикаментозное</w:t>
            </w: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ind w:firstLine="0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byte</w:t>
            </w:r>
          </w:p>
        </w:tc>
        <w:tc>
          <w:tcPr>
            <w:tcW w:w="2888" w:type="dxa"/>
          </w:tcPr>
          <w:p w:rsidR="008C1596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Принимаемые значения: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1- В полном объеме,</w:t>
            </w:r>
          </w:p>
          <w:p w:rsidR="008C1596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2-Недостаточное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3-Полипрогмазия</w:t>
            </w: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lech_pr</w:t>
            </w:r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Лечение</w:t>
            </w:r>
          </w:p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(прочие виды и способы лечения)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ind w:firstLine="0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byte</w:t>
            </w:r>
          </w:p>
        </w:tc>
        <w:tc>
          <w:tcPr>
            <w:tcW w:w="2888" w:type="dxa"/>
          </w:tcPr>
          <w:p w:rsidR="008C1596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Принимаемые значения: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1-Не проводились,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2-Проводились</w:t>
            </w: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lech_err</w:t>
            </w:r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Обоснование негативных последствий ошибок в лечении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ind w:firstLine="0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88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pre_in</w:t>
            </w:r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Преемственность</w:t>
            </w:r>
          </w:p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обоснованность поступления)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ind w:firstLine="0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byte</w:t>
            </w:r>
          </w:p>
        </w:tc>
        <w:tc>
          <w:tcPr>
            <w:tcW w:w="2888" w:type="dxa"/>
          </w:tcPr>
          <w:p w:rsidR="008C1596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Принимаемые значения: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1-обосновано,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2-не обосновано</w:t>
            </w: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pre_d</w:t>
            </w:r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Преемственность</w:t>
            </w:r>
          </w:p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длительности лечения)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ind w:firstLine="0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byte</w:t>
            </w:r>
          </w:p>
        </w:tc>
        <w:tc>
          <w:tcPr>
            <w:tcW w:w="2888" w:type="dxa"/>
          </w:tcPr>
          <w:p w:rsidR="008C1596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Принимаемые значения: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1-по стандарту,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2-короткие сроки,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3-превышение сроков</w:t>
            </w: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pre_tr</w:t>
            </w:r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Преемственность</w:t>
            </w:r>
          </w:p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переводы)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ind w:firstLine="0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byte</w:t>
            </w:r>
          </w:p>
        </w:tc>
        <w:tc>
          <w:tcPr>
            <w:tcW w:w="2888" w:type="dxa"/>
          </w:tcPr>
          <w:p w:rsidR="008C1596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Принимаемые значения: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1-обосновано,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2-не обосновано</w:t>
            </w: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pre_rec</w:t>
            </w:r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Преемственность</w:t>
            </w:r>
          </w:p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рекомендаций)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ind w:firstLine="0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byte</w:t>
            </w:r>
          </w:p>
        </w:tc>
        <w:tc>
          <w:tcPr>
            <w:tcW w:w="2888" w:type="dxa"/>
          </w:tcPr>
          <w:p w:rsidR="008C1596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Принимаемые значения: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1-в полном объеме,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2-недостаточные,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3-отсутствуют</w:t>
            </w: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pre_err</w:t>
            </w:r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Обоснование негативных последствий ошибок в преемственности лечения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ind w:firstLine="0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88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</w:tbl>
    <w:p w:rsidR="00CB2FE2" w:rsidRPr="004904EB" w:rsidRDefault="00CB2FE2" w:rsidP="00CB2FE2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75" w:name="_Toc471917300"/>
      <w:bookmarkEnd w:id="61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kslp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КСЛП», входящего в элемент «</w:t>
      </w:r>
      <w:r w:rsidR="00241561" w:rsidRPr="004904EB">
        <w:rPr>
          <w:rStyle w:val="shorttext"/>
          <w:color w:val="000000" w:themeColor="text1"/>
        </w:rPr>
        <w:t>coefficient</w:t>
      </w:r>
      <w:r w:rsidR="00241561" w:rsidRPr="004904EB">
        <w:rPr>
          <w:rStyle w:val="shorttext"/>
          <w:color w:val="000000" w:themeColor="text1"/>
          <w:lang w:val="en-US"/>
        </w:rPr>
        <w:t>s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– Применяемые коэффициенты»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75"/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03"/>
        <w:gridCol w:w="2183"/>
        <w:gridCol w:w="2598"/>
        <w:gridCol w:w="657"/>
        <w:gridCol w:w="3563"/>
      </w:tblGrid>
      <w:tr w:rsidR="004904EB" w:rsidRPr="004904EB" w:rsidTr="00D80761">
        <w:trPr>
          <w:cantSplit/>
        </w:trPr>
        <w:tc>
          <w:tcPr>
            <w:tcW w:w="0" w:type="auto"/>
            <w:vAlign w:val="center"/>
          </w:tcPr>
          <w:p w:rsidR="00CB2FE2" w:rsidRPr="004904EB" w:rsidRDefault="00CB2FE2" w:rsidP="00D8076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vAlign w:val="center"/>
          </w:tcPr>
          <w:p w:rsidR="00CB2FE2" w:rsidRPr="004904EB" w:rsidRDefault="00CB2FE2" w:rsidP="00D8076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vAlign w:val="center"/>
          </w:tcPr>
          <w:p w:rsidR="00CB2FE2" w:rsidRPr="004904EB" w:rsidRDefault="00CB2FE2" w:rsidP="00D8076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CB2FE2" w:rsidRPr="004904EB" w:rsidRDefault="00CB2FE2" w:rsidP="00D8076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3563" w:type="dxa"/>
            <w:vAlign w:val="center"/>
          </w:tcPr>
          <w:p w:rsidR="00CB2FE2" w:rsidRPr="004904EB" w:rsidRDefault="00CB2FE2" w:rsidP="00D8076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D80761">
        <w:trPr>
          <w:cantSplit/>
        </w:trPr>
        <w:tc>
          <w:tcPr>
            <w:tcW w:w="0" w:type="auto"/>
          </w:tcPr>
          <w:p w:rsidR="00CB2FE2" w:rsidRPr="004904EB" w:rsidRDefault="00241561" w:rsidP="00D80761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coeff</w:t>
            </w:r>
          </w:p>
        </w:tc>
        <w:tc>
          <w:tcPr>
            <w:tcW w:w="0" w:type="auto"/>
          </w:tcPr>
          <w:p w:rsidR="00CB2FE2" w:rsidRPr="004904EB" w:rsidRDefault="002500D1" w:rsidP="00D8076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коэффициента КСЛП</w:t>
            </w:r>
          </w:p>
        </w:tc>
        <w:tc>
          <w:tcPr>
            <w:tcW w:w="0" w:type="auto"/>
          </w:tcPr>
          <w:p w:rsidR="00CB2FE2" w:rsidRPr="004904EB" w:rsidRDefault="00CE322C" w:rsidP="00D80761">
            <w:pPr>
              <w:pStyle w:val="aff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</w:t>
            </w:r>
            <w:r w:rsidR="00AD5127" w:rsidRPr="004904EB">
              <w:rPr>
                <w:color w:val="000000" w:themeColor="text1"/>
              </w:rPr>
              <w:t>бязательный.</w:t>
            </w:r>
          </w:p>
        </w:tc>
        <w:tc>
          <w:tcPr>
            <w:tcW w:w="0" w:type="auto"/>
          </w:tcPr>
          <w:p w:rsidR="00CB2FE2" w:rsidRPr="004904EB" w:rsidRDefault="002500D1" w:rsidP="00D80761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563" w:type="dxa"/>
          </w:tcPr>
          <w:p w:rsidR="00CB2FE2" w:rsidRPr="004904EB" w:rsidRDefault="00AD5127" w:rsidP="002500D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приложения Тарифного соглашения.</w:t>
            </w:r>
          </w:p>
        </w:tc>
      </w:tr>
      <w:tr w:rsidR="004904EB" w:rsidRPr="004904EB" w:rsidTr="00D80761">
        <w:trPr>
          <w:cantSplit/>
        </w:trPr>
        <w:tc>
          <w:tcPr>
            <w:tcW w:w="0" w:type="auto"/>
          </w:tcPr>
          <w:p w:rsidR="003C3EC0" w:rsidRPr="004904EB" w:rsidRDefault="003C3EC0" w:rsidP="00D80761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act_coeff</w:t>
            </w:r>
          </w:p>
        </w:tc>
        <w:tc>
          <w:tcPr>
            <w:tcW w:w="0" w:type="auto"/>
          </w:tcPr>
          <w:p w:rsidR="003C3EC0" w:rsidRPr="004904EB" w:rsidRDefault="003C3EC0" w:rsidP="00B4760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Описание причины </w:t>
            </w:r>
            <w:r w:rsidR="00B47604">
              <w:rPr>
                <w:color w:val="000000" w:themeColor="text1"/>
              </w:rPr>
              <w:t>использования</w:t>
            </w:r>
            <w:r w:rsidRPr="004904EB">
              <w:rPr>
                <w:color w:val="000000" w:themeColor="text1"/>
              </w:rPr>
              <w:t xml:space="preserve"> </w:t>
            </w:r>
            <w:r w:rsidR="00B47604" w:rsidRPr="004904EB">
              <w:rPr>
                <w:color w:val="000000" w:themeColor="text1"/>
              </w:rPr>
              <w:t>коэффициента КСЛП</w:t>
            </w:r>
          </w:p>
        </w:tc>
        <w:tc>
          <w:tcPr>
            <w:tcW w:w="0" w:type="auto"/>
          </w:tcPr>
          <w:p w:rsidR="003C3EC0" w:rsidRPr="004904EB" w:rsidRDefault="00AD5127" w:rsidP="00D8076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при условиях указанных в Тарифном соглашении.</w:t>
            </w:r>
          </w:p>
        </w:tc>
        <w:tc>
          <w:tcPr>
            <w:tcW w:w="0" w:type="auto"/>
          </w:tcPr>
          <w:p w:rsidR="003C3EC0" w:rsidRPr="004904EB" w:rsidRDefault="003C3EC0" w:rsidP="00D80761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563" w:type="dxa"/>
          </w:tcPr>
          <w:p w:rsidR="003C3EC0" w:rsidRPr="004904EB" w:rsidRDefault="003C3EC0" w:rsidP="00D8076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Pr="004904EB">
              <w:rPr>
                <w:color w:val="000000" w:themeColor="text1"/>
                <w:lang w:val="en-US"/>
              </w:rPr>
              <w:t>200</w:t>
            </w:r>
            <w:r w:rsidRPr="004904EB">
              <w:rPr>
                <w:color w:val="000000" w:themeColor="text1"/>
              </w:rPr>
              <w:t>0 символов</w:t>
            </w:r>
          </w:p>
        </w:tc>
      </w:tr>
    </w:tbl>
    <w:p w:rsidR="00CB2FE2" w:rsidRPr="004904EB" w:rsidRDefault="00CB2FE2" w:rsidP="00CB2FE2">
      <w:pPr>
        <w:rPr>
          <w:color w:val="000000" w:themeColor="text1"/>
          <w:lang w:eastAsia="ar-SA"/>
        </w:rPr>
      </w:pPr>
    </w:p>
    <w:p w:rsidR="00CB2FE2" w:rsidRPr="004904EB" w:rsidRDefault="00CB2FE2" w:rsidP="00CB2FE2">
      <w:pPr>
        <w:rPr>
          <w:color w:val="000000" w:themeColor="text1"/>
          <w:lang w:eastAsia="ar-SA"/>
        </w:rPr>
      </w:pPr>
    </w:p>
    <w:p w:rsidR="00E37EA1" w:rsidRPr="004904EB" w:rsidRDefault="00E37EA1" w:rsidP="00055753">
      <w:pPr>
        <w:ind w:firstLine="0"/>
        <w:rPr>
          <w:rStyle w:val="b1"/>
          <w:rFonts w:ascii="Times New Roman" w:hAnsi="Times New Roman" w:cs="Times New Roman"/>
          <w:b w:val="0"/>
          <w:bCs w:val="0"/>
          <w:color w:val="000000" w:themeColor="text1"/>
        </w:rPr>
      </w:pPr>
    </w:p>
    <w:p w:rsidR="00EA712A" w:rsidRPr="004904EB" w:rsidRDefault="00EA712A" w:rsidP="00EA712A">
      <w:pPr>
        <w:pStyle w:val="2"/>
        <w:rPr>
          <w:color w:val="000000" w:themeColor="text1"/>
        </w:rPr>
      </w:pPr>
      <w:bookmarkStart w:id="76" w:name="_Toc471917301"/>
      <w:r w:rsidRPr="004904EB">
        <w:rPr>
          <w:color w:val="000000" w:themeColor="text1"/>
        </w:rPr>
        <w:lastRenderedPageBreak/>
        <w:t>Элементы и атрибуты реестра застрахованных лиц</w:t>
      </w:r>
      <w:r w:rsidR="000C131F" w:rsidRPr="004904EB">
        <w:rPr>
          <w:color w:val="000000" w:themeColor="text1"/>
        </w:rPr>
        <w:t>,</w:t>
      </w:r>
      <w:r w:rsidRPr="004904EB">
        <w:rPr>
          <w:color w:val="000000" w:themeColor="text1"/>
        </w:rPr>
        <w:t xml:space="preserve"> подлежащих прохождению профилактических мероприятий</w:t>
      </w:r>
      <w:bookmarkEnd w:id="76"/>
    </w:p>
    <w:p w:rsidR="00D763D7" w:rsidRPr="004904EB" w:rsidRDefault="00D763D7" w:rsidP="00A72267">
      <w:pPr>
        <w:pStyle w:val="3"/>
        <w:rPr>
          <w:color w:val="000000" w:themeColor="text1"/>
        </w:rPr>
      </w:pPr>
      <w:bookmarkStart w:id="77" w:name="_Toc471917302"/>
      <w:r w:rsidRPr="004904EB">
        <w:rPr>
          <w:color w:val="000000" w:themeColor="text1"/>
        </w:rPr>
        <w:t>Атрибуты элемента «</w:t>
      </w:r>
      <w:r w:rsidRPr="004904EB">
        <w:rPr>
          <w:color w:val="000000" w:themeColor="text1"/>
          <w:lang w:val="en-US"/>
        </w:rPr>
        <w:t>body</w:t>
      </w:r>
      <w:r w:rsidRPr="004904EB">
        <w:rPr>
          <w:color w:val="000000" w:themeColor="text1"/>
        </w:rPr>
        <w:t xml:space="preserve"> - Содержание документа»</w:t>
      </w:r>
      <w:bookmarkEnd w:id="77"/>
    </w:p>
    <w:p w:rsidR="00D763D7" w:rsidRPr="004904EB" w:rsidRDefault="00D763D7" w:rsidP="00D763D7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Элемент обязательный и может появляться в файле только один раз.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16"/>
        <w:gridCol w:w="2532"/>
        <w:gridCol w:w="1793"/>
        <w:gridCol w:w="1939"/>
        <w:gridCol w:w="2696"/>
      </w:tblGrid>
      <w:tr w:rsidR="004904EB" w:rsidRPr="004904EB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4904EB" w:rsidRDefault="00D763D7" w:rsidP="00D763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4904EB" w:rsidRDefault="00D763D7" w:rsidP="00D763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4904EB" w:rsidRDefault="00D763D7" w:rsidP="00D763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4904EB" w:rsidRDefault="00D763D7" w:rsidP="00D763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63D7" w:rsidRPr="004904EB" w:rsidRDefault="00D763D7" w:rsidP="00D763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D763D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keepLines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version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keepLines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Версия протокола.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keepLines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keepLines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keepLines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Единственное значение</w:t>
            </w:r>
            <w:r w:rsidRPr="004904EB">
              <w:rPr>
                <w:color w:val="000000" w:themeColor="text1"/>
                <w:lang w:val="en-US"/>
              </w:rPr>
              <w:t xml:space="preserve">: </w:t>
            </w:r>
            <w:r w:rsidRPr="004904EB">
              <w:rPr>
                <w:color w:val="000000" w:themeColor="text1"/>
              </w:rPr>
              <w:t>“</w:t>
            </w:r>
            <w:r w:rsidRPr="004904EB">
              <w:rPr>
                <w:b/>
                <w:color w:val="000000" w:themeColor="text1"/>
              </w:rPr>
              <w:t>6.07</w:t>
            </w:r>
            <w:r w:rsidRPr="004904EB">
              <w:rPr>
                <w:color w:val="000000" w:themeColor="text1"/>
              </w:rPr>
              <w:t>”</w:t>
            </w:r>
          </w:p>
        </w:tc>
      </w:tr>
      <w:tr w:rsidR="004904EB" w:rsidRPr="004904EB" w:rsidTr="00D763D7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protocol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Мнемоника протокола.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Единственное значение: “Reestr”</w:t>
            </w:r>
          </w:p>
        </w:tc>
      </w:tr>
      <w:tr w:rsidR="004904EB" w:rsidRPr="004904EB" w:rsidTr="00D763D7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c</w:t>
            </w:r>
            <w:r w:rsidRPr="004904EB">
              <w:rPr>
                <w:color w:val="000000" w:themeColor="text1"/>
                <w:lang w:val="en-US"/>
              </w:rPr>
              <w:t>reator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Название программы создавшей файл в МО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120 символов</w:t>
            </w:r>
          </w:p>
        </w:tc>
      </w:tr>
      <w:tr w:rsidR="004904EB" w:rsidRPr="004904EB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telcreator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Телефон  разработчика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20 символов. Указывать с телефонным кодом населенного пункта</w:t>
            </w:r>
          </w:p>
        </w:tc>
      </w:tr>
      <w:tr w:rsidR="004904EB" w:rsidRPr="004904EB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ogrn_mo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ОГРН М</w:t>
            </w:r>
            <w:r w:rsidR="00784251" w:rsidRPr="004904EB">
              <w:rPr>
                <w:color w:val="000000" w:themeColor="text1"/>
              </w:rPr>
              <w:t>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13 символов. Из справочника поставщиков (МО)</w:t>
            </w:r>
          </w:p>
        </w:tc>
      </w:tr>
      <w:tr w:rsidR="004904EB" w:rsidRPr="004904EB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kpp_mo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78425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КПП МО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9 знаков. Из справочника поставщиков (МО)</w:t>
            </w:r>
          </w:p>
        </w:tc>
      </w:tr>
      <w:tr w:rsidR="004904EB" w:rsidRPr="004904EB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year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Год (отчетного периода)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gYear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Минимальное значение 2009. Максимальное значение 2050.</w:t>
            </w:r>
          </w:p>
        </w:tc>
      </w:tr>
      <w:tr w:rsidR="004904EB" w:rsidRPr="004904EB" w:rsidTr="0041290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2905" w:rsidRPr="004904EB" w:rsidRDefault="00784251" w:rsidP="000C131F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rStyle w:val="shorttext"/>
                <w:color w:val="000000" w:themeColor="text1"/>
              </w:rPr>
              <w:t>quarter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2905" w:rsidRPr="004904EB" w:rsidRDefault="00097DD6" w:rsidP="005B50F0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</w:t>
            </w:r>
            <w:r w:rsidR="00412905" w:rsidRPr="004904EB">
              <w:rPr>
                <w:color w:val="000000" w:themeColor="text1"/>
              </w:rPr>
              <w:t>омер кварта</w:t>
            </w:r>
            <w:r w:rsidR="000C131F" w:rsidRPr="004904EB">
              <w:rPr>
                <w:color w:val="000000" w:themeColor="text1"/>
              </w:rPr>
              <w:t xml:space="preserve">ла </w:t>
            </w:r>
            <w:r w:rsidR="005B50F0" w:rsidRPr="004904EB">
              <w:rPr>
                <w:color w:val="000000" w:themeColor="text1"/>
              </w:rPr>
              <w:t>(отчетного периода)</w:t>
            </w: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2905" w:rsidRPr="004904EB" w:rsidRDefault="00412905" w:rsidP="000C13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2905" w:rsidRPr="004904EB" w:rsidRDefault="00412905" w:rsidP="000C131F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905" w:rsidRPr="004904EB" w:rsidRDefault="00412905" w:rsidP="000C13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 знак. От 1 до 4.</w:t>
            </w:r>
          </w:p>
        </w:tc>
      </w:tr>
      <w:tr w:rsidR="004904EB" w:rsidRPr="004904EB" w:rsidTr="0041290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84251" w:rsidRPr="004904EB" w:rsidRDefault="00784251" w:rsidP="00D80761">
            <w:pPr>
              <w:pStyle w:val="aff"/>
              <w:rPr>
                <w:rStyle w:val="shorttext"/>
                <w:color w:val="000000" w:themeColor="text1"/>
                <w:lang w:val="en-US"/>
              </w:rPr>
            </w:pPr>
            <w:r w:rsidRPr="004904EB">
              <w:rPr>
                <w:rStyle w:val="shorttext"/>
                <w:color w:val="000000" w:themeColor="text1"/>
                <w:lang w:val="en-US"/>
              </w:rPr>
              <w:t>stage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84251" w:rsidRPr="004904EB" w:rsidRDefault="00784251" w:rsidP="00F96AE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Этап </w:t>
            </w:r>
            <w:r w:rsidR="00F96AE6" w:rsidRPr="004904EB">
              <w:rPr>
                <w:color w:val="000000" w:themeColor="text1"/>
              </w:rPr>
              <w:t>профилактических мероприятий</w:t>
            </w: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84251" w:rsidRPr="004904EB" w:rsidRDefault="00784251" w:rsidP="000C13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84251" w:rsidRPr="004904EB" w:rsidRDefault="00784251" w:rsidP="000C131F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4251" w:rsidRPr="004904EB" w:rsidRDefault="00784251" w:rsidP="000C13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 знак.</w:t>
            </w:r>
          </w:p>
        </w:tc>
      </w:tr>
    </w:tbl>
    <w:p w:rsidR="00D763D7" w:rsidRPr="004904EB" w:rsidRDefault="00D763D7" w:rsidP="00D763D7">
      <w:pPr>
        <w:rPr>
          <w:color w:val="000000" w:themeColor="text1"/>
          <w:lang w:eastAsia="ar-SA"/>
        </w:rPr>
      </w:pPr>
    </w:p>
    <w:p w:rsidR="00A72267" w:rsidRPr="004904EB" w:rsidRDefault="00D763D7" w:rsidP="00A72267">
      <w:pPr>
        <w:pStyle w:val="3"/>
        <w:rPr>
          <w:color w:val="000000" w:themeColor="text1"/>
        </w:rPr>
      </w:pPr>
      <w:bookmarkStart w:id="78" w:name="_Toc471917303"/>
      <w:r w:rsidRPr="004904EB">
        <w:rPr>
          <w:color w:val="000000" w:themeColor="text1"/>
        </w:rPr>
        <w:t>Атрибуты элемента «</w:t>
      </w:r>
      <w:r w:rsidRPr="004904EB">
        <w:rPr>
          <w:color w:val="000000" w:themeColor="text1"/>
          <w:lang w:val="en-US"/>
        </w:rPr>
        <w:t>patient</w:t>
      </w:r>
      <w:r w:rsidRPr="004904EB">
        <w:rPr>
          <w:color w:val="000000" w:themeColor="text1"/>
        </w:rPr>
        <w:t xml:space="preserve"> – Сведения о пациенте», входящего в элемент «</w:t>
      </w:r>
      <w:r w:rsidRPr="004904EB">
        <w:rPr>
          <w:color w:val="000000" w:themeColor="text1"/>
          <w:lang w:val="en-US"/>
        </w:rPr>
        <w:t>patients</w:t>
      </w:r>
      <w:r w:rsidRPr="004904EB">
        <w:rPr>
          <w:color w:val="000000" w:themeColor="text1"/>
        </w:rPr>
        <w:t xml:space="preserve"> - пациенты»</w:t>
      </w:r>
      <w:bookmarkEnd w:id="78"/>
    </w:p>
    <w:p w:rsidR="00D763D7" w:rsidRPr="00777E7C" w:rsidRDefault="00D763D7" w:rsidP="00D763D7">
      <w:pPr>
        <w:keepNext/>
        <w:rPr>
          <w:color w:val="000000" w:themeColor="text1"/>
        </w:rPr>
      </w:pPr>
      <w:r w:rsidRPr="00A80F8D">
        <w:rPr>
          <w:color w:val="000000" w:themeColor="text1"/>
          <w:lang w:eastAsia="ar-SA"/>
        </w:rPr>
        <w:t>Элемент «</w:t>
      </w:r>
      <w:r w:rsidRPr="00A80F8D">
        <w:rPr>
          <w:color w:val="000000" w:themeColor="text1"/>
          <w:lang w:val="en-US" w:eastAsia="ar-SA"/>
        </w:rPr>
        <w:t>patients</w:t>
      </w:r>
      <w:r w:rsidRPr="00A80F8D">
        <w:rPr>
          <w:color w:val="000000" w:themeColor="text1"/>
          <w:lang w:eastAsia="ar-SA"/>
        </w:rPr>
        <w:t xml:space="preserve">» является обязательным. </w:t>
      </w:r>
    </w:p>
    <w:tbl>
      <w:tblPr>
        <w:tblW w:w="10458" w:type="dxa"/>
        <w:tblInd w:w="-53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2951"/>
        <w:gridCol w:w="3441"/>
        <w:gridCol w:w="789"/>
        <w:gridCol w:w="2073"/>
      </w:tblGrid>
      <w:tr w:rsidR="004904EB" w:rsidRPr="004904EB" w:rsidTr="004E4AA8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4904EB" w:rsidRDefault="00D763D7" w:rsidP="00D763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4904EB" w:rsidRDefault="00D763D7" w:rsidP="00D763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4904EB" w:rsidRDefault="00D763D7" w:rsidP="00D763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4904EB" w:rsidRDefault="00D763D7" w:rsidP="00D763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63D7" w:rsidRPr="004904EB" w:rsidRDefault="00D763D7" w:rsidP="00D763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4E4AA8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patientcod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Идентификатор пациента в БД МО</w:t>
            </w:r>
          </w:p>
        </w:tc>
        <w:tc>
          <w:tcPr>
            <w:tcW w:w="1877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38 символов. Является уникальным в пределах элемента.</w:t>
            </w:r>
          </w:p>
        </w:tc>
      </w:tr>
      <w:tr w:rsidR="004904EB" w:rsidRPr="004904EB" w:rsidTr="004E4AA8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surname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Фамилия</w:t>
            </w:r>
          </w:p>
        </w:tc>
        <w:tc>
          <w:tcPr>
            <w:tcW w:w="1877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2C6E9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2C6E94">
              <w:rPr>
                <w:color w:val="000000" w:themeColor="text1"/>
                <w:lang w:val="en-US"/>
              </w:rPr>
              <w:t>30</w:t>
            </w:r>
            <w:r w:rsidRPr="004904EB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4904EB" w:rsidTr="004E4AA8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name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1877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2C6E94" w:rsidP="00D763D7">
            <w:pPr>
              <w:pStyle w:val="a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 </w:t>
            </w:r>
            <w:r>
              <w:rPr>
                <w:color w:val="000000" w:themeColor="text1"/>
                <w:lang w:val="en-US"/>
              </w:rPr>
              <w:t>3</w:t>
            </w:r>
            <w:r w:rsidR="00D763D7" w:rsidRPr="004904EB">
              <w:rPr>
                <w:color w:val="000000" w:themeColor="text1"/>
              </w:rPr>
              <w:t>0 символов</w:t>
            </w:r>
          </w:p>
        </w:tc>
      </w:tr>
      <w:tr w:rsidR="004904EB" w:rsidRPr="004904EB" w:rsidTr="004E4AA8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lastRenderedPageBreak/>
              <w:t>patronymic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Отчество</w:t>
            </w:r>
          </w:p>
        </w:tc>
        <w:tc>
          <w:tcPr>
            <w:tcW w:w="1877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 В случае отсутствия – допускается пустое значение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2C6E9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2C6E94">
              <w:rPr>
                <w:color w:val="000000" w:themeColor="text1"/>
                <w:lang w:val="en-US"/>
              </w:rPr>
              <w:t>30</w:t>
            </w:r>
            <w:r w:rsidRPr="004904EB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4904EB" w:rsidTr="004E4AA8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birthdate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рождения</w:t>
            </w:r>
          </w:p>
        </w:tc>
        <w:tc>
          <w:tcPr>
            <w:tcW w:w="1877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4E4AA8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sex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Пол пациента: 1 - мужской, 2 – женский</w:t>
            </w:r>
          </w:p>
        </w:tc>
        <w:tc>
          <w:tcPr>
            <w:tcW w:w="1877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24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 1 и 2</w:t>
            </w:r>
          </w:p>
        </w:tc>
      </w:tr>
      <w:tr w:rsidR="004904EB" w:rsidRPr="004904EB" w:rsidTr="004E4A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05" w:type="dxa"/>
          </w:tcPr>
          <w:p w:rsidR="004E4AA8" w:rsidRPr="004904EB" w:rsidRDefault="004E4AA8" w:rsidP="00534370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polisser</w:t>
            </w:r>
          </w:p>
        </w:tc>
        <w:tc>
          <w:tcPr>
            <w:tcW w:w="3852" w:type="dxa"/>
          </w:tcPr>
          <w:p w:rsidR="004E4AA8" w:rsidRPr="004904EB" w:rsidRDefault="004E4AA8" w:rsidP="00534370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Серия полиса ОМС, действующего на момент лечения, выданного до 01.05.2011 года.</w:t>
            </w:r>
          </w:p>
        </w:tc>
        <w:tc>
          <w:tcPr>
            <w:tcW w:w="0" w:type="auto"/>
          </w:tcPr>
          <w:p w:rsidR="004E4AA8" w:rsidRPr="004904EB" w:rsidRDefault="004E4AA8" w:rsidP="00534370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Условно обязательный. Заполняется для type_polis = «1»  и  региона = 1178, а так же для регионов у которых присутствует серия в полисе, выданном до 01.05.2011 г.  Заполняется для type_polis = «2». </w:t>
            </w:r>
          </w:p>
        </w:tc>
        <w:tc>
          <w:tcPr>
            <w:tcW w:w="924" w:type="dxa"/>
          </w:tcPr>
          <w:p w:rsidR="004E4AA8" w:rsidRPr="004904EB" w:rsidRDefault="004E4AA8" w:rsidP="00534370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2600" w:type="dxa"/>
          </w:tcPr>
          <w:p w:rsidR="004E4AA8" w:rsidRPr="004904EB" w:rsidRDefault="004E4AA8" w:rsidP="00534370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</w:t>
            </w:r>
          </w:p>
        </w:tc>
      </w:tr>
      <w:tr w:rsidR="004904EB" w:rsidRPr="004904EB" w:rsidTr="004E4A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05" w:type="dxa"/>
          </w:tcPr>
          <w:p w:rsidR="004E4AA8" w:rsidRPr="004904EB" w:rsidRDefault="004E4AA8" w:rsidP="00534370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polisnum</w:t>
            </w:r>
          </w:p>
        </w:tc>
        <w:tc>
          <w:tcPr>
            <w:tcW w:w="3852" w:type="dxa"/>
          </w:tcPr>
          <w:p w:rsidR="004E4AA8" w:rsidRPr="004904EB" w:rsidRDefault="004E4AA8" w:rsidP="00534370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документа ОМС, действующего на момент лечения</w:t>
            </w:r>
          </w:p>
        </w:tc>
        <w:tc>
          <w:tcPr>
            <w:tcW w:w="0" w:type="auto"/>
          </w:tcPr>
          <w:p w:rsidR="004E4AA8" w:rsidRPr="004904EB" w:rsidRDefault="004E4AA8" w:rsidP="00534370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24" w:type="dxa"/>
          </w:tcPr>
          <w:p w:rsidR="004E4AA8" w:rsidRPr="004904EB" w:rsidRDefault="004E4AA8" w:rsidP="00534370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2600" w:type="dxa"/>
          </w:tcPr>
          <w:p w:rsidR="004E4AA8" w:rsidRPr="004904EB" w:rsidRDefault="004E4AA8" w:rsidP="00534370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22 символов</w:t>
            </w:r>
          </w:p>
        </w:tc>
      </w:tr>
      <w:tr w:rsidR="004904EB" w:rsidRPr="004904EB" w:rsidTr="004E4AA8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3F4F" w:rsidRPr="004904EB" w:rsidRDefault="00173F4F" w:rsidP="002F0A8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tel_mo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3F4F" w:rsidRPr="004904EB" w:rsidRDefault="00173F4F" w:rsidP="002F0A8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Контактный телефон для СМС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3F4F" w:rsidRPr="004904EB" w:rsidRDefault="00173F4F" w:rsidP="002F0A8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в случае наличия информации у МО.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3F4F" w:rsidRPr="004904EB" w:rsidRDefault="00173F4F" w:rsidP="002F0A8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F4F" w:rsidRPr="004904EB" w:rsidRDefault="00173F4F" w:rsidP="002F0A8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10</w:t>
            </w:r>
            <w:r w:rsidR="00784251" w:rsidRPr="004904EB">
              <w:rPr>
                <w:color w:val="000000" w:themeColor="text1"/>
              </w:rPr>
              <w:t xml:space="preserve"> символов. Формат: XXX</w:t>
            </w:r>
            <w:r w:rsidRPr="004904EB">
              <w:rPr>
                <w:color w:val="000000" w:themeColor="text1"/>
              </w:rPr>
              <w:t>XXXXXXX</w:t>
            </w:r>
          </w:p>
          <w:p w:rsidR="00173F4F" w:rsidRPr="004904EB" w:rsidRDefault="00173F4F" w:rsidP="002F0A8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4E4AA8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2F9E" w:rsidRPr="004904EB" w:rsidRDefault="00173F4F" w:rsidP="000C13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t</w:t>
            </w:r>
            <w:r w:rsidR="00762F9E" w:rsidRPr="004904EB">
              <w:rPr>
                <w:color w:val="000000" w:themeColor="text1"/>
                <w:lang w:val="en-US"/>
              </w:rPr>
              <w:t>el</w:t>
            </w:r>
            <w:r w:rsidRPr="004904EB">
              <w:rPr>
                <w:color w:val="000000" w:themeColor="text1"/>
                <w:lang w:val="en-US"/>
              </w:rPr>
              <w:t>_smo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2F9E" w:rsidRPr="004904EB" w:rsidRDefault="00762F9E" w:rsidP="000C131F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Контактный телефон для СМС</w:t>
            </w:r>
            <w:r w:rsidR="00173F4F" w:rsidRPr="004904EB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2F9E" w:rsidRPr="004904EB" w:rsidRDefault="00762F9E" w:rsidP="000C13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Условно обязательный. Заполняется в случае наличия информации у </w:t>
            </w:r>
            <w:r w:rsidR="00173F4F" w:rsidRPr="004904EB">
              <w:rPr>
                <w:color w:val="000000" w:themeColor="text1"/>
              </w:rPr>
              <w:t>С</w:t>
            </w:r>
            <w:r w:rsidRPr="004904EB">
              <w:rPr>
                <w:color w:val="000000" w:themeColor="text1"/>
              </w:rPr>
              <w:t>МО.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2F9E" w:rsidRPr="004904EB" w:rsidRDefault="00762F9E" w:rsidP="000C13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2F9E" w:rsidRPr="004904EB" w:rsidRDefault="00762F9E" w:rsidP="000C13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</w:t>
            </w:r>
            <w:r w:rsidR="000C131F" w:rsidRPr="004904EB">
              <w:rPr>
                <w:color w:val="000000" w:themeColor="text1"/>
              </w:rPr>
              <w:t>0</w:t>
            </w:r>
            <w:r w:rsidRPr="004904EB">
              <w:rPr>
                <w:color w:val="000000" w:themeColor="text1"/>
              </w:rPr>
              <w:t xml:space="preserve"> символов. Формат: XXXXXXXXXX</w:t>
            </w:r>
          </w:p>
          <w:p w:rsidR="00762F9E" w:rsidRPr="004904EB" w:rsidRDefault="00762F9E" w:rsidP="000C131F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4E4AA8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4904EB" w:rsidRDefault="002D6100" w:rsidP="00D763D7">
            <w:pPr>
              <w:pStyle w:val="aff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r</w:t>
            </w:r>
            <w:r w:rsidR="00D763D7" w:rsidRPr="004904EB">
              <w:rPr>
                <w:color w:val="000000" w:themeColor="text1"/>
              </w:rPr>
              <w:t>_place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A80F8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Место </w:t>
            </w:r>
            <w:r w:rsidR="00A80F8D">
              <w:rPr>
                <w:color w:val="000000" w:themeColor="text1"/>
              </w:rPr>
              <w:t>регистрации</w:t>
            </w:r>
            <w:r w:rsidRPr="004904EB">
              <w:rPr>
                <w:color w:val="000000" w:themeColor="text1"/>
              </w:rPr>
              <w:t>, указывается в том виде, в котором оно записано в предъявленном документе, удостоверяющем личность.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Обязательно к заполнению, если есть в документе, удостоверяющем личность.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100 символов.</w:t>
            </w:r>
          </w:p>
        </w:tc>
      </w:tr>
      <w:tr w:rsidR="004904EB" w:rsidRPr="004904EB" w:rsidTr="004E4AA8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Страховой номер индивидуального лицевого счета Пенсионного Фонда РФ (СНИЛС)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в случае наличия информации у МО.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14 символов. Формат: XXX-XXX-XXX XX.</w:t>
            </w:r>
          </w:p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4E4AA8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4904EB" w:rsidRDefault="005B50F0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rStyle w:val="shorttext"/>
                <w:color w:val="000000" w:themeColor="text1"/>
              </w:rPr>
              <w:t>с_quarter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кварта</w:t>
            </w:r>
            <w:r w:rsidR="000C131F" w:rsidRPr="004904EB">
              <w:rPr>
                <w:color w:val="000000" w:themeColor="text1"/>
              </w:rPr>
              <w:t>ла прохождения профилактических</w:t>
            </w:r>
            <w:r w:rsidRPr="004904EB">
              <w:rPr>
                <w:color w:val="000000" w:themeColor="text1"/>
              </w:rPr>
              <w:t xml:space="preserve"> </w:t>
            </w:r>
            <w:r w:rsidR="000C131F" w:rsidRPr="004904EB">
              <w:rPr>
                <w:color w:val="000000" w:themeColor="text1"/>
              </w:rPr>
              <w:t>мероприятий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 знак. От 1 до 4.</w:t>
            </w:r>
          </w:p>
        </w:tc>
      </w:tr>
      <w:tr w:rsidR="004904EB" w:rsidRPr="004904EB" w:rsidTr="004E4AA8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ogrn_mo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7142A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ОГРН МО</w:t>
            </w:r>
            <w:r w:rsidR="007142AB" w:rsidRPr="004904EB">
              <w:rPr>
                <w:color w:val="000000" w:themeColor="text1"/>
              </w:rPr>
              <w:t xml:space="preserve"> к которой прикреплен застрахованный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4702BC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ТФОМС.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13 символов. Из справочника поставщиков (МО)</w:t>
            </w:r>
          </w:p>
        </w:tc>
      </w:tr>
      <w:tr w:rsidR="004904EB" w:rsidRPr="004904EB" w:rsidTr="004E4AA8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kpp_mo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КПП МО</w:t>
            </w:r>
            <w:r w:rsidR="007142AB" w:rsidRPr="004904EB">
              <w:rPr>
                <w:color w:val="000000" w:themeColor="text1"/>
              </w:rPr>
              <w:t xml:space="preserve"> к которой прикреплен застрахованный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4702BC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ТФОМС.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9 знаков. Из справочника поставщиков (МО)</w:t>
            </w:r>
          </w:p>
        </w:tc>
      </w:tr>
      <w:tr w:rsidR="004904EB" w:rsidRPr="004904EB" w:rsidTr="004E4AA8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7142AB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ogrn_</w:t>
            </w:r>
            <w:r w:rsidR="007142AB" w:rsidRPr="004904EB">
              <w:rPr>
                <w:color w:val="000000" w:themeColor="text1"/>
                <w:lang w:val="en-US"/>
              </w:rPr>
              <w:t>smo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7142A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ОГРН </w:t>
            </w:r>
            <w:r w:rsidR="007142AB" w:rsidRPr="004904EB">
              <w:rPr>
                <w:color w:val="000000" w:themeColor="text1"/>
              </w:rPr>
              <w:t xml:space="preserve">СМО к которой прикреплен </w:t>
            </w:r>
            <w:r w:rsidR="007142AB" w:rsidRPr="004904EB">
              <w:rPr>
                <w:color w:val="000000" w:themeColor="text1"/>
              </w:rPr>
              <w:lastRenderedPageBreak/>
              <w:t>застрахованный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4702BC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lastRenderedPageBreak/>
              <w:t>Условно обязательный. Заполняется ТФОМС.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7142A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13 символов. Из справочника </w:t>
            </w:r>
            <w:r w:rsidRPr="004904EB">
              <w:rPr>
                <w:color w:val="000000" w:themeColor="text1"/>
              </w:rPr>
              <w:lastRenderedPageBreak/>
              <w:t>поставщиков (</w:t>
            </w:r>
            <w:r w:rsidR="007142AB" w:rsidRPr="004904EB">
              <w:rPr>
                <w:color w:val="000000" w:themeColor="text1"/>
              </w:rPr>
              <w:t>СМО</w:t>
            </w:r>
            <w:r w:rsidRPr="004904EB">
              <w:rPr>
                <w:color w:val="000000" w:themeColor="text1"/>
              </w:rPr>
              <w:t>)</w:t>
            </w:r>
          </w:p>
        </w:tc>
      </w:tr>
      <w:tr w:rsidR="004904EB" w:rsidRPr="004904EB" w:rsidTr="004E4AA8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2F9E" w:rsidRPr="004904EB" w:rsidRDefault="00762F9E" w:rsidP="000C131F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lastRenderedPageBreak/>
              <w:t>kpp_</w:t>
            </w:r>
            <w:r w:rsidRPr="004904EB">
              <w:rPr>
                <w:color w:val="000000" w:themeColor="text1"/>
                <w:lang w:val="en-US"/>
              </w:rPr>
              <w:t>smo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2F9E" w:rsidRPr="004904EB" w:rsidRDefault="00762F9E" w:rsidP="000C13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КПП СМО к которой прикреплен застрахованный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2F9E" w:rsidRPr="004904EB" w:rsidRDefault="004702BC" w:rsidP="000C13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ТФОМС.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2F9E" w:rsidRPr="004904EB" w:rsidRDefault="00762F9E" w:rsidP="000C13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2F9E" w:rsidRPr="004904EB" w:rsidRDefault="00762F9E" w:rsidP="000C13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9 знаков. Из справочника поставщиков (СМО)</w:t>
            </w:r>
          </w:p>
        </w:tc>
      </w:tr>
      <w:tr w:rsidR="004904EB" w:rsidRPr="004904EB" w:rsidTr="004E4AA8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9C57E3" w:rsidP="00D763D7">
            <w:pPr>
              <w:pStyle w:val="aff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c</w:t>
            </w:r>
            <w:r w:rsidR="00762F9E" w:rsidRPr="004904EB">
              <w:rPr>
                <w:color w:val="000000" w:themeColor="text1"/>
                <w:lang w:val="en-US"/>
              </w:rPr>
              <w:t>o</w:t>
            </w:r>
            <w:r w:rsidR="00173F4F" w:rsidRPr="004904EB">
              <w:rPr>
                <w:color w:val="000000" w:themeColor="text1"/>
                <w:lang w:val="en-US"/>
              </w:rPr>
              <w:t>m</w:t>
            </w:r>
            <w:r w:rsidR="00762F9E" w:rsidRPr="004904EB">
              <w:rPr>
                <w:color w:val="000000" w:themeColor="text1"/>
                <w:lang w:val="en-US"/>
              </w:rPr>
              <w:t>ment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762F9E" w:rsidP="007142A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Комментарий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B52E76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762F9E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F6995" w:rsidP="00762F9E">
            <w:pPr>
              <w:pStyle w:val="aff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  <w:r>
              <w:rPr>
                <w:color w:val="000000" w:themeColor="text1"/>
                <w:lang w:val="en-US"/>
              </w:rPr>
              <w:t>0</w:t>
            </w:r>
            <w:r w:rsidR="00D763D7" w:rsidRPr="004904EB">
              <w:rPr>
                <w:color w:val="000000" w:themeColor="text1"/>
              </w:rPr>
              <w:t xml:space="preserve"> знаков. </w:t>
            </w:r>
          </w:p>
        </w:tc>
      </w:tr>
    </w:tbl>
    <w:p w:rsidR="00D763D7" w:rsidRPr="004904EB" w:rsidRDefault="00D763D7" w:rsidP="007142AB">
      <w:pPr>
        <w:rPr>
          <w:rStyle w:val="b1"/>
          <w:rFonts w:ascii="Cambria" w:hAnsi="Cambria" w:cs="Cambria"/>
          <w:b w:val="0"/>
          <w:bCs w:val="0"/>
          <w:color w:val="000000" w:themeColor="text1"/>
        </w:rPr>
      </w:pPr>
      <w:r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>Примечание:</w:t>
      </w:r>
      <w:r w:rsidRPr="004904EB">
        <w:rPr>
          <w:rStyle w:val="b1"/>
          <w:rFonts w:ascii="Cambria" w:hAnsi="Cambria" w:cs="Cambria"/>
          <w:b w:val="0"/>
          <w:color w:val="000000" w:themeColor="text1"/>
        </w:rPr>
        <w:t xml:space="preserve">  если атрибут «ss» имеет значение, то для элемента оно является уникальным</w:t>
      </w:r>
      <w:r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>.</w:t>
      </w:r>
      <w:r w:rsidR="007142AB"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 xml:space="preserve"> Поля ogrn_mo, kpp_mo, ogrn_smo, kpp_smo</w:t>
      </w:r>
      <w:r w:rsidR="00173F4F"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 xml:space="preserve">, </w:t>
      </w:r>
      <w:r w:rsidR="00173F4F" w:rsidRPr="004904EB">
        <w:rPr>
          <w:color w:val="000000" w:themeColor="text1"/>
          <w:lang w:val="en-US"/>
        </w:rPr>
        <w:t>tel</w:t>
      </w:r>
      <w:r w:rsidR="00173F4F" w:rsidRPr="004904EB">
        <w:rPr>
          <w:color w:val="000000" w:themeColor="text1"/>
        </w:rPr>
        <w:t>_</w:t>
      </w:r>
      <w:r w:rsidR="00173F4F" w:rsidRPr="004904EB">
        <w:rPr>
          <w:color w:val="000000" w:themeColor="text1"/>
          <w:lang w:val="en-US"/>
        </w:rPr>
        <w:t>smo</w:t>
      </w:r>
      <w:r w:rsidR="007142AB"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 xml:space="preserve"> заполняется ТФОМС Ярославской области при идентификации страховой принадлежности и подтверждения прикрепления к МО.</w:t>
      </w:r>
    </w:p>
    <w:sectPr w:rsidR="00D763D7" w:rsidRPr="004904EB" w:rsidSect="009C49BA">
      <w:headerReference w:type="default" r:id="rId10"/>
      <w:footerReference w:type="default" r:id="rId11"/>
      <w:pgSz w:w="11906" w:h="16838" w:code="9"/>
      <w:pgMar w:top="567" w:right="709" w:bottom="567" w:left="1276" w:header="567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48">
      <wne:acd wne:acdName="acd0"/>
    </wne:keymap>
  </wne:keymaps>
  <wne:toolbars>
    <wne:acdManifest>
      <wne:acdEntry wne:acdName="acd0"/>
    </wne:acdManifest>
  </wne:toolbars>
  <wne:acds>
    <wne:acd wne:argValue="AgAXBDAEMwQ+BDsEPgQyBD4EOgQgAEIEMAQxBDsEOARGBEs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D5F" w:rsidRDefault="00387D5F">
      <w:r>
        <w:separator/>
      </w:r>
    </w:p>
  </w:endnote>
  <w:endnote w:type="continuationSeparator" w:id="0">
    <w:p w:rsidR="00387D5F" w:rsidRDefault="00387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22C" w:rsidRPr="00AE1FBD" w:rsidRDefault="00CE322C" w:rsidP="00BF718A">
    <w:pPr>
      <w:pStyle w:val="a4"/>
      <w:pBdr>
        <w:top w:val="thinThickSmallGap" w:sz="24" w:space="1" w:color="622423"/>
      </w:pBdr>
      <w:tabs>
        <w:tab w:val="clear" w:pos="4677"/>
        <w:tab w:val="clear" w:pos="9355"/>
        <w:tab w:val="right" w:pos="9781"/>
      </w:tabs>
      <w:ind w:firstLine="142"/>
      <w:rPr>
        <w:rFonts w:ascii="Cambria" w:hAnsi="Cambria" w:cs="Cambria"/>
        <w:lang w:val="en-US"/>
      </w:rPr>
    </w:pPr>
    <w:r w:rsidRPr="003935AB">
      <w:rPr>
        <w:rFonts w:ascii="Cambria" w:hAnsi="Cambria" w:cs="Cambria"/>
        <w:sz w:val="16"/>
        <w:szCs w:val="16"/>
      </w:rPr>
      <w:t xml:space="preserve">Положение об электронном обмене данными в системе ОМС при любой системе оплаты. Версия </w:t>
    </w:r>
    <w:r>
      <w:rPr>
        <w:rFonts w:ascii="Cambria" w:hAnsi="Cambria" w:cs="Cambria"/>
        <w:sz w:val="16"/>
        <w:szCs w:val="16"/>
      </w:rPr>
      <w:t>6</w:t>
    </w:r>
    <w:r w:rsidRPr="003935AB">
      <w:rPr>
        <w:rFonts w:ascii="Cambria" w:hAnsi="Cambria" w:cs="Cambria"/>
        <w:sz w:val="16"/>
        <w:szCs w:val="16"/>
      </w:rPr>
      <w:t>.0</w:t>
    </w:r>
    <w:r>
      <w:rPr>
        <w:rFonts w:ascii="Cambria" w:hAnsi="Cambria" w:cs="Cambria"/>
        <w:sz w:val="16"/>
        <w:szCs w:val="16"/>
      </w:rPr>
      <w:t>7</w:t>
    </w:r>
    <w:r>
      <w:rPr>
        <w:rFonts w:ascii="Cambria" w:hAnsi="Cambria" w:cs="Cambria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="002C6E94" w:rsidRPr="002C6E94">
      <w:rPr>
        <w:rFonts w:ascii="Cambria" w:hAnsi="Cambria" w:cs="Cambria"/>
        <w:noProof/>
      </w:rPr>
      <w:t>41</w:t>
    </w:r>
    <w:r>
      <w:rPr>
        <w:rFonts w:ascii="Cambria" w:hAnsi="Cambria" w:cs="Cambri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D5F" w:rsidRDefault="00387D5F">
      <w:r>
        <w:separator/>
      </w:r>
    </w:p>
  </w:footnote>
  <w:footnote w:type="continuationSeparator" w:id="0">
    <w:p w:rsidR="00387D5F" w:rsidRDefault="00387D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22C" w:rsidRDefault="00CE322C">
    <w:pPr>
      <w:pStyle w:val="a3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mbria" w:hAnsi="Cambria"/>
        <w:sz w:val="32"/>
        <w:szCs w:val="32"/>
      </w:rPr>
      <w:t xml:space="preserve">ДЗиФ ЯО                              ТФ ОМС ЯО </w:t>
    </w:r>
  </w:p>
  <w:p w:rsidR="00CE322C" w:rsidRDefault="00CE32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1A67DC1"/>
    <w:multiLevelType w:val="hybridMultilevel"/>
    <w:tmpl w:val="9696A5E2"/>
    <w:lvl w:ilvl="0" w:tplc="FC54D5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8A1BDE"/>
    <w:multiLevelType w:val="hybridMultilevel"/>
    <w:tmpl w:val="35822CFE"/>
    <w:lvl w:ilvl="0" w:tplc="1C4E2D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947A9E"/>
    <w:multiLevelType w:val="hybridMultilevel"/>
    <w:tmpl w:val="9EC4379A"/>
    <w:lvl w:ilvl="0" w:tplc="0419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37DC435D"/>
    <w:multiLevelType w:val="multilevel"/>
    <w:tmpl w:val="BB3C5DF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pStyle w:val="3"/>
      <w:lvlText w:val="%1.%2.%3."/>
      <w:lvlJc w:val="left"/>
      <w:pPr>
        <w:tabs>
          <w:tab w:val="num" w:pos="1713"/>
        </w:tabs>
        <w:ind w:left="149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9">
    <w:nsid w:val="3D1D43B0"/>
    <w:multiLevelType w:val="hybridMultilevel"/>
    <w:tmpl w:val="2F66B26C"/>
    <w:lvl w:ilvl="0" w:tplc="4CEEC52A">
      <w:start w:val="1"/>
      <w:numFmt w:val="bullet"/>
      <w:pStyle w:val="Arial5555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59EB5714"/>
    <w:multiLevelType w:val="multilevel"/>
    <w:tmpl w:val="EADCA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69292058"/>
    <w:multiLevelType w:val="hybridMultilevel"/>
    <w:tmpl w:val="6890B3BC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7"/>
  </w:num>
  <w:num w:numId="4">
    <w:abstractNumId w:val="16"/>
  </w:num>
  <w:num w:numId="5">
    <w:abstractNumId w:val="15"/>
  </w:num>
  <w:num w:numId="6">
    <w:abstractNumId w:val="21"/>
  </w:num>
  <w:num w:numId="7">
    <w:abstractNumId w:val="2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FBD"/>
    <w:rsid w:val="00000BB0"/>
    <w:rsid w:val="0000211F"/>
    <w:rsid w:val="00002EAE"/>
    <w:rsid w:val="00003186"/>
    <w:rsid w:val="000038C6"/>
    <w:rsid w:val="0000473B"/>
    <w:rsid w:val="00004DDF"/>
    <w:rsid w:val="00005B50"/>
    <w:rsid w:val="000063B8"/>
    <w:rsid w:val="000065E1"/>
    <w:rsid w:val="000066BB"/>
    <w:rsid w:val="00007D37"/>
    <w:rsid w:val="0001048F"/>
    <w:rsid w:val="0001178A"/>
    <w:rsid w:val="00011F72"/>
    <w:rsid w:val="000123CC"/>
    <w:rsid w:val="00013B80"/>
    <w:rsid w:val="00014CDF"/>
    <w:rsid w:val="00014FF3"/>
    <w:rsid w:val="00015399"/>
    <w:rsid w:val="00015ED3"/>
    <w:rsid w:val="0001607D"/>
    <w:rsid w:val="00017E04"/>
    <w:rsid w:val="00020DB2"/>
    <w:rsid w:val="00023EAB"/>
    <w:rsid w:val="00025FCA"/>
    <w:rsid w:val="00027ED8"/>
    <w:rsid w:val="0003092B"/>
    <w:rsid w:val="00030EDD"/>
    <w:rsid w:val="00034D7E"/>
    <w:rsid w:val="000367D1"/>
    <w:rsid w:val="00036D69"/>
    <w:rsid w:val="0003791E"/>
    <w:rsid w:val="00037DFA"/>
    <w:rsid w:val="00041685"/>
    <w:rsid w:val="00041EEB"/>
    <w:rsid w:val="00042311"/>
    <w:rsid w:val="00042348"/>
    <w:rsid w:val="00042FF9"/>
    <w:rsid w:val="0004531A"/>
    <w:rsid w:val="00045930"/>
    <w:rsid w:val="000459A4"/>
    <w:rsid w:val="000501E8"/>
    <w:rsid w:val="00050F0C"/>
    <w:rsid w:val="000545AE"/>
    <w:rsid w:val="00054AE2"/>
    <w:rsid w:val="000556C4"/>
    <w:rsid w:val="00055753"/>
    <w:rsid w:val="00055817"/>
    <w:rsid w:val="0006086D"/>
    <w:rsid w:val="00061A6B"/>
    <w:rsid w:val="00061FCB"/>
    <w:rsid w:val="00064758"/>
    <w:rsid w:val="0006527F"/>
    <w:rsid w:val="00070D8E"/>
    <w:rsid w:val="00071428"/>
    <w:rsid w:val="000714A8"/>
    <w:rsid w:val="00071574"/>
    <w:rsid w:val="00073304"/>
    <w:rsid w:val="0007533F"/>
    <w:rsid w:val="00075F00"/>
    <w:rsid w:val="000766A8"/>
    <w:rsid w:val="00080E47"/>
    <w:rsid w:val="00082D75"/>
    <w:rsid w:val="00082E34"/>
    <w:rsid w:val="0008521A"/>
    <w:rsid w:val="00085663"/>
    <w:rsid w:val="00085B4E"/>
    <w:rsid w:val="00086DEC"/>
    <w:rsid w:val="00087DF2"/>
    <w:rsid w:val="0009114C"/>
    <w:rsid w:val="00091E7D"/>
    <w:rsid w:val="00091F89"/>
    <w:rsid w:val="0009370C"/>
    <w:rsid w:val="00095FDF"/>
    <w:rsid w:val="00097765"/>
    <w:rsid w:val="00097DD6"/>
    <w:rsid w:val="000A1E14"/>
    <w:rsid w:val="000A3A0B"/>
    <w:rsid w:val="000A3E51"/>
    <w:rsid w:val="000A4875"/>
    <w:rsid w:val="000A4AAA"/>
    <w:rsid w:val="000A54A6"/>
    <w:rsid w:val="000A7755"/>
    <w:rsid w:val="000A7DF3"/>
    <w:rsid w:val="000B031A"/>
    <w:rsid w:val="000B41EB"/>
    <w:rsid w:val="000B443C"/>
    <w:rsid w:val="000B656C"/>
    <w:rsid w:val="000B7765"/>
    <w:rsid w:val="000C0401"/>
    <w:rsid w:val="000C131F"/>
    <w:rsid w:val="000C1324"/>
    <w:rsid w:val="000C145B"/>
    <w:rsid w:val="000C2201"/>
    <w:rsid w:val="000C2A44"/>
    <w:rsid w:val="000C2A7D"/>
    <w:rsid w:val="000C39ED"/>
    <w:rsid w:val="000C4CFC"/>
    <w:rsid w:val="000D23F0"/>
    <w:rsid w:val="000D244E"/>
    <w:rsid w:val="000D2DEC"/>
    <w:rsid w:val="000D2DF6"/>
    <w:rsid w:val="000D3541"/>
    <w:rsid w:val="000D3CA3"/>
    <w:rsid w:val="000D6BF9"/>
    <w:rsid w:val="000D6EB1"/>
    <w:rsid w:val="000E0816"/>
    <w:rsid w:val="000E0A50"/>
    <w:rsid w:val="000E0CAF"/>
    <w:rsid w:val="000E7887"/>
    <w:rsid w:val="000E7F64"/>
    <w:rsid w:val="000F08DD"/>
    <w:rsid w:val="000F0923"/>
    <w:rsid w:val="000F09EA"/>
    <w:rsid w:val="000F0A77"/>
    <w:rsid w:val="000F0DAB"/>
    <w:rsid w:val="000F1E57"/>
    <w:rsid w:val="000F1FFF"/>
    <w:rsid w:val="000F2815"/>
    <w:rsid w:val="000F5C14"/>
    <w:rsid w:val="00100CB8"/>
    <w:rsid w:val="00102CAC"/>
    <w:rsid w:val="001035BF"/>
    <w:rsid w:val="00104937"/>
    <w:rsid w:val="00106A2A"/>
    <w:rsid w:val="0010725C"/>
    <w:rsid w:val="00107643"/>
    <w:rsid w:val="001106C3"/>
    <w:rsid w:val="00110E22"/>
    <w:rsid w:val="0011136F"/>
    <w:rsid w:val="001113CB"/>
    <w:rsid w:val="00113A9B"/>
    <w:rsid w:val="001204C3"/>
    <w:rsid w:val="00123966"/>
    <w:rsid w:val="0012477E"/>
    <w:rsid w:val="0012566D"/>
    <w:rsid w:val="0012710A"/>
    <w:rsid w:val="001273F1"/>
    <w:rsid w:val="00130069"/>
    <w:rsid w:val="00132DF2"/>
    <w:rsid w:val="00133243"/>
    <w:rsid w:val="00133DCD"/>
    <w:rsid w:val="00134143"/>
    <w:rsid w:val="001356E0"/>
    <w:rsid w:val="0013581B"/>
    <w:rsid w:val="001377C8"/>
    <w:rsid w:val="00137E0B"/>
    <w:rsid w:val="001407D5"/>
    <w:rsid w:val="001412F6"/>
    <w:rsid w:val="0014437D"/>
    <w:rsid w:val="00144974"/>
    <w:rsid w:val="00144B23"/>
    <w:rsid w:val="00144C50"/>
    <w:rsid w:val="00145999"/>
    <w:rsid w:val="001503CD"/>
    <w:rsid w:val="001535C9"/>
    <w:rsid w:val="0015399C"/>
    <w:rsid w:val="00160C69"/>
    <w:rsid w:val="00160EFD"/>
    <w:rsid w:val="00161D1E"/>
    <w:rsid w:val="00161D8C"/>
    <w:rsid w:val="00161E15"/>
    <w:rsid w:val="001628D2"/>
    <w:rsid w:val="001637F3"/>
    <w:rsid w:val="00164747"/>
    <w:rsid w:val="001647E3"/>
    <w:rsid w:val="0016514F"/>
    <w:rsid w:val="001711DC"/>
    <w:rsid w:val="00173F4F"/>
    <w:rsid w:val="001741C7"/>
    <w:rsid w:val="00175B21"/>
    <w:rsid w:val="00177933"/>
    <w:rsid w:val="0018012F"/>
    <w:rsid w:val="00180F60"/>
    <w:rsid w:val="001812D6"/>
    <w:rsid w:val="00181C94"/>
    <w:rsid w:val="00181DA2"/>
    <w:rsid w:val="0018257D"/>
    <w:rsid w:val="0018321A"/>
    <w:rsid w:val="00184114"/>
    <w:rsid w:val="001860BA"/>
    <w:rsid w:val="001869D3"/>
    <w:rsid w:val="0018764A"/>
    <w:rsid w:val="00190C69"/>
    <w:rsid w:val="00192B65"/>
    <w:rsid w:val="00193BCB"/>
    <w:rsid w:val="00194660"/>
    <w:rsid w:val="001946AC"/>
    <w:rsid w:val="00196662"/>
    <w:rsid w:val="001A097D"/>
    <w:rsid w:val="001A11A4"/>
    <w:rsid w:val="001A1844"/>
    <w:rsid w:val="001A1AB2"/>
    <w:rsid w:val="001A2978"/>
    <w:rsid w:val="001A3300"/>
    <w:rsid w:val="001A47CC"/>
    <w:rsid w:val="001A4AC8"/>
    <w:rsid w:val="001A5323"/>
    <w:rsid w:val="001A6D75"/>
    <w:rsid w:val="001A6E7A"/>
    <w:rsid w:val="001B0433"/>
    <w:rsid w:val="001B0A81"/>
    <w:rsid w:val="001B0E14"/>
    <w:rsid w:val="001B0E6D"/>
    <w:rsid w:val="001B17B4"/>
    <w:rsid w:val="001B40FE"/>
    <w:rsid w:val="001B4D12"/>
    <w:rsid w:val="001B619C"/>
    <w:rsid w:val="001B6432"/>
    <w:rsid w:val="001B6A64"/>
    <w:rsid w:val="001B7EA9"/>
    <w:rsid w:val="001C087E"/>
    <w:rsid w:val="001C0F56"/>
    <w:rsid w:val="001C15B6"/>
    <w:rsid w:val="001C17AF"/>
    <w:rsid w:val="001C2929"/>
    <w:rsid w:val="001C3145"/>
    <w:rsid w:val="001C75D5"/>
    <w:rsid w:val="001C7DDC"/>
    <w:rsid w:val="001D1A6F"/>
    <w:rsid w:val="001D1F4C"/>
    <w:rsid w:val="001D43E1"/>
    <w:rsid w:val="001D4852"/>
    <w:rsid w:val="001E1400"/>
    <w:rsid w:val="001E1419"/>
    <w:rsid w:val="001E17EA"/>
    <w:rsid w:val="001E1CFC"/>
    <w:rsid w:val="001E4F19"/>
    <w:rsid w:val="001E692F"/>
    <w:rsid w:val="001E7D31"/>
    <w:rsid w:val="001F114A"/>
    <w:rsid w:val="001F1D29"/>
    <w:rsid w:val="001F307D"/>
    <w:rsid w:val="001F42BA"/>
    <w:rsid w:val="001F5517"/>
    <w:rsid w:val="00200942"/>
    <w:rsid w:val="00201633"/>
    <w:rsid w:val="00202CAC"/>
    <w:rsid w:val="00202EBA"/>
    <w:rsid w:val="00203261"/>
    <w:rsid w:val="00203297"/>
    <w:rsid w:val="002033F9"/>
    <w:rsid w:val="00204581"/>
    <w:rsid w:val="0020582C"/>
    <w:rsid w:val="0020598F"/>
    <w:rsid w:val="00205BD6"/>
    <w:rsid w:val="0020623F"/>
    <w:rsid w:val="002100C1"/>
    <w:rsid w:val="002140C6"/>
    <w:rsid w:val="00214D89"/>
    <w:rsid w:val="0021575E"/>
    <w:rsid w:val="00217C2F"/>
    <w:rsid w:val="00220A02"/>
    <w:rsid w:val="00221113"/>
    <w:rsid w:val="00224DCB"/>
    <w:rsid w:val="00224F35"/>
    <w:rsid w:val="00225D0A"/>
    <w:rsid w:val="00227213"/>
    <w:rsid w:val="0023064B"/>
    <w:rsid w:val="00232F24"/>
    <w:rsid w:val="0023388B"/>
    <w:rsid w:val="002339E2"/>
    <w:rsid w:val="0023579E"/>
    <w:rsid w:val="00235F92"/>
    <w:rsid w:val="00236031"/>
    <w:rsid w:val="00240AEE"/>
    <w:rsid w:val="00241096"/>
    <w:rsid w:val="00241232"/>
    <w:rsid w:val="00241561"/>
    <w:rsid w:val="0024209B"/>
    <w:rsid w:val="002433F3"/>
    <w:rsid w:val="0024524C"/>
    <w:rsid w:val="00245CA9"/>
    <w:rsid w:val="002500D1"/>
    <w:rsid w:val="00252003"/>
    <w:rsid w:val="00252DBE"/>
    <w:rsid w:val="00255804"/>
    <w:rsid w:val="00255A71"/>
    <w:rsid w:val="002563E9"/>
    <w:rsid w:val="00257B92"/>
    <w:rsid w:val="00262537"/>
    <w:rsid w:val="00262760"/>
    <w:rsid w:val="00264996"/>
    <w:rsid w:val="00264C41"/>
    <w:rsid w:val="00264DA3"/>
    <w:rsid w:val="00267B6C"/>
    <w:rsid w:val="0027021F"/>
    <w:rsid w:val="0027098F"/>
    <w:rsid w:val="00273AD4"/>
    <w:rsid w:val="00275B3E"/>
    <w:rsid w:val="0027682B"/>
    <w:rsid w:val="002803FA"/>
    <w:rsid w:val="00283107"/>
    <w:rsid w:val="0028327F"/>
    <w:rsid w:val="00284CAE"/>
    <w:rsid w:val="00287193"/>
    <w:rsid w:val="0028748A"/>
    <w:rsid w:val="00290D59"/>
    <w:rsid w:val="00291955"/>
    <w:rsid w:val="00291D9E"/>
    <w:rsid w:val="00293960"/>
    <w:rsid w:val="00293FED"/>
    <w:rsid w:val="0029421F"/>
    <w:rsid w:val="00294785"/>
    <w:rsid w:val="00295F33"/>
    <w:rsid w:val="00296513"/>
    <w:rsid w:val="002972CC"/>
    <w:rsid w:val="002A0068"/>
    <w:rsid w:val="002A14A5"/>
    <w:rsid w:val="002A76CD"/>
    <w:rsid w:val="002A7B0D"/>
    <w:rsid w:val="002B33F8"/>
    <w:rsid w:val="002B5952"/>
    <w:rsid w:val="002B6A79"/>
    <w:rsid w:val="002B76E9"/>
    <w:rsid w:val="002B792B"/>
    <w:rsid w:val="002C07E8"/>
    <w:rsid w:val="002C2F86"/>
    <w:rsid w:val="002C3B2F"/>
    <w:rsid w:val="002C5135"/>
    <w:rsid w:val="002C5D21"/>
    <w:rsid w:val="002C679E"/>
    <w:rsid w:val="002C6E94"/>
    <w:rsid w:val="002C6F12"/>
    <w:rsid w:val="002D2FAF"/>
    <w:rsid w:val="002D3F4A"/>
    <w:rsid w:val="002D4B39"/>
    <w:rsid w:val="002D6100"/>
    <w:rsid w:val="002E0204"/>
    <w:rsid w:val="002E09E0"/>
    <w:rsid w:val="002E1D11"/>
    <w:rsid w:val="002E2FC7"/>
    <w:rsid w:val="002E3A8E"/>
    <w:rsid w:val="002E541F"/>
    <w:rsid w:val="002E72B9"/>
    <w:rsid w:val="002E735E"/>
    <w:rsid w:val="002E7F3D"/>
    <w:rsid w:val="002F0A8C"/>
    <w:rsid w:val="002F0C30"/>
    <w:rsid w:val="002F22B1"/>
    <w:rsid w:val="002F3092"/>
    <w:rsid w:val="002F3718"/>
    <w:rsid w:val="002F6C42"/>
    <w:rsid w:val="00301262"/>
    <w:rsid w:val="0030327D"/>
    <w:rsid w:val="00304372"/>
    <w:rsid w:val="00304BC7"/>
    <w:rsid w:val="00304DCD"/>
    <w:rsid w:val="003064B2"/>
    <w:rsid w:val="00306781"/>
    <w:rsid w:val="00306B75"/>
    <w:rsid w:val="00307772"/>
    <w:rsid w:val="003105CC"/>
    <w:rsid w:val="00311D78"/>
    <w:rsid w:val="00313072"/>
    <w:rsid w:val="00314087"/>
    <w:rsid w:val="00314734"/>
    <w:rsid w:val="00315703"/>
    <w:rsid w:val="00316325"/>
    <w:rsid w:val="00317482"/>
    <w:rsid w:val="00317661"/>
    <w:rsid w:val="00317CB0"/>
    <w:rsid w:val="00320131"/>
    <w:rsid w:val="00320CEA"/>
    <w:rsid w:val="00320E2E"/>
    <w:rsid w:val="0032358B"/>
    <w:rsid w:val="0032366B"/>
    <w:rsid w:val="003246BF"/>
    <w:rsid w:val="00324FEA"/>
    <w:rsid w:val="0032505F"/>
    <w:rsid w:val="00325B6B"/>
    <w:rsid w:val="0032611A"/>
    <w:rsid w:val="00330034"/>
    <w:rsid w:val="0033145F"/>
    <w:rsid w:val="00334934"/>
    <w:rsid w:val="00335B04"/>
    <w:rsid w:val="0033655C"/>
    <w:rsid w:val="0033693F"/>
    <w:rsid w:val="0033750C"/>
    <w:rsid w:val="00340FBF"/>
    <w:rsid w:val="0034190B"/>
    <w:rsid w:val="00341A8B"/>
    <w:rsid w:val="00343560"/>
    <w:rsid w:val="003456EB"/>
    <w:rsid w:val="003457ED"/>
    <w:rsid w:val="003462E1"/>
    <w:rsid w:val="00346E7A"/>
    <w:rsid w:val="0034769B"/>
    <w:rsid w:val="0034784F"/>
    <w:rsid w:val="00350BF0"/>
    <w:rsid w:val="00351D1B"/>
    <w:rsid w:val="00351DCC"/>
    <w:rsid w:val="00353247"/>
    <w:rsid w:val="00354445"/>
    <w:rsid w:val="00354C47"/>
    <w:rsid w:val="00357068"/>
    <w:rsid w:val="00357A37"/>
    <w:rsid w:val="00364796"/>
    <w:rsid w:val="003647F6"/>
    <w:rsid w:val="0036612C"/>
    <w:rsid w:val="003670C1"/>
    <w:rsid w:val="003673D5"/>
    <w:rsid w:val="00367D62"/>
    <w:rsid w:val="00376284"/>
    <w:rsid w:val="00376359"/>
    <w:rsid w:val="003763D3"/>
    <w:rsid w:val="00381E00"/>
    <w:rsid w:val="003822A1"/>
    <w:rsid w:val="00382437"/>
    <w:rsid w:val="00382985"/>
    <w:rsid w:val="00383B86"/>
    <w:rsid w:val="00383F0B"/>
    <w:rsid w:val="00384DB5"/>
    <w:rsid w:val="00385B77"/>
    <w:rsid w:val="003879FB"/>
    <w:rsid w:val="00387D5F"/>
    <w:rsid w:val="003906EB"/>
    <w:rsid w:val="00390D0B"/>
    <w:rsid w:val="003921C8"/>
    <w:rsid w:val="00392F96"/>
    <w:rsid w:val="003935AB"/>
    <w:rsid w:val="003936FC"/>
    <w:rsid w:val="00395874"/>
    <w:rsid w:val="00395F3B"/>
    <w:rsid w:val="00396624"/>
    <w:rsid w:val="003A0502"/>
    <w:rsid w:val="003A1243"/>
    <w:rsid w:val="003A2CF3"/>
    <w:rsid w:val="003A382C"/>
    <w:rsid w:val="003A4CE0"/>
    <w:rsid w:val="003A5914"/>
    <w:rsid w:val="003A70D2"/>
    <w:rsid w:val="003A70EA"/>
    <w:rsid w:val="003A7304"/>
    <w:rsid w:val="003A764F"/>
    <w:rsid w:val="003B4E32"/>
    <w:rsid w:val="003C03E7"/>
    <w:rsid w:val="003C04D3"/>
    <w:rsid w:val="003C08D1"/>
    <w:rsid w:val="003C0AB7"/>
    <w:rsid w:val="003C1DD9"/>
    <w:rsid w:val="003C2862"/>
    <w:rsid w:val="003C29F4"/>
    <w:rsid w:val="003C35A5"/>
    <w:rsid w:val="003C384B"/>
    <w:rsid w:val="003C3EC0"/>
    <w:rsid w:val="003C4A17"/>
    <w:rsid w:val="003C4D3A"/>
    <w:rsid w:val="003C5128"/>
    <w:rsid w:val="003D0157"/>
    <w:rsid w:val="003D08B1"/>
    <w:rsid w:val="003D101D"/>
    <w:rsid w:val="003D133D"/>
    <w:rsid w:val="003D1DE8"/>
    <w:rsid w:val="003D2953"/>
    <w:rsid w:val="003D30A7"/>
    <w:rsid w:val="003D4AC1"/>
    <w:rsid w:val="003D665F"/>
    <w:rsid w:val="003E00D1"/>
    <w:rsid w:val="003E0E89"/>
    <w:rsid w:val="003E1630"/>
    <w:rsid w:val="003E1E1C"/>
    <w:rsid w:val="003E3D4C"/>
    <w:rsid w:val="003E4508"/>
    <w:rsid w:val="003E49C6"/>
    <w:rsid w:val="003E4D1F"/>
    <w:rsid w:val="003F06FC"/>
    <w:rsid w:val="003F07D9"/>
    <w:rsid w:val="003F0C17"/>
    <w:rsid w:val="003F138B"/>
    <w:rsid w:val="003F1F1E"/>
    <w:rsid w:val="003F5124"/>
    <w:rsid w:val="003F57B1"/>
    <w:rsid w:val="00400A9B"/>
    <w:rsid w:val="00402F1F"/>
    <w:rsid w:val="00403A1B"/>
    <w:rsid w:val="0040581C"/>
    <w:rsid w:val="004065D8"/>
    <w:rsid w:val="0040731C"/>
    <w:rsid w:val="00411C6C"/>
    <w:rsid w:val="00411E2A"/>
    <w:rsid w:val="0041226A"/>
    <w:rsid w:val="00412634"/>
    <w:rsid w:val="00412905"/>
    <w:rsid w:val="00414052"/>
    <w:rsid w:val="00414C85"/>
    <w:rsid w:val="0041597C"/>
    <w:rsid w:val="0041610F"/>
    <w:rsid w:val="004161B0"/>
    <w:rsid w:val="00416574"/>
    <w:rsid w:val="00416E07"/>
    <w:rsid w:val="00417691"/>
    <w:rsid w:val="004219CD"/>
    <w:rsid w:val="00421DA3"/>
    <w:rsid w:val="00422F96"/>
    <w:rsid w:val="00423E07"/>
    <w:rsid w:val="00423EFF"/>
    <w:rsid w:val="00424B94"/>
    <w:rsid w:val="00424C2B"/>
    <w:rsid w:val="004251A9"/>
    <w:rsid w:val="00425391"/>
    <w:rsid w:val="00426E8D"/>
    <w:rsid w:val="00427156"/>
    <w:rsid w:val="00427AA1"/>
    <w:rsid w:val="00430E1F"/>
    <w:rsid w:val="00432969"/>
    <w:rsid w:val="00433AF6"/>
    <w:rsid w:val="00433C7E"/>
    <w:rsid w:val="00435E74"/>
    <w:rsid w:val="0044317B"/>
    <w:rsid w:val="00444E30"/>
    <w:rsid w:val="00445021"/>
    <w:rsid w:val="00445A06"/>
    <w:rsid w:val="0044615E"/>
    <w:rsid w:val="00446745"/>
    <w:rsid w:val="004512AE"/>
    <w:rsid w:val="00451FFA"/>
    <w:rsid w:val="0045247C"/>
    <w:rsid w:val="00452B2F"/>
    <w:rsid w:val="00454D13"/>
    <w:rsid w:val="0045561C"/>
    <w:rsid w:val="004579B1"/>
    <w:rsid w:val="0046220C"/>
    <w:rsid w:val="00464646"/>
    <w:rsid w:val="00464B32"/>
    <w:rsid w:val="00464F62"/>
    <w:rsid w:val="004658CB"/>
    <w:rsid w:val="00465923"/>
    <w:rsid w:val="00465F88"/>
    <w:rsid w:val="00467901"/>
    <w:rsid w:val="00467BC0"/>
    <w:rsid w:val="004702BC"/>
    <w:rsid w:val="00470F05"/>
    <w:rsid w:val="00474233"/>
    <w:rsid w:val="004743C8"/>
    <w:rsid w:val="004772A0"/>
    <w:rsid w:val="00481468"/>
    <w:rsid w:val="00481EB9"/>
    <w:rsid w:val="00481FA4"/>
    <w:rsid w:val="004827D2"/>
    <w:rsid w:val="004829D8"/>
    <w:rsid w:val="00482DB4"/>
    <w:rsid w:val="004839F8"/>
    <w:rsid w:val="00484815"/>
    <w:rsid w:val="00484FF0"/>
    <w:rsid w:val="00485F7A"/>
    <w:rsid w:val="00486194"/>
    <w:rsid w:val="004863A8"/>
    <w:rsid w:val="004878AE"/>
    <w:rsid w:val="004878B8"/>
    <w:rsid w:val="00487A1E"/>
    <w:rsid w:val="00487AF7"/>
    <w:rsid w:val="00487CDC"/>
    <w:rsid w:val="004904EB"/>
    <w:rsid w:val="004907B0"/>
    <w:rsid w:val="00494616"/>
    <w:rsid w:val="004946D6"/>
    <w:rsid w:val="004946EA"/>
    <w:rsid w:val="004A2142"/>
    <w:rsid w:val="004A32E9"/>
    <w:rsid w:val="004A4ACA"/>
    <w:rsid w:val="004A4DAF"/>
    <w:rsid w:val="004A546E"/>
    <w:rsid w:val="004A5C7C"/>
    <w:rsid w:val="004A5E2C"/>
    <w:rsid w:val="004A6409"/>
    <w:rsid w:val="004A7125"/>
    <w:rsid w:val="004A7654"/>
    <w:rsid w:val="004B0199"/>
    <w:rsid w:val="004B0457"/>
    <w:rsid w:val="004B2417"/>
    <w:rsid w:val="004B3AC2"/>
    <w:rsid w:val="004B4937"/>
    <w:rsid w:val="004B63F9"/>
    <w:rsid w:val="004B64A2"/>
    <w:rsid w:val="004B6DEC"/>
    <w:rsid w:val="004B7450"/>
    <w:rsid w:val="004C0169"/>
    <w:rsid w:val="004C165D"/>
    <w:rsid w:val="004C2078"/>
    <w:rsid w:val="004C3960"/>
    <w:rsid w:val="004C6E63"/>
    <w:rsid w:val="004C6EB4"/>
    <w:rsid w:val="004C7298"/>
    <w:rsid w:val="004C788C"/>
    <w:rsid w:val="004D0CC1"/>
    <w:rsid w:val="004D21D8"/>
    <w:rsid w:val="004D4A01"/>
    <w:rsid w:val="004D4BED"/>
    <w:rsid w:val="004D6439"/>
    <w:rsid w:val="004D6442"/>
    <w:rsid w:val="004D648A"/>
    <w:rsid w:val="004E01BD"/>
    <w:rsid w:val="004E02C9"/>
    <w:rsid w:val="004E0831"/>
    <w:rsid w:val="004E127A"/>
    <w:rsid w:val="004E1362"/>
    <w:rsid w:val="004E206B"/>
    <w:rsid w:val="004E258E"/>
    <w:rsid w:val="004E3CD2"/>
    <w:rsid w:val="004E4AA8"/>
    <w:rsid w:val="004F021A"/>
    <w:rsid w:val="004F0512"/>
    <w:rsid w:val="004F1BF7"/>
    <w:rsid w:val="004F1EEC"/>
    <w:rsid w:val="004F2B51"/>
    <w:rsid w:val="004F2E23"/>
    <w:rsid w:val="004F39FE"/>
    <w:rsid w:val="004F3A5A"/>
    <w:rsid w:val="004F643F"/>
    <w:rsid w:val="004F7598"/>
    <w:rsid w:val="004F796A"/>
    <w:rsid w:val="004F7F2E"/>
    <w:rsid w:val="00501271"/>
    <w:rsid w:val="00503075"/>
    <w:rsid w:val="005040B8"/>
    <w:rsid w:val="00505C6A"/>
    <w:rsid w:val="00507881"/>
    <w:rsid w:val="00507887"/>
    <w:rsid w:val="0051131A"/>
    <w:rsid w:val="005128F9"/>
    <w:rsid w:val="0051304D"/>
    <w:rsid w:val="0051358B"/>
    <w:rsid w:val="00513DB1"/>
    <w:rsid w:val="00514789"/>
    <w:rsid w:val="005160E9"/>
    <w:rsid w:val="00517FD9"/>
    <w:rsid w:val="005207E5"/>
    <w:rsid w:val="00520C69"/>
    <w:rsid w:val="005222B5"/>
    <w:rsid w:val="00522C67"/>
    <w:rsid w:val="00524CD7"/>
    <w:rsid w:val="00525E6D"/>
    <w:rsid w:val="00526078"/>
    <w:rsid w:val="005273EB"/>
    <w:rsid w:val="00527EE1"/>
    <w:rsid w:val="005318C4"/>
    <w:rsid w:val="00532265"/>
    <w:rsid w:val="00532D2B"/>
    <w:rsid w:val="00534370"/>
    <w:rsid w:val="00534555"/>
    <w:rsid w:val="005348CF"/>
    <w:rsid w:val="00535A91"/>
    <w:rsid w:val="005360FA"/>
    <w:rsid w:val="0053631D"/>
    <w:rsid w:val="00536636"/>
    <w:rsid w:val="00541AF8"/>
    <w:rsid w:val="00541EB5"/>
    <w:rsid w:val="00542E6D"/>
    <w:rsid w:val="0054468B"/>
    <w:rsid w:val="00545705"/>
    <w:rsid w:val="0054724C"/>
    <w:rsid w:val="00547272"/>
    <w:rsid w:val="00550F18"/>
    <w:rsid w:val="00553C53"/>
    <w:rsid w:val="005545A5"/>
    <w:rsid w:val="005571EA"/>
    <w:rsid w:val="0055761A"/>
    <w:rsid w:val="00561944"/>
    <w:rsid w:val="005622CB"/>
    <w:rsid w:val="0056251A"/>
    <w:rsid w:val="00562663"/>
    <w:rsid w:val="0056405C"/>
    <w:rsid w:val="00564456"/>
    <w:rsid w:val="00566015"/>
    <w:rsid w:val="00566BD0"/>
    <w:rsid w:val="005671CC"/>
    <w:rsid w:val="005677BE"/>
    <w:rsid w:val="00571D4B"/>
    <w:rsid w:val="0057497B"/>
    <w:rsid w:val="00574A65"/>
    <w:rsid w:val="00574ADC"/>
    <w:rsid w:val="00574EEB"/>
    <w:rsid w:val="00575A7A"/>
    <w:rsid w:val="00576E56"/>
    <w:rsid w:val="005800B7"/>
    <w:rsid w:val="00581451"/>
    <w:rsid w:val="00581C7F"/>
    <w:rsid w:val="00582285"/>
    <w:rsid w:val="0058232F"/>
    <w:rsid w:val="00586348"/>
    <w:rsid w:val="00586A36"/>
    <w:rsid w:val="0058744C"/>
    <w:rsid w:val="005914A6"/>
    <w:rsid w:val="00591DF5"/>
    <w:rsid w:val="00592270"/>
    <w:rsid w:val="005926EC"/>
    <w:rsid w:val="00592934"/>
    <w:rsid w:val="00592DA1"/>
    <w:rsid w:val="00592FFC"/>
    <w:rsid w:val="005969F9"/>
    <w:rsid w:val="00597BDF"/>
    <w:rsid w:val="005A161D"/>
    <w:rsid w:val="005A3423"/>
    <w:rsid w:val="005A4B7A"/>
    <w:rsid w:val="005A5578"/>
    <w:rsid w:val="005A6175"/>
    <w:rsid w:val="005A6FDB"/>
    <w:rsid w:val="005B0298"/>
    <w:rsid w:val="005B0FA9"/>
    <w:rsid w:val="005B136E"/>
    <w:rsid w:val="005B1D24"/>
    <w:rsid w:val="005B2090"/>
    <w:rsid w:val="005B2B4C"/>
    <w:rsid w:val="005B50F0"/>
    <w:rsid w:val="005B6457"/>
    <w:rsid w:val="005B66DA"/>
    <w:rsid w:val="005B7B2F"/>
    <w:rsid w:val="005C007F"/>
    <w:rsid w:val="005C0B58"/>
    <w:rsid w:val="005C21ED"/>
    <w:rsid w:val="005C26CE"/>
    <w:rsid w:val="005C2995"/>
    <w:rsid w:val="005C4086"/>
    <w:rsid w:val="005C427E"/>
    <w:rsid w:val="005C49D9"/>
    <w:rsid w:val="005C5C9D"/>
    <w:rsid w:val="005C694F"/>
    <w:rsid w:val="005C7D23"/>
    <w:rsid w:val="005D1A28"/>
    <w:rsid w:val="005D1B4F"/>
    <w:rsid w:val="005D3F4B"/>
    <w:rsid w:val="005D52B6"/>
    <w:rsid w:val="005D5DE4"/>
    <w:rsid w:val="005D70F2"/>
    <w:rsid w:val="005D786A"/>
    <w:rsid w:val="005E09A6"/>
    <w:rsid w:val="005E09F6"/>
    <w:rsid w:val="005E0FA0"/>
    <w:rsid w:val="005E1BAF"/>
    <w:rsid w:val="005E3E16"/>
    <w:rsid w:val="005E4EEE"/>
    <w:rsid w:val="005E7BA5"/>
    <w:rsid w:val="005F0555"/>
    <w:rsid w:val="005F05CB"/>
    <w:rsid w:val="005F0DE6"/>
    <w:rsid w:val="005F395C"/>
    <w:rsid w:val="005F3B30"/>
    <w:rsid w:val="005F4FE6"/>
    <w:rsid w:val="005F5701"/>
    <w:rsid w:val="005F7063"/>
    <w:rsid w:val="005F74E7"/>
    <w:rsid w:val="005F798B"/>
    <w:rsid w:val="00600782"/>
    <w:rsid w:val="006015B0"/>
    <w:rsid w:val="00601A0E"/>
    <w:rsid w:val="00601AAC"/>
    <w:rsid w:val="006024A4"/>
    <w:rsid w:val="006055E4"/>
    <w:rsid w:val="00606090"/>
    <w:rsid w:val="00606534"/>
    <w:rsid w:val="00606616"/>
    <w:rsid w:val="0060727A"/>
    <w:rsid w:val="00610FAF"/>
    <w:rsid w:val="00612203"/>
    <w:rsid w:val="00612C45"/>
    <w:rsid w:val="0061320B"/>
    <w:rsid w:val="0061369B"/>
    <w:rsid w:val="00613874"/>
    <w:rsid w:val="00613A75"/>
    <w:rsid w:val="00614C4F"/>
    <w:rsid w:val="00615D3C"/>
    <w:rsid w:val="006163BC"/>
    <w:rsid w:val="00621A2C"/>
    <w:rsid w:val="00621CA4"/>
    <w:rsid w:val="00621EF6"/>
    <w:rsid w:val="0062276B"/>
    <w:rsid w:val="0062527D"/>
    <w:rsid w:val="00626B89"/>
    <w:rsid w:val="0063122D"/>
    <w:rsid w:val="00631D63"/>
    <w:rsid w:val="00631F9F"/>
    <w:rsid w:val="00634812"/>
    <w:rsid w:val="00635090"/>
    <w:rsid w:val="00635112"/>
    <w:rsid w:val="00635116"/>
    <w:rsid w:val="00640689"/>
    <w:rsid w:val="006410C3"/>
    <w:rsid w:val="006423A0"/>
    <w:rsid w:val="006449AE"/>
    <w:rsid w:val="00646923"/>
    <w:rsid w:val="0065051C"/>
    <w:rsid w:val="00651268"/>
    <w:rsid w:val="0065173A"/>
    <w:rsid w:val="006538D6"/>
    <w:rsid w:val="0065393F"/>
    <w:rsid w:val="00655195"/>
    <w:rsid w:val="00655596"/>
    <w:rsid w:val="00655607"/>
    <w:rsid w:val="00656582"/>
    <w:rsid w:val="006606FB"/>
    <w:rsid w:val="00660D7A"/>
    <w:rsid w:val="00661E2A"/>
    <w:rsid w:val="00663013"/>
    <w:rsid w:val="0066348E"/>
    <w:rsid w:val="00663548"/>
    <w:rsid w:val="00663BD9"/>
    <w:rsid w:val="00664A54"/>
    <w:rsid w:val="0067088F"/>
    <w:rsid w:val="0067132B"/>
    <w:rsid w:val="00673144"/>
    <w:rsid w:val="006735C7"/>
    <w:rsid w:val="006748DE"/>
    <w:rsid w:val="00675945"/>
    <w:rsid w:val="00675FF6"/>
    <w:rsid w:val="00676899"/>
    <w:rsid w:val="0067712C"/>
    <w:rsid w:val="006779F8"/>
    <w:rsid w:val="00681E32"/>
    <w:rsid w:val="00682857"/>
    <w:rsid w:val="00682B13"/>
    <w:rsid w:val="00682E38"/>
    <w:rsid w:val="00682F98"/>
    <w:rsid w:val="00682FBD"/>
    <w:rsid w:val="00683E73"/>
    <w:rsid w:val="0068621D"/>
    <w:rsid w:val="00690EB7"/>
    <w:rsid w:val="00691F0A"/>
    <w:rsid w:val="00692D98"/>
    <w:rsid w:val="006933CC"/>
    <w:rsid w:val="00693554"/>
    <w:rsid w:val="00693FD0"/>
    <w:rsid w:val="006940FE"/>
    <w:rsid w:val="00694522"/>
    <w:rsid w:val="006A1675"/>
    <w:rsid w:val="006A2550"/>
    <w:rsid w:val="006A502B"/>
    <w:rsid w:val="006A6AE1"/>
    <w:rsid w:val="006A7309"/>
    <w:rsid w:val="006B137E"/>
    <w:rsid w:val="006B29D4"/>
    <w:rsid w:val="006B5B5F"/>
    <w:rsid w:val="006B63DE"/>
    <w:rsid w:val="006C0EBD"/>
    <w:rsid w:val="006C1C92"/>
    <w:rsid w:val="006C29DA"/>
    <w:rsid w:val="006C2B86"/>
    <w:rsid w:val="006C4B54"/>
    <w:rsid w:val="006C62D7"/>
    <w:rsid w:val="006D3484"/>
    <w:rsid w:val="006D4434"/>
    <w:rsid w:val="006D4AC2"/>
    <w:rsid w:val="006D63CA"/>
    <w:rsid w:val="006D664B"/>
    <w:rsid w:val="006E237B"/>
    <w:rsid w:val="006E2720"/>
    <w:rsid w:val="006E2FA9"/>
    <w:rsid w:val="006E3112"/>
    <w:rsid w:val="006E3D93"/>
    <w:rsid w:val="006E494C"/>
    <w:rsid w:val="006E5BD6"/>
    <w:rsid w:val="006E6A74"/>
    <w:rsid w:val="006E70D1"/>
    <w:rsid w:val="006F03A8"/>
    <w:rsid w:val="006F078B"/>
    <w:rsid w:val="006F1A6E"/>
    <w:rsid w:val="006F2AC7"/>
    <w:rsid w:val="006F2EDA"/>
    <w:rsid w:val="006F391E"/>
    <w:rsid w:val="00704760"/>
    <w:rsid w:val="00705B83"/>
    <w:rsid w:val="007061A5"/>
    <w:rsid w:val="00707D3C"/>
    <w:rsid w:val="00707FA4"/>
    <w:rsid w:val="007142AB"/>
    <w:rsid w:val="007172C9"/>
    <w:rsid w:val="0072016B"/>
    <w:rsid w:val="007204EE"/>
    <w:rsid w:val="007227C6"/>
    <w:rsid w:val="00722E52"/>
    <w:rsid w:val="00723CD0"/>
    <w:rsid w:val="00723CDB"/>
    <w:rsid w:val="007251CD"/>
    <w:rsid w:val="00725A35"/>
    <w:rsid w:val="00732CF4"/>
    <w:rsid w:val="007330F5"/>
    <w:rsid w:val="00734238"/>
    <w:rsid w:val="007343A4"/>
    <w:rsid w:val="0073541C"/>
    <w:rsid w:val="00735768"/>
    <w:rsid w:val="007366C9"/>
    <w:rsid w:val="00737B8A"/>
    <w:rsid w:val="007401CC"/>
    <w:rsid w:val="0074065F"/>
    <w:rsid w:val="00741184"/>
    <w:rsid w:val="00743A44"/>
    <w:rsid w:val="007447AF"/>
    <w:rsid w:val="00744DA0"/>
    <w:rsid w:val="0074520E"/>
    <w:rsid w:val="007466BD"/>
    <w:rsid w:val="0074716B"/>
    <w:rsid w:val="007473E9"/>
    <w:rsid w:val="00750A95"/>
    <w:rsid w:val="00753037"/>
    <w:rsid w:val="0075492D"/>
    <w:rsid w:val="00754E38"/>
    <w:rsid w:val="00755131"/>
    <w:rsid w:val="00755A8D"/>
    <w:rsid w:val="00756CCF"/>
    <w:rsid w:val="0075738D"/>
    <w:rsid w:val="00760A0A"/>
    <w:rsid w:val="00760C13"/>
    <w:rsid w:val="00762F9E"/>
    <w:rsid w:val="00764EE3"/>
    <w:rsid w:val="00764F13"/>
    <w:rsid w:val="0076545E"/>
    <w:rsid w:val="00765B42"/>
    <w:rsid w:val="007671F9"/>
    <w:rsid w:val="007700F8"/>
    <w:rsid w:val="0077032A"/>
    <w:rsid w:val="00770A61"/>
    <w:rsid w:val="00771B0A"/>
    <w:rsid w:val="00772BF7"/>
    <w:rsid w:val="00775A8A"/>
    <w:rsid w:val="00777E7C"/>
    <w:rsid w:val="007803AA"/>
    <w:rsid w:val="00780B22"/>
    <w:rsid w:val="00780FE8"/>
    <w:rsid w:val="007811FA"/>
    <w:rsid w:val="00781C87"/>
    <w:rsid w:val="00783C40"/>
    <w:rsid w:val="00784251"/>
    <w:rsid w:val="00784B58"/>
    <w:rsid w:val="007855AE"/>
    <w:rsid w:val="00785D54"/>
    <w:rsid w:val="00790AD3"/>
    <w:rsid w:val="00795292"/>
    <w:rsid w:val="00797A78"/>
    <w:rsid w:val="007A01A1"/>
    <w:rsid w:val="007A055B"/>
    <w:rsid w:val="007A23BA"/>
    <w:rsid w:val="007A4FA3"/>
    <w:rsid w:val="007A699D"/>
    <w:rsid w:val="007A7A40"/>
    <w:rsid w:val="007A7F0B"/>
    <w:rsid w:val="007B159A"/>
    <w:rsid w:val="007B32E8"/>
    <w:rsid w:val="007B383C"/>
    <w:rsid w:val="007B4E2E"/>
    <w:rsid w:val="007C0056"/>
    <w:rsid w:val="007C049C"/>
    <w:rsid w:val="007C0A83"/>
    <w:rsid w:val="007C10A9"/>
    <w:rsid w:val="007C1C3F"/>
    <w:rsid w:val="007C39E4"/>
    <w:rsid w:val="007C4764"/>
    <w:rsid w:val="007C4B2A"/>
    <w:rsid w:val="007D089C"/>
    <w:rsid w:val="007D0CCA"/>
    <w:rsid w:val="007D4085"/>
    <w:rsid w:val="007D58E7"/>
    <w:rsid w:val="007D68A0"/>
    <w:rsid w:val="007D6BF1"/>
    <w:rsid w:val="007D724F"/>
    <w:rsid w:val="007E2AF8"/>
    <w:rsid w:val="007E3504"/>
    <w:rsid w:val="007E4A1D"/>
    <w:rsid w:val="007F092D"/>
    <w:rsid w:val="007F102C"/>
    <w:rsid w:val="007F24F9"/>
    <w:rsid w:val="007F5665"/>
    <w:rsid w:val="008009A6"/>
    <w:rsid w:val="00801DDF"/>
    <w:rsid w:val="00801E25"/>
    <w:rsid w:val="0080202C"/>
    <w:rsid w:val="00803449"/>
    <w:rsid w:val="008055AA"/>
    <w:rsid w:val="00805F45"/>
    <w:rsid w:val="00811AEC"/>
    <w:rsid w:val="00812D38"/>
    <w:rsid w:val="0081468D"/>
    <w:rsid w:val="0081763E"/>
    <w:rsid w:val="008227D2"/>
    <w:rsid w:val="00822B4E"/>
    <w:rsid w:val="008230D7"/>
    <w:rsid w:val="008235C5"/>
    <w:rsid w:val="008270BB"/>
    <w:rsid w:val="00827821"/>
    <w:rsid w:val="00830529"/>
    <w:rsid w:val="008310AE"/>
    <w:rsid w:val="00831FAB"/>
    <w:rsid w:val="00833A94"/>
    <w:rsid w:val="00833F62"/>
    <w:rsid w:val="008351AF"/>
    <w:rsid w:val="00837469"/>
    <w:rsid w:val="008413B1"/>
    <w:rsid w:val="00841467"/>
    <w:rsid w:val="00841A7D"/>
    <w:rsid w:val="008423B9"/>
    <w:rsid w:val="00842E77"/>
    <w:rsid w:val="00843FA0"/>
    <w:rsid w:val="00844351"/>
    <w:rsid w:val="00844DEC"/>
    <w:rsid w:val="00846402"/>
    <w:rsid w:val="00847FC2"/>
    <w:rsid w:val="0085092C"/>
    <w:rsid w:val="00850C81"/>
    <w:rsid w:val="0085108F"/>
    <w:rsid w:val="00851C34"/>
    <w:rsid w:val="00851CD4"/>
    <w:rsid w:val="00854159"/>
    <w:rsid w:val="00854BC6"/>
    <w:rsid w:val="0085675A"/>
    <w:rsid w:val="008604EA"/>
    <w:rsid w:val="00864435"/>
    <w:rsid w:val="00864B7C"/>
    <w:rsid w:val="00865C88"/>
    <w:rsid w:val="0086606F"/>
    <w:rsid w:val="008702E1"/>
    <w:rsid w:val="008717FF"/>
    <w:rsid w:val="00872E63"/>
    <w:rsid w:val="00872FE3"/>
    <w:rsid w:val="00874C1F"/>
    <w:rsid w:val="0087572C"/>
    <w:rsid w:val="0087672E"/>
    <w:rsid w:val="00876846"/>
    <w:rsid w:val="00880135"/>
    <w:rsid w:val="008817F4"/>
    <w:rsid w:val="00882034"/>
    <w:rsid w:val="008823D8"/>
    <w:rsid w:val="00883C34"/>
    <w:rsid w:val="008854CD"/>
    <w:rsid w:val="00885B49"/>
    <w:rsid w:val="00886A16"/>
    <w:rsid w:val="00891FAC"/>
    <w:rsid w:val="0089329B"/>
    <w:rsid w:val="0089664E"/>
    <w:rsid w:val="00897318"/>
    <w:rsid w:val="00897613"/>
    <w:rsid w:val="008A4D02"/>
    <w:rsid w:val="008A570F"/>
    <w:rsid w:val="008A5C92"/>
    <w:rsid w:val="008B1413"/>
    <w:rsid w:val="008B2242"/>
    <w:rsid w:val="008B2C3D"/>
    <w:rsid w:val="008B36BC"/>
    <w:rsid w:val="008B3822"/>
    <w:rsid w:val="008C1596"/>
    <w:rsid w:val="008C3CBC"/>
    <w:rsid w:val="008C3FE7"/>
    <w:rsid w:val="008C5262"/>
    <w:rsid w:val="008C54FC"/>
    <w:rsid w:val="008C5537"/>
    <w:rsid w:val="008C7CE7"/>
    <w:rsid w:val="008D1EFB"/>
    <w:rsid w:val="008D3B6B"/>
    <w:rsid w:val="008D5748"/>
    <w:rsid w:val="008D5D20"/>
    <w:rsid w:val="008D6113"/>
    <w:rsid w:val="008D657F"/>
    <w:rsid w:val="008D7077"/>
    <w:rsid w:val="008E0068"/>
    <w:rsid w:val="008E11DB"/>
    <w:rsid w:val="008E228C"/>
    <w:rsid w:val="008E464D"/>
    <w:rsid w:val="008E4FE5"/>
    <w:rsid w:val="008E56C1"/>
    <w:rsid w:val="008E6492"/>
    <w:rsid w:val="008F25C6"/>
    <w:rsid w:val="008F5125"/>
    <w:rsid w:val="00903DCE"/>
    <w:rsid w:val="0090508C"/>
    <w:rsid w:val="009064F0"/>
    <w:rsid w:val="009067E5"/>
    <w:rsid w:val="00907365"/>
    <w:rsid w:val="009111C3"/>
    <w:rsid w:val="00911F14"/>
    <w:rsid w:val="009125CE"/>
    <w:rsid w:val="00913540"/>
    <w:rsid w:val="00913A18"/>
    <w:rsid w:val="00914278"/>
    <w:rsid w:val="0091439B"/>
    <w:rsid w:val="009167CF"/>
    <w:rsid w:val="00920152"/>
    <w:rsid w:val="00922B68"/>
    <w:rsid w:val="0092641E"/>
    <w:rsid w:val="00926687"/>
    <w:rsid w:val="00931742"/>
    <w:rsid w:val="00933A26"/>
    <w:rsid w:val="00934B2F"/>
    <w:rsid w:val="0093539E"/>
    <w:rsid w:val="00940AB3"/>
    <w:rsid w:val="009413FC"/>
    <w:rsid w:val="00942823"/>
    <w:rsid w:val="009435D2"/>
    <w:rsid w:val="0094428F"/>
    <w:rsid w:val="00945C49"/>
    <w:rsid w:val="0095104C"/>
    <w:rsid w:val="0095106D"/>
    <w:rsid w:val="00951506"/>
    <w:rsid w:val="00952182"/>
    <w:rsid w:val="00953F66"/>
    <w:rsid w:val="009555A0"/>
    <w:rsid w:val="009559C2"/>
    <w:rsid w:val="00955AC7"/>
    <w:rsid w:val="0095627B"/>
    <w:rsid w:val="0095663E"/>
    <w:rsid w:val="009566EE"/>
    <w:rsid w:val="009569E2"/>
    <w:rsid w:val="00956A98"/>
    <w:rsid w:val="009633F9"/>
    <w:rsid w:val="00963D14"/>
    <w:rsid w:val="009644B5"/>
    <w:rsid w:val="00964E30"/>
    <w:rsid w:val="00964F75"/>
    <w:rsid w:val="00964F7D"/>
    <w:rsid w:val="009652C5"/>
    <w:rsid w:val="0096552C"/>
    <w:rsid w:val="00965FEF"/>
    <w:rsid w:val="009663B7"/>
    <w:rsid w:val="009666CB"/>
    <w:rsid w:val="009669F3"/>
    <w:rsid w:val="009725C7"/>
    <w:rsid w:val="0097301E"/>
    <w:rsid w:val="0097737A"/>
    <w:rsid w:val="00977465"/>
    <w:rsid w:val="00977B1A"/>
    <w:rsid w:val="00980040"/>
    <w:rsid w:val="00980AFA"/>
    <w:rsid w:val="00980DB4"/>
    <w:rsid w:val="00982078"/>
    <w:rsid w:val="00985CAC"/>
    <w:rsid w:val="00987332"/>
    <w:rsid w:val="00990AF4"/>
    <w:rsid w:val="009914A1"/>
    <w:rsid w:val="009927D9"/>
    <w:rsid w:val="009946B9"/>
    <w:rsid w:val="00997087"/>
    <w:rsid w:val="00997530"/>
    <w:rsid w:val="009A10C9"/>
    <w:rsid w:val="009A20BA"/>
    <w:rsid w:val="009A2624"/>
    <w:rsid w:val="009A3AB1"/>
    <w:rsid w:val="009A4D2B"/>
    <w:rsid w:val="009A5B6F"/>
    <w:rsid w:val="009A6C62"/>
    <w:rsid w:val="009A7647"/>
    <w:rsid w:val="009A7D44"/>
    <w:rsid w:val="009B1F91"/>
    <w:rsid w:val="009B4559"/>
    <w:rsid w:val="009B52D7"/>
    <w:rsid w:val="009B54B5"/>
    <w:rsid w:val="009C046B"/>
    <w:rsid w:val="009C18D4"/>
    <w:rsid w:val="009C220F"/>
    <w:rsid w:val="009C2F1C"/>
    <w:rsid w:val="009C2FDC"/>
    <w:rsid w:val="009C3EAE"/>
    <w:rsid w:val="009C49BA"/>
    <w:rsid w:val="009C57E3"/>
    <w:rsid w:val="009C60D7"/>
    <w:rsid w:val="009D0500"/>
    <w:rsid w:val="009D0E87"/>
    <w:rsid w:val="009D34BF"/>
    <w:rsid w:val="009D3947"/>
    <w:rsid w:val="009D3BCC"/>
    <w:rsid w:val="009D3D49"/>
    <w:rsid w:val="009D442C"/>
    <w:rsid w:val="009D4C0C"/>
    <w:rsid w:val="009D5996"/>
    <w:rsid w:val="009E0F16"/>
    <w:rsid w:val="009E175A"/>
    <w:rsid w:val="009E21AC"/>
    <w:rsid w:val="009E3D67"/>
    <w:rsid w:val="009E62D6"/>
    <w:rsid w:val="009E7418"/>
    <w:rsid w:val="009F1407"/>
    <w:rsid w:val="009F2254"/>
    <w:rsid w:val="009F2399"/>
    <w:rsid w:val="009F41FB"/>
    <w:rsid w:val="009F4862"/>
    <w:rsid w:val="009F540E"/>
    <w:rsid w:val="009F7F8D"/>
    <w:rsid w:val="00A011AB"/>
    <w:rsid w:val="00A03392"/>
    <w:rsid w:val="00A03586"/>
    <w:rsid w:val="00A05239"/>
    <w:rsid w:val="00A05443"/>
    <w:rsid w:val="00A05AAB"/>
    <w:rsid w:val="00A05F20"/>
    <w:rsid w:val="00A06096"/>
    <w:rsid w:val="00A13566"/>
    <w:rsid w:val="00A224DC"/>
    <w:rsid w:val="00A24C9C"/>
    <w:rsid w:val="00A2619E"/>
    <w:rsid w:val="00A266A3"/>
    <w:rsid w:val="00A26FE6"/>
    <w:rsid w:val="00A30674"/>
    <w:rsid w:val="00A3411B"/>
    <w:rsid w:val="00A35878"/>
    <w:rsid w:val="00A37025"/>
    <w:rsid w:val="00A40D42"/>
    <w:rsid w:val="00A40D9F"/>
    <w:rsid w:val="00A40F9F"/>
    <w:rsid w:val="00A45FC1"/>
    <w:rsid w:val="00A464B5"/>
    <w:rsid w:val="00A47428"/>
    <w:rsid w:val="00A47A27"/>
    <w:rsid w:val="00A523D8"/>
    <w:rsid w:val="00A52CF1"/>
    <w:rsid w:val="00A53403"/>
    <w:rsid w:val="00A53D01"/>
    <w:rsid w:val="00A549D1"/>
    <w:rsid w:val="00A578CE"/>
    <w:rsid w:val="00A60D4C"/>
    <w:rsid w:val="00A61516"/>
    <w:rsid w:val="00A62C39"/>
    <w:rsid w:val="00A62CAC"/>
    <w:rsid w:val="00A65591"/>
    <w:rsid w:val="00A66473"/>
    <w:rsid w:val="00A67887"/>
    <w:rsid w:val="00A678CF"/>
    <w:rsid w:val="00A70865"/>
    <w:rsid w:val="00A70B5D"/>
    <w:rsid w:val="00A714C2"/>
    <w:rsid w:val="00A714F9"/>
    <w:rsid w:val="00A715F8"/>
    <w:rsid w:val="00A72267"/>
    <w:rsid w:val="00A7324D"/>
    <w:rsid w:val="00A733C6"/>
    <w:rsid w:val="00A73C32"/>
    <w:rsid w:val="00A74FB3"/>
    <w:rsid w:val="00A753BA"/>
    <w:rsid w:val="00A75F7F"/>
    <w:rsid w:val="00A763C6"/>
    <w:rsid w:val="00A76FBC"/>
    <w:rsid w:val="00A801DD"/>
    <w:rsid w:val="00A80F8D"/>
    <w:rsid w:val="00A87835"/>
    <w:rsid w:val="00A9026B"/>
    <w:rsid w:val="00A90CB6"/>
    <w:rsid w:val="00A90EEE"/>
    <w:rsid w:val="00A911CB"/>
    <w:rsid w:val="00A91BA9"/>
    <w:rsid w:val="00A92439"/>
    <w:rsid w:val="00A92BFE"/>
    <w:rsid w:val="00A93429"/>
    <w:rsid w:val="00A95A90"/>
    <w:rsid w:val="00A971EC"/>
    <w:rsid w:val="00AA0E9F"/>
    <w:rsid w:val="00AA161B"/>
    <w:rsid w:val="00AA1EB1"/>
    <w:rsid w:val="00AA6056"/>
    <w:rsid w:val="00AA7177"/>
    <w:rsid w:val="00AA74C4"/>
    <w:rsid w:val="00AA7514"/>
    <w:rsid w:val="00AB238D"/>
    <w:rsid w:val="00AB318C"/>
    <w:rsid w:val="00AB351C"/>
    <w:rsid w:val="00AB5351"/>
    <w:rsid w:val="00AB6955"/>
    <w:rsid w:val="00AB6AEF"/>
    <w:rsid w:val="00AC006E"/>
    <w:rsid w:val="00AC1065"/>
    <w:rsid w:val="00AC6DC6"/>
    <w:rsid w:val="00AC7D25"/>
    <w:rsid w:val="00AD5127"/>
    <w:rsid w:val="00AD614D"/>
    <w:rsid w:val="00AE02B1"/>
    <w:rsid w:val="00AE0682"/>
    <w:rsid w:val="00AE1393"/>
    <w:rsid w:val="00AE1FBD"/>
    <w:rsid w:val="00AE2455"/>
    <w:rsid w:val="00AE5B60"/>
    <w:rsid w:val="00AE6334"/>
    <w:rsid w:val="00AE6CC3"/>
    <w:rsid w:val="00AE6F0D"/>
    <w:rsid w:val="00AE7901"/>
    <w:rsid w:val="00AE7BA0"/>
    <w:rsid w:val="00AE7C81"/>
    <w:rsid w:val="00AF0460"/>
    <w:rsid w:val="00AF2C1B"/>
    <w:rsid w:val="00AF49E7"/>
    <w:rsid w:val="00AF5B2A"/>
    <w:rsid w:val="00AF682F"/>
    <w:rsid w:val="00AF6B76"/>
    <w:rsid w:val="00B00DBF"/>
    <w:rsid w:val="00B00F68"/>
    <w:rsid w:val="00B02642"/>
    <w:rsid w:val="00B02993"/>
    <w:rsid w:val="00B03166"/>
    <w:rsid w:val="00B03F33"/>
    <w:rsid w:val="00B04C5D"/>
    <w:rsid w:val="00B0542D"/>
    <w:rsid w:val="00B059C2"/>
    <w:rsid w:val="00B0655B"/>
    <w:rsid w:val="00B06996"/>
    <w:rsid w:val="00B1031D"/>
    <w:rsid w:val="00B10844"/>
    <w:rsid w:val="00B1087C"/>
    <w:rsid w:val="00B10CAC"/>
    <w:rsid w:val="00B10F16"/>
    <w:rsid w:val="00B114C8"/>
    <w:rsid w:val="00B12408"/>
    <w:rsid w:val="00B127AA"/>
    <w:rsid w:val="00B12BB0"/>
    <w:rsid w:val="00B12C9B"/>
    <w:rsid w:val="00B15243"/>
    <w:rsid w:val="00B204B7"/>
    <w:rsid w:val="00B211D1"/>
    <w:rsid w:val="00B226AC"/>
    <w:rsid w:val="00B22EE8"/>
    <w:rsid w:val="00B22F7D"/>
    <w:rsid w:val="00B2344A"/>
    <w:rsid w:val="00B23984"/>
    <w:rsid w:val="00B23AC9"/>
    <w:rsid w:val="00B26C3B"/>
    <w:rsid w:val="00B2722D"/>
    <w:rsid w:val="00B27F88"/>
    <w:rsid w:val="00B326CA"/>
    <w:rsid w:val="00B32B74"/>
    <w:rsid w:val="00B36489"/>
    <w:rsid w:val="00B365F9"/>
    <w:rsid w:val="00B370F7"/>
    <w:rsid w:val="00B37525"/>
    <w:rsid w:val="00B41183"/>
    <w:rsid w:val="00B41506"/>
    <w:rsid w:val="00B433E6"/>
    <w:rsid w:val="00B434AE"/>
    <w:rsid w:val="00B4364A"/>
    <w:rsid w:val="00B43A0E"/>
    <w:rsid w:val="00B460D8"/>
    <w:rsid w:val="00B47604"/>
    <w:rsid w:val="00B506C4"/>
    <w:rsid w:val="00B50FAA"/>
    <w:rsid w:val="00B5245D"/>
    <w:rsid w:val="00B52C95"/>
    <w:rsid w:val="00B52E76"/>
    <w:rsid w:val="00B565F3"/>
    <w:rsid w:val="00B6469A"/>
    <w:rsid w:val="00B655A8"/>
    <w:rsid w:val="00B66B33"/>
    <w:rsid w:val="00B676F4"/>
    <w:rsid w:val="00B67D84"/>
    <w:rsid w:val="00B71AB9"/>
    <w:rsid w:val="00B729A4"/>
    <w:rsid w:val="00B74A3B"/>
    <w:rsid w:val="00B75571"/>
    <w:rsid w:val="00B76E18"/>
    <w:rsid w:val="00B77776"/>
    <w:rsid w:val="00B77D3C"/>
    <w:rsid w:val="00B77E2A"/>
    <w:rsid w:val="00B80527"/>
    <w:rsid w:val="00B809F4"/>
    <w:rsid w:val="00B826E8"/>
    <w:rsid w:val="00B83B4C"/>
    <w:rsid w:val="00B8770B"/>
    <w:rsid w:val="00B908C2"/>
    <w:rsid w:val="00B908DE"/>
    <w:rsid w:val="00B909BF"/>
    <w:rsid w:val="00B90E76"/>
    <w:rsid w:val="00B90F1C"/>
    <w:rsid w:val="00B9546F"/>
    <w:rsid w:val="00B9600B"/>
    <w:rsid w:val="00BA0850"/>
    <w:rsid w:val="00BA1F25"/>
    <w:rsid w:val="00BA1F63"/>
    <w:rsid w:val="00BA6E21"/>
    <w:rsid w:val="00BB1960"/>
    <w:rsid w:val="00BB66F3"/>
    <w:rsid w:val="00BC2E2E"/>
    <w:rsid w:val="00BC3D42"/>
    <w:rsid w:val="00BC712C"/>
    <w:rsid w:val="00BC7C19"/>
    <w:rsid w:val="00BD08E3"/>
    <w:rsid w:val="00BD0B77"/>
    <w:rsid w:val="00BD3907"/>
    <w:rsid w:val="00BD3C62"/>
    <w:rsid w:val="00BD4615"/>
    <w:rsid w:val="00BD61B9"/>
    <w:rsid w:val="00BD6FD6"/>
    <w:rsid w:val="00BD7DFE"/>
    <w:rsid w:val="00BE033A"/>
    <w:rsid w:val="00BE0657"/>
    <w:rsid w:val="00BE18E9"/>
    <w:rsid w:val="00BE1A2A"/>
    <w:rsid w:val="00BE35C8"/>
    <w:rsid w:val="00BE3996"/>
    <w:rsid w:val="00BE5521"/>
    <w:rsid w:val="00BE571D"/>
    <w:rsid w:val="00BE745B"/>
    <w:rsid w:val="00BF1C49"/>
    <w:rsid w:val="00BF27DC"/>
    <w:rsid w:val="00BF2F6B"/>
    <w:rsid w:val="00BF4676"/>
    <w:rsid w:val="00BF4835"/>
    <w:rsid w:val="00BF4EBB"/>
    <w:rsid w:val="00BF6535"/>
    <w:rsid w:val="00BF718A"/>
    <w:rsid w:val="00C00760"/>
    <w:rsid w:val="00C03920"/>
    <w:rsid w:val="00C04D3D"/>
    <w:rsid w:val="00C0511D"/>
    <w:rsid w:val="00C06832"/>
    <w:rsid w:val="00C072EA"/>
    <w:rsid w:val="00C0782F"/>
    <w:rsid w:val="00C07844"/>
    <w:rsid w:val="00C07F4C"/>
    <w:rsid w:val="00C1309A"/>
    <w:rsid w:val="00C13C49"/>
    <w:rsid w:val="00C13CE9"/>
    <w:rsid w:val="00C1771F"/>
    <w:rsid w:val="00C1797C"/>
    <w:rsid w:val="00C235EE"/>
    <w:rsid w:val="00C23FF9"/>
    <w:rsid w:val="00C2425B"/>
    <w:rsid w:val="00C247F6"/>
    <w:rsid w:val="00C2490F"/>
    <w:rsid w:val="00C2526A"/>
    <w:rsid w:val="00C25CF0"/>
    <w:rsid w:val="00C264A8"/>
    <w:rsid w:val="00C27004"/>
    <w:rsid w:val="00C27E69"/>
    <w:rsid w:val="00C31D92"/>
    <w:rsid w:val="00C3367C"/>
    <w:rsid w:val="00C33E85"/>
    <w:rsid w:val="00C347FE"/>
    <w:rsid w:val="00C34965"/>
    <w:rsid w:val="00C34AF9"/>
    <w:rsid w:val="00C358F6"/>
    <w:rsid w:val="00C35B56"/>
    <w:rsid w:val="00C36BB3"/>
    <w:rsid w:val="00C36BB8"/>
    <w:rsid w:val="00C37E05"/>
    <w:rsid w:val="00C41D98"/>
    <w:rsid w:val="00C42BC6"/>
    <w:rsid w:val="00C42D8B"/>
    <w:rsid w:val="00C445F8"/>
    <w:rsid w:val="00C50EA3"/>
    <w:rsid w:val="00C51764"/>
    <w:rsid w:val="00C52437"/>
    <w:rsid w:val="00C53F96"/>
    <w:rsid w:val="00C571F0"/>
    <w:rsid w:val="00C57824"/>
    <w:rsid w:val="00C601B7"/>
    <w:rsid w:val="00C60605"/>
    <w:rsid w:val="00C64592"/>
    <w:rsid w:val="00C64F6C"/>
    <w:rsid w:val="00C65C1D"/>
    <w:rsid w:val="00C7114B"/>
    <w:rsid w:val="00C73995"/>
    <w:rsid w:val="00C754D4"/>
    <w:rsid w:val="00C76292"/>
    <w:rsid w:val="00C77548"/>
    <w:rsid w:val="00C77CA3"/>
    <w:rsid w:val="00C81107"/>
    <w:rsid w:val="00C8130F"/>
    <w:rsid w:val="00C850EB"/>
    <w:rsid w:val="00C85CEE"/>
    <w:rsid w:val="00C85F59"/>
    <w:rsid w:val="00C8650D"/>
    <w:rsid w:val="00C87B25"/>
    <w:rsid w:val="00C90296"/>
    <w:rsid w:val="00C90CEB"/>
    <w:rsid w:val="00C91CB6"/>
    <w:rsid w:val="00C922A0"/>
    <w:rsid w:val="00C932BA"/>
    <w:rsid w:val="00C93429"/>
    <w:rsid w:val="00C95AF5"/>
    <w:rsid w:val="00C966DB"/>
    <w:rsid w:val="00CA2FFC"/>
    <w:rsid w:val="00CA3809"/>
    <w:rsid w:val="00CA507A"/>
    <w:rsid w:val="00CA578F"/>
    <w:rsid w:val="00CA69EF"/>
    <w:rsid w:val="00CA6F3F"/>
    <w:rsid w:val="00CB1413"/>
    <w:rsid w:val="00CB2F6D"/>
    <w:rsid w:val="00CB2F70"/>
    <w:rsid w:val="00CB2FE2"/>
    <w:rsid w:val="00CB4BAE"/>
    <w:rsid w:val="00CB4FCA"/>
    <w:rsid w:val="00CB79D9"/>
    <w:rsid w:val="00CC0573"/>
    <w:rsid w:val="00CC2AC1"/>
    <w:rsid w:val="00CC2F3D"/>
    <w:rsid w:val="00CC35DB"/>
    <w:rsid w:val="00CC38AD"/>
    <w:rsid w:val="00CC3A04"/>
    <w:rsid w:val="00CC6167"/>
    <w:rsid w:val="00CD1E6A"/>
    <w:rsid w:val="00CD4562"/>
    <w:rsid w:val="00CD52CE"/>
    <w:rsid w:val="00CD52E6"/>
    <w:rsid w:val="00CD7170"/>
    <w:rsid w:val="00CE0A00"/>
    <w:rsid w:val="00CE1D59"/>
    <w:rsid w:val="00CE1E44"/>
    <w:rsid w:val="00CE322C"/>
    <w:rsid w:val="00CE338D"/>
    <w:rsid w:val="00CE35AA"/>
    <w:rsid w:val="00CE3E99"/>
    <w:rsid w:val="00CE41DF"/>
    <w:rsid w:val="00CE51DE"/>
    <w:rsid w:val="00CE5FCB"/>
    <w:rsid w:val="00CE6028"/>
    <w:rsid w:val="00CF22A0"/>
    <w:rsid w:val="00CF3741"/>
    <w:rsid w:val="00CF452B"/>
    <w:rsid w:val="00CF4769"/>
    <w:rsid w:val="00CF49C6"/>
    <w:rsid w:val="00CF6712"/>
    <w:rsid w:val="00CF7040"/>
    <w:rsid w:val="00CF72D3"/>
    <w:rsid w:val="00CF747D"/>
    <w:rsid w:val="00CF7EC8"/>
    <w:rsid w:val="00D00335"/>
    <w:rsid w:val="00D0285B"/>
    <w:rsid w:val="00D040CF"/>
    <w:rsid w:val="00D0472F"/>
    <w:rsid w:val="00D06E96"/>
    <w:rsid w:val="00D07126"/>
    <w:rsid w:val="00D0759F"/>
    <w:rsid w:val="00D12AA8"/>
    <w:rsid w:val="00D14327"/>
    <w:rsid w:val="00D157A4"/>
    <w:rsid w:val="00D15DAC"/>
    <w:rsid w:val="00D165B0"/>
    <w:rsid w:val="00D21B59"/>
    <w:rsid w:val="00D24966"/>
    <w:rsid w:val="00D263CB"/>
    <w:rsid w:val="00D26CB2"/>
    <w:rsid w:val="00D2703D"/>
    <w:rsid w:val="00D305E3"/>
    <w:rsid w:val="00D30C7D"/>
    <w:rsid w:val="00D30E5E"/>
    <w:rsid w:val="00D30E9E"/>
    <w:rsid w:val="00D3104D"/>
    <w:rsid w:val="00D336F2"/>
    <w:rsid w:val="00D33B68"/>
    <w:rsid w:val="00D34591"/>
    <w:rsid w:val="00D35012"/>
    <w:rsid w:val="00D41325"/>
    <w:rsid w:val="00D46522"/>
    <w:rsid w:val="00D50867"/>
    <w:rsid w:val="00D512D8"/>
    <w:rsid w:val="00D51773"/>
    <w:rsid w:val="00D51B9F"/>
    <w:rsid w:val="00D53D74"/>
    <w:rsid w:val="00D55303"/>
    <w:rsid w:val="00D57227"/>
    <w:rsid w:val="00D57B47"/>
    <w:rsid w:val="00D57F4E"/>
    <w:rsid w:val="00D60261"/>
    <w:rsid w:val="00D62966"/>
    <w:rsid w:val="00D63620"/>
    <w:rsid w:val="00D6368E"/>
    <w:rsid w:val="00D64681"/>
    <w:rsid w:val="00D65536"/>
    <w:rsid w:val="00D6589A"/>
    <w:rsid w:val="00D672AB"/>
    <w:rsid w:val="00D67A11"/>
    <w:rsid w:val="00D72939"/>
    <w:rsid w:val="00D734A6"/>
    <w:rsid w:val="00D74363"/>
    <w:rsid w:val="00D747CD"/>
    <w:rsid w:val="00D75F09"/>
    <w:rsid w:val="00D763D7"/>
    <w:rsid w:val="00D7753E"/>
    <w:rsid w:val="00D80761"/>
    <w:rsid w:val="00D807F1"/>
    <w:rsid w:val="00D80F32"/>
    <w:rsid w:val="00D84BBA"/>
    <w:rsid w:val="00D851E5"/>
    <w:rsid w:val="00D85A04"/>
    <w:rsid w:val="00D86425"/>
    <w:rsid w:val="00D87488"/>
    <w:rsid w:val="00D90305"/>
    <w:rsid w:val="00D91C39"/>
    <w:rsid w:val="00D92CB3"/>
    <w:rsid w:val="00D933E8"/>
    <w:rsid w:val="00D96059"/>
    <w:rsid w:val="00D96578"/>
    <w:rsid w:val="00D97C04"/>
    <w:rsid w:val="00DA1473"/>
    <w:rsid w:val="00DA7368"/>
    <w:rsid w:val="00DB024B"/>
    <w:rsid w:val="00DB1F05"/>
    <w:rsid w:val="00DB210E"/>
    <w:rsid w:val="00DB2ECA"/>
    <w:rsid w:val="00DB38F1"/>
    <w:rsid w:val="00DB3F3C"/>
    <w:rsid w:val="00DB4F2E"/>
    <w:rsid w:val="00DB76B4"/>
    <w:rsid w:val="00DC0B88"/>
    <w:rsid w:val="00DC189F"/>
    <w:rsid w:val="00DC2470"/>
    <w:rsid w:val="00DC35BC"/>
    <w:rsid w:val="00DC38F8"/>
    <w:rsid w:val="00DC4786"/>
    <w:rsid w:val="00DC6E1D"/>
    <w:rsid w:val="00DC6FDA"/>
    <w:rsid w:val="00DC7CD4"/>
    <w:rsid w:val="00DD0E22"/>
    <w:rsid w:val="00DD10FC"/>
    <w:rsid w:val="00DD14CD"/>
    <w:rsid w:val="00DD3CE4"/>
    <w:rsid w:val="00DD5785"/>
    <w:rsid w:val="00DD6022"/>
    <w:rsid w:val="00DD68AF"/>
    <w:rsid w:val="00DD6CC8"/>
    <w:rsid w:val="00DE0E60"/>
    <w:rsid w:val="00DE14C7"/>
    <w:rsid w:val="00DE165E"/>
    <w:rsid w:val="00DE30D1"/>
    <w:rsid w:val="00DE4C92"/>
    <w:rsid w:val="00DE5559"/>
    <w:rsid w:val="00DE63F6"/>
    <w:rsid w:val="00DF161D"/>
    <w:rsid w:val="00DF28A8"/>
    <w:rsid w:val="00DF2CCB"/>
    <w:rsid w:val="00DF5045"/>
    <w:rsid w:val="00DF5DAB"/>
    <w:rsid w:val="00DF6995"/>
    <w:rsid w:val="00DF7FDF"/>
    <w:rsid w:val="00E012D6"/>
    <w:rsid w:val="00E01578"/>
    <w:rsid w:val="00E02CCA"/>
    <w:rsid w:val="00E030DA"/>
    <w:rsid w:val="00E03C08"/>
    <w:rsid w:val="00E053BC"/>
    <w:rsid w:val="00E0622C"/>
    <w:rsid w:val="00E06B52"/>
    <w:rsid w:val="00E07E8A"/>
    <w:rsid w:val="00E10B84"/>
    <w:rsid w:val="00E11310"/>
    <w:rsid w:val="00E12013"/>
    <w:rsid w:val="00E12A67"/>
    <w:rsid w:val="00E12C0E"/>
    <w:rsid w:val="00E140A1"/>
    <w:rsid w:val="00E14174"/>
    <w:rsid w:val="00E141A0"/>
    <w:rsid w:val="00E16031"/>
    <w:rsid w:val="00E1758A"/>
    <w:rsid w:val="00E204B2"/>
    <w:rsid w:val="00E204FC"/>
    <w:rsid w:val="00E21C02"/>
    <w:rsid w:val="00E22558"/>
    <w:rsid w:val="00E227C3"/>
    <w:rsid w:val="00E22A98"/>
    <w:rsid w:val="00E22E84"/>
    <w:rsid w:val="00E23B23"/>
    <w:rsid w:val="00E2421D"/>
    <w:rsid w:val="00E260F4"/>
    <w:rsid w:val="00E309B1"/>
    <w:rsid w:val="00E30EBA"/>
    <w:rsid w:val="00E35DE0"/>
    <w:rsid w:val="00E379C3"/>
    <w:rsid w:val="00E37EA1"/>
    <w:rsid w:val="00E41B02"/>
    <w:rsid w:val="00E42527"/>
    <w:rsid w:val="00E43EF9"/>
    <w:rsid w:val="00E44A25"/>
    <w:rsid w:val="00E463AC"/>
    <w:rsid w:val="00E47204"/>
    <w:rsid w:val="00E47468"/>
    <w:rsid w:val="00E475E1"/>
    <w:rsid w:val="00E47C5A"/>
    <w:rsid w:val="00E503E2"/>
    <w:rsid w:val="00E503FF"/>
    <w:rsid w:val="00E53FEB"/>
    <w:rsid w:val="00E555EE"/>
    <w:rsid w:val="00E60298"/>
    <w:rsid w:val="00E606EF"/>
    <w:rsid w:val="00E62E11"/>
    <w:rsid w:val="00E637CB"/>
    <w:rsid w:val="00E638C1"/>
    <w:rsid w:val="00E63E03"/>
    <w:rsid w:val="00E64563"/>
    <w:rsid w:val="00E65282"/>
    <w:rsid w:val="00E667DC"/>
    <w:rsid w:val="00E67383"/>
    <w:rsid w:val="00E70485"/>
    <w:rsid w:val="00E71126"/>
    <w:rsid w:val="00E711F3"/>
    <w:rsid w:val="00E71A4B"/>
    <w:rsid w:val="00E72256"/>
    <w:rsid w:val="00E72B41"/>
    <w:rsid w:val="00E73152"/>
    <w:rsid w:val="00E741E2"/>
    <w:rsid w:val="00E81BA7"/>
    <w:rsid w:val="00E82BC8"/>
    <w:rsid w:val="00E83723"/>
    <w:rsid w:val="00E879D1"/>
    <w:rsid w:val="00E9015E"/>
    <w:rsid w:val="00E90D9C"/>
    <w:rsid w:val="00E9227C"/>
    <w:rsid w:val="00E925E2"/>
    <w:rsid w:val="00E94D77"/>
    <w:rsid w:val="00E95CAA"/>
    <w:rsid w:val="00E96F46"/>
    <w:rsid w:val="00EA2209"/>
    <w:rsid w:val="00EA34F7"/>
    <w:rsid w:val="00EA3553"/>
    <w:rsid w:val="00EA370C"/>
    <w:rsid w:val="00EA47AD"/>
    <w:rsid w:val="00EA712A"/>
    <w:rsid w:val="00EA7451"/>
    <w:rsid w:val="00EA751D"/>
    <w:rsid w:val="00EA7841"/>
    <w:rsid w:val="00EB1754"/>
    <w:rsid w:val="00EB1CF4"/>
    <w:rsid w:val="00EB1D88"/>
    <w:rsid w:val="00EB2C6B"/>
    <w:rsid w:val="00EB33DC"/>
    <w:rsid w:val="00EB36B3"/>
    <w:rsid w:val="00EB3D53"/>
    <w:rsid w:val="00EB5006"/>
    <w:rsid w:val="00EB7453"/>
    <w:rsid w:val="00EC07F2"/>
    <w:rsid w:val="00EC193E"/>
    <w:rsid w:val="00EC75E1"/>
    <w:rsid w:val="00EC7C1D"/>
    <w:rsid w:val="00ED13C0"/>
    <w:rsid w:val="00ED18E3"/>
    <w:rsid w:val="00ED1CC5"/>
    <w:rsid w:val="00ED39CD"/>
    <w:rsid w:val="00ED4540"/>
    <w:rsid w:val="00ED7CF4"/>
    <w:rsid w:val="00ED7F1F"/>
    <w:rsid w:val="00EE261F"/>
    <w:rsid w:val="00EE27A6"/>
    <w:rsid w:val="00EE39A7"/>
    <w:rsid w:val="00EE4552"/>
    <w:rsid w:val="00EF3D9C"/>
    <w:rsid w:val="00EF4870"/>
    <w:rsid w:val="00EF721A"/>
    <w:rsid w:val="00F000D3"/>
    <w:rsid w:val="00F00AE0"/>
    <w:rsid w:val="00F04986"/>
    <w:rsid w:val="00F04CA1"/>
    <w:rsid w:val="00F05D10"/>
    <w:rsid w:val="00F05E73"/>
    <w:rsid w:val="00F11391"/>
    <w:rsid w:val="00F12571"/>
    <w:rsid w:val="00F1266F"/>
    <w:rsid w:val="00F15963"/>
    <w:rsid w:val="00F1616D"/>
    <w:rsid w:val="00F177C3"/>
    <w:rsid w:val="00F178C1"/>
    <w:rsid w:val="00F20351"/>
    <w:rsid w:val="00F20F75"/>
    <w:rsid w:val="00F21F02"/>
    <w:rsid w:val="00F2315B"/>
    <w:rsid w:val="00F26B7B"/>
    <w:rsid w:val="00F279A7"/>
    <w:rsid w:val="00F30DF3"/>
    <w:rsid w:val="00F320E5"/>
    <w:rsid w:val="00F375E4"/>
    <w:rsid w:val="00F40799"/>
    <w:rsid w:val="00F408D7"/>
    <w:rsid w:val="00F4154C"/>
    <w:rsid w:val="00F41D07"/>
    <w:rsid w:val="00F42B20"/>
    <w:rsid w:val="00F439A8"/>
    <w:rsid w:val="00F460F4"/>
    <w:rsid w:val="00F501AD"/>
    <w:rsid w:val="00F52393"/>
    <w:rsid w:val="00F52408"/>
    <w:rsid w:val="00F54455"/>
    <w:rsid w:val="00F56433"/>
    <w:rsid w:val="00F56685"/>
    <w:rsid w:val="00F60463"/>
    <w:rsid w:val="00F611F9"/>
    <w:rsid w:val="00F6346D"/>
    <w:rsid w:val="00F6365E"/>
    <w:rsid w:val="00F6504B"/>
    <w:rsid w:val="00F658C1"/>
    <w:rsid w:val="00F662DE"/>
    <w:rsid w:val="00F669EC"/>
    <w:rsid w:val="00F676A0"/>
    <w:rsid w:val="00F676A8"/>
    <w:rsid w:val="00F67A69"/>
    <w:rsid w:val="00F70463"/>
    <w:rsid w:val="00F706C9"/>
    <w:rsid w:val="00F72183"/>
    <w:rsid w:val="00F726AE"/>
    <w:rsid w:val="00F72F67"/>
    <w:rsid w:val="00F731E5"/>
    <w:rsid w:val="00F769C3"/>
    <w:rsid w:val="00F80661"/>
    <w:rsid w:val="00F852D4"/>
    <w:rsid w:val="00F85395"/>
    <w:rsid w:val="00F85664"/>
    <w:rsid w:val="00F866B5"/>
    <w:rsid w:val="00F87939"/>
    <w:rsid w:val="00F909D1"/>
    <w:rsid w:val="00F90D0B"/>
    <w:rsid w:val="00F90EE1"/>
    <w:rsid w:val="00F92638"/>
    <w:rsid w:val="00F950AB"/>
    <w:rsid w:val="00F95974"/>
    <w:rsid w:val="00F95E08"/>
    <w:rsid w:val="00F966E4"/>
    <w:rsid w:val="00F96AE6"/>
    <w:rsid w:val="00F97CE3"/>
    <w:rsid w:val="00FA065E"/>
    <w:rsid w:val="00FA08CA"/>
    <w:rsid w:val="00FA4253"/>
    <w:rsid w:val="00FA4914"/>
    <w:rsid w:val="00FA4D54"/>
    <w:rsid w:val="00FA4F1E"/>
    <w:rsid w:val="00FA7FC0"/>
    <w:rsid w:val="00FB0457"/>
    <w:rsid w:val="00FB5272"/>
    <w:rsid w:val="00FB569D"/>
    <w:rsid w:val="00FB75F9"/>
    <w:rsid w:val="00FC004B"/>
    <w:rsid w:val="00FC0D27"/>
    <w:rsid w:val="00FC249A"/>
    <w:rsid w:val="00FC48AD"/>
    <w:rsid w:val="00FC59C7"/>
    <w:rsid w:val="00FC6CF9"/>
    <w:rsid w:val="00FD1E38"/>
    <w:rsid w:val="00FD2705"/>
    <w:rsid w:val="00FD75F8"/>
    <w:rsid w:val="00FE181C"/>
    <w:rsid w:val="00FE24F4"/>
    <w:rsid w:val="00FE3693"/>
    <w:rsid w:val="00FE3957"/>
    <w:rsid w:val="00FE3A1B"/>
    <w:rsid w:val="00FE4742"/>
    <w:rsid w:val="00FE4960"/>
    <w:rsid w:val="00FE61DB"/>
    <w:rsid w:val="00FE6387"/>
    <w:rsid w:val="00FE664C"/>
    <w:rsid w:val="00FF0724"/>
    <w:rsid w:val="00FF07D0"/>
    <w:rsid w:val="00FF1362"/>
    <w:rsid w:val="00FF45A0"/>
    <w:rsid w:val="00FF5580"/>
    <w:rsid w:val="00FF5C30"/>
    <w:rsid w:val="00FF63FF"/>
    <w:rsid w:val="00FF7F6B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39E"/>
    <w:pPr>
      <w:spacing w:after="120"/>
      <w:ind w:firstLine="567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532265"/>
    <w:pPr>
      <w:keepNext/>
      <w:keepLines/>
      <w:pageBreakBefore/>
      <w:numPr>
        <w:numId w:val="2"/>
      </w:numPr>
      <w:suppressAutoHyphens/>
      <w:outlineLvl w:val="0"/>
    </w:pPr>
    <w:rPr>
      <w:rFonts w:ascii="Cambria" w:hAnsi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753037"/>
    <w:pPr>
      <w:keepNext/>
      <w:keepLines/>
      <w:numPr>
        <w:ilvl w:val="1"/>
        <w:numId w:val="2"/>
      </w:numPr>
      <w:tabs>
        <w:tab w:val="clear" w:pos="1080"/>
      </w:tabs>
      <w:suppressAutoHyphens/>
      <w:spacing w:before="200"/>
      <w:ind w:left="737" w:hanging="737"/>
      <w:jc w:val="left"/>
      <w:outlineLvl w:val="1"/>
    </w:pPr>
    <w:rPr>
      <w:rFonts w:ascii="Cambria" w:hAnsi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753037"/>
    <w:pPr>
      <w:keepNext/>
      <w:keepLines/>
      <w:numPr>
        <w:ilvl w:val="2"/>
        <w:numId w:val="2"/>
      </w:numPr>
      <w:suppressAutoHyphens/>
      <w:spacing w:before="200"/>
      <w:outlineLvl w:val="2"/>
    </w:pPr>
    <w:rPr>
      <w:rFonts w:ascii="Cambria" w:hAnsi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nhideWhenUsed/>
    <w:qFormat/>
    <w:locked/>
    <w:rsid w:val="00A011A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AE1FBD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qFormat/>
    <w:locked/>
    <w:rsid w:val="00A011AB"/>
    <w:pPr>
      <w:spacing w:before="240" w:after="60"/>
      <w:ind w:left="3736" w:hanging="708"/>
      <w:jc w:val="left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locked/>
    <w:rsid w:val="00A011AB"/>
    <w:pPr>
      <w:spacing w:before="240" w:after="60"/>
      <w:ind w:left="4444" w:hanging="708"/>
      <w:jc w:val="left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locked/>
    <w:rsid w:val="00A011AB"/>
    <w:pPr>
      <w:spacing w:before="240" w:after="60"/>
      <w:ind w:left="5152" w:hanging="708"/>
      <w:jc w:val="left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locked/>
    <w:rsid w:val="00A011AB"/>
    <w:pPr>
      <w:spacing w:before="240" w:after="60"/>
      <w:ind w:left="5860" w:hanging="708"/>
      <w:jc w:val="left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94428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link w:val="2"/>
    <w:uiPriority w:val="99"/>
    <w:locked/>
    <w:rsid w:val="00753037"/>
    <w:rPr>
      <w:rFonts w:ascii="Cambria" w:hAnsi="Cambria"/>
      <w:b/>
      <w:bCs/>
      <w:sz w:val="26"/>
      <w:szCs w:val="26"/>
      <w:lang w:eastAsia="ar-SA"/>
    </w:rPr>
  </w:style>
  <w:style w:type="character" w:customStyle="1" w:styleId="Heading3Char">
    <w:name w:val="Heading 3 Char"/>
    <w:uiPriority w:val="99"/>
    <w:semiHidden/>
    <w:locked/>
    <w:rsid w:val="00F95974"/>
    <w:rPr>
      <w:rFonts w:ascii="Cambria" w:hAnsi="Cambria" w:cs="Times New Roman"/>
      <w:b/>
      <w:bCs/>
      <w:sz w:val="26"/>
      <w:szCs w:val="26"/>
    </w:rPr>
  </w:style>
  <w:style w:type="character" w:customStyle="1" w:styleId="51">
    <w:name w:val="Заголовок 5 Знак1"/>
    <w:link w:val="5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character" w:customStyle="1" w:styleId="31">
    <w:name w:val="Заголовок 3 Знак1"/>
    <w:link w:val="3"/>
    <w:uiPriority w:val="99"/>
    <w:locked/>
    <w:rsid w:val="00753037"/>
    <w:rPr>
      <w:rFonts w:ascii="Cambria" w:hAnsi="Cambria"/>
      <w:b/>
      <w:bCs/>
      <w:sz w:val="24"/>
      <w:lang w:eastAsia="ar-SA"/>
    </w:rPr>
  </w:style>
  <w:style w:type="paragraph" w:styleId="a3">
    <w:name w:val="header"/>
    <w:basedOn w:val="a"/>
    <w:link w:val="10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link w:val="a3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paragraph" w:styleId="a4">
    <w:name w:val="footer"/>
    <w:basedOn w:val="a"/>
    <w:link w:val="12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link w:val="a4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character" w:customStyle="1" w:styleId="11">
    <w:name w:val="Заголовок 1 Знак1"/>
    <w:link w:val="1"/>
    <w:uiPriority w:val="99"/>
    <w:locked/>
    <w:rsid w:val="00532265"/>
    <w:rPr>
      <w:rFonts w:ascii="Cambria" w:hAnsi="Cambria"/>
      <w:b/>
      <w:bCs/>
      <w:sz w:val="28"/>
      <w:szCs w:val="28"/>
      <w:lang w:eastAsia="ar-SA"/>
    </w:rPr>
  </w:style>
  <w:style w:type="character" w:customStyle="1" w:styleId="WW8Num11z0">
    <w:name w:val="WW8Num11z0"/>
    <w:uiPriority w:val="99"/>
    <w:rsid w:val="00AE1FBD"/>
    <w:rPr>
      <w:rFonts w:ascii="Symbol" w:hAnsi="Symbol"/>
    </w:rPr>
  </w:style>
  <w:style w:type="character" w:customStyle="1" w:styleId="WW8Num10z0">
    <w:name w:val="WW8Num10z0"/>
    <w:uiPriority w:val="99"/>
    <w:rsid w:val="00AE1FBD"/>
    <w:rPr>
      <w:rFonts w:ascii="Symbol" w:hAnsi="Symbol"/>
    </w:rPr>
  </w:style>
  <w:style w:type="character" w:customStyle="1" w:styleId="WW8Num12z0">
    <w:name w:val="WW8Num12z0"/>
    <w:uiPriority w:val="99"/>
    <w:rsid w:val="00AE1FBD"/>
    <w:rPr>
      <w:rFonts w:ascii="Symbol" w:hAnsi="Symbol"/>
    </w:rPr>
  </w:style>
  <w:style w:type="character" w:customStyle="1" w:styleId="WW8Num13z0">
    <w:name w:val="WW8Num13z0"/>
    <w:uiPriority w:val="99"/>
    <w:rsid w:val="00AE1FBD"/>
    <w:rPr>
      <w:rFonts w:ascii="Symbol" w:hAnsi="Symbol"/>
    </w:rPr>
  </w:style>
  <w:style w:type="character" w:customStyle="1" w:styleId="WW8Num15z0">
    <w:name w:val="WW8Num15z0"/>
    <w:uiPriority w:val="99"/>
    <w:rsid w:val="00AE1FBD"/>
    <w:rPr>
      <w:rFonts w:ascii="Symbol" w:hAnsi="Symbol"/>
    </w:rPr>
  </w:style>
  <w:style w:type="character" w:customStyle="1" w:styleId="41">
    <w:name w:val="Основной шрифт абзаца4"/>
    <w:uiPriority w:val="99"/>
    <w:rsid w:val="00AE1FBD"/>
  </w:style>
  <w:style w:type="character" w:customStyle="1" w:styleId="WW8Num14z0">
    <w:name w:val="WW8Num14z0"/>
    <w:uiPriority w:val="99"/>
    <w:rsid w:val="00AE1FBD"/>
    <w:rPr>
      <w:rFonts w:ascii="Symbol" w:hAnsi="Symbol"/>
    </w:rPr>
  </w:style>
  <w:style w:type="character" w:customStyle="1" w:styleId="WW8Num16z0">
    <w:name w:val="WW8Num16z0"/>
    <w:uiPriority w:val="99"/>
    <w:rsid w:val="00AE1FBD"/>
    <w:rPr>
      <w:rFonts w:ascii="Symbol" w:hAnsi="Symbol"/>
    </w:rPr>
  </w:style>
  <w:style w:type="character" w:customStyle="1" w:styleId="30">
    <w:name w:val="Основной шрифт абзаца3"/>
    <w:uiPriority w:val="99"/>
    <w:rsid w:val="00AE1FBD"/>
  </w:style>
  <w:style w:type="character" w:customStyle="1" w:styleId="20">
    <w:name w:val="Основной шрифт абзаца2"/>
    <w:uiPriority w:val="99"/>
    <w:rsid w:val="00AE1FBD"/>
  </w:style>
  <w:style w:type="character" w:customStyle="1" w:styleId="WW8Num13z1">
    <w:name w:val="WW8Num13z1"/>
    <w:uiPriority w:val="99"/>
    <w:rsid w:val="00AE1FBD"/>
    <w:rPr>
      <w:rFonts w:ascii="Courier New" w:hAnsi="Courier New"/>
    </w:rPr>
  </w:style>
  <w:style w:type="character" w:customStyle="1" w:styleId="WW8Num13z2">
    <w:name w:val="WW8Num13z2"/>
    <w:uiPriority w:val="99"/>
    <w:rsid w:val="00AE1FBD"/>
    <w:rPr>
      <w:rFonts w:ascii="Wingdings" w:hAnsi="Wingdings"/>
    </w:rPr>
  </w:style>
  <w:style w:type="character" w:customStyle="1" w:styleId="WW8Num14z1">
    <w:name w:val="WW8Num14z1"/>
    <w:uiPriority w:val="99"/>
    <w:rsid w:val="00AE1FBD"/>
    <w:rPr>
      <w:rFonts w:ascii="Courier New" w:hAnsi="Courier New"/>
    </w:rPr>
  </w:style>
  <w:style w:type="character" w:customStyle="1" w:styleId="WW8Num14z2">
    <w:name w:val="WW8Num14z2"/>
    <w:uiPriority w:val="99"/>
    <w:rsid w:val="00AE1FBD"/>
    <w:rPr>
      <w:rFonts w:ascii="Wingdings" w:hAnsi="Wingdings"/>
    </w:rPr>
  </w:style>
  <w:style w:type="character" w:customStyle="1" w:styleId="WW8Num14z3">
    <w:name w:val="WW8Num14z3"/>
    <w:uiPriority w:val="99"/>
    <w:rsid w:val="00AE1FBD"/>
    <w:rPr>
      <w:rFonts w:ascii="Symbol" w:hAnsi="Symbol"/>
    </w:rPr>
  </w:style>
  <w:style w:type="character" w:customStyle="1" w:styleId="13">
    <w:name w:val="Основной шрифт абзаца1"/>
    <w:uiPriority w:val="99"/>
    <w:rsid w:val="00AE1FBD"/>
  </w:style>
  <w:style w:type="character" w:customStyle="1" w:styleId="50">
    <w:name w:val="Заголовок 5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5">
    <w:name w:val="Основной текст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14">
    <w:name w:val="Заголовок 1 Знак"/>
    <w:uiPriority w:val="99"/>
    <w:rsid w:val="00AE1FBD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2">
    <w:name w:val="Заголовок 2 Знак"/>
    <w:uiPriority w:val="99"/>
    <w:rsid w:val="00AE1FBD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23">
    <w:name w:val="Основной текст 2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uiPriority w:val="99"/>
    <w:rsid w:val="00AE1FBD"/>
    <w:rPr>
      <w:rFonts w:cs="Times New Roman"/>
      <w:b/>
      <w:bCs/>
    </w:rPr>
  </w:style>
  <w:style w:type="character" w:customStyle="1" w:styleId="a7">
    <w:name w:val="Верхний колонтитул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8">
    <w:name w:val="Текст сноски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uiPriority w:val="99"/>
    <w:rsid w:val="00AE1FBD"/>
    <w:rPr>
      <w:rFonts w:cs="Times New Roman"/>
      <w:color w:val="auto"/>
    </w:rPr>
  </w:style>
  <w:style w:type="character" w:styleId="a9">
    <w:name w:val="Hyperlink"/>
    <w:uiPriority w:val="99"/>
    <w:rsid w:val="00AE1FBD"/>
    <w:rPr>
      <w:rFonts w:cs="Times New Roman"/>
      <w:color w:val="000080"/>
      <w:u w:val="single"/>
    </w:rPr>
  </w:style>
  <w:style w:type="character" w:customStyle="1" w:styleId="32">
    <w:name w:val="Заголовок 3 Знак"/>
    <w:uiPriority w:val="99"/>
    <w:rsid w:val="00AE1FBD"/>
    <w:rPr>
      <w:rFonts w:ascii="Cambria" w:hAnsi="Cambria" w:cs="Cambria"/>
      <w:b/>
      <w:bCs/>
      <w:color w:val="4F81BD"/>
      <w:sz w:val="20"/>
      <w:szCs w:val="20"/>
    </w:rPr>
  </w:style>
  <w:style w:type="character" w:customStyle="1" w:styleId="b1">
    <w:name w:val="b1"/>
    <w:uiPriority w:val="99"/>
    <w:rsid w:val="00AE1FBD"/>
    <w:rPr>
      <w:rFonts w:ascii="Courier New" w:hAnsi="Courier New" w:cs="Courier New"/>
      <w:b/>
      <w:bCs/>
      <w:color w:val="FF0000"/>
      <w:u w:val="none"/>
    </w:rPr>
  </w:style>
  <w:style w:type="character" w:customStyle="1" w:styleId="aa">
    <w:name w:val="Нижний колонтитул Знак"/>
    <w:uiPriority w:val="99"/>
    <w:rsid w:val="00AE1FBD"/>
    <w:rPr>
      <w:rFonts w:cs="Times New Roman"/>
    </w:rPr>
  </w:style>
  <w:style w:type="character" w:customStyle="1" w:styleId="ab">
    <w:name w:val="Текст выноски Знак"/>
    <w:uiPriority w:val="99"/>
    <w:rsid w:val="00AE1FBD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uiPriority w:val="99"/>
    <w:rsid w:val="00AE1FBD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AE1FBD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AE1FBD"/>
    <w:pPr>
      <w:suppressAutoHyphens/>
    </w:pPr>
    <w:rPr>
      <w:lang w:eastAsia="ar-SA"/>
    </w:rPr>
  </w:style>
  <w:style w:type="character" w:customStyle="1" w:styleId="15">
    <w:name w:val="Основной текст Знак1"/>
    <w:link w:val="ae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paragraph" w:styleId="af">
    <w:name w:val="List"/>
    <w:basedOn w:val="ae"/>
    <w:uiPriority w:val="99"/>
    <w:rsid w:val="00AE1FBD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AE1FBD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F52393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AE1FBD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AE1FB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AE1FBD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AE1FBD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uiPriority w:val="99"/>
    <w:rsid w:val="00AE1FBD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link w:val="af1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1a">
    <w:name w:val="Стиль1"/>
    <w:basedOn w:val="a"/>
    <w:uiPriority w:val="99"/>
    <w:rsid w:val="00AE1FBD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AE1FBD"/>
    <w:pPr>
      <w:suppressAutoHyphens/>
    </w:pPr>
    <w:rPr>
      <w:lang w:eastAsia="ar-SA"/>
    </w:rPr>
  </w:style>
  <w:style w:type="paragraph" w:styleId="af2">
    <w:name w:val="footnote text"/>
    <w:basedOn w:val="a"/>
    <w:link w:val="1c"/>
    <w:uiPriority w:val="99"/>
    <w:semiHidden/>
    <w:rsid w:val="00AE1FBD"/>
    <w:pPr>
      <w:keepLines/>
      <w:suppressAutoHyphens/>
    </w:pPr>
    <w:rPr>
      <w:sz w:val="20"/>
      <w:szCs w:val="20"/>
      <w:lang w:eastAsia="ar-SA"/>
    </w:rPr>
  </w:style>
  <w:style w:type="character" w:customStyle="1" w:styleId="1c">
    <w:name w:val="Текст сноски Знак1"/>
    <w:link w:val="af2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af3">
    <w:name w:val="Содержимое таблицы"/>
    <w:basedOn w:val="a"/>
    <w:uiPriority w:val="99"/>
    <w:rsid w:val="00AE1FBD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AE1FBD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AE1FBD"/>
    <w:pPr>
      <w:suppressAutoHyphens/>
    </w:pPr>
    <w:rPr>
      <w:lang w:eastAsia="ar-SA"/>
    </w:rPr>
  </w:style>
  <w:style w:type="paragraph" w:customStyle="1" w:styleId="af5">
    <w:name w:val="Содержимое врезки"/>
    <w:basedOn w:val="ae"/>
    <w:uiPriority w:val="99"/>
    <w:rsid w:val="00AE1FBD"/>
  </w:style>
  <w:style w:type="paragraph" w:customStyle="1" w:styleId="af6">
    <w:name w:val="Заголовок таблицы"/>
    <w:basedOn w:val="af3"/>
    <w:uiPriority w:val="99"/>
    <w:rsid w:val="00D040CF"/>
    <w:pPr>
      <w:keepNext/>
      <w:keepLines/>
      <w:spacing w:after="0"/>
      <w:ind w:firstLine="0"/>
      <w:jc w:val="center"/>
    </w:pPr>
    <w:rPr>
      <w:b/>
      <w:bCs/>
    </w:rPr>
  </w:style>
  <w:style w:type="paragraph" w:styleId="44">
    <w:name w:val="toc 4"/>
    <w:basedOn w:val="17"/>
    <w:autoRedefine/>
    <w:uiPriority w:val="39"/>
    <w:rsid w:val="00AE1FBD"/>
    <w:pPr>
      <w:tabs>
        <w:tab w:val="right" w:leader="dot" w:pos="9637"/>
      </w:tabs>
      <w:ind w:left="849"/>
    </w:pPr>
  </w:style>
  <w:style w:type="paragraph" w:styleId="52">
    <w:name w:val="toc 5"/>
    <w:basedOn w:val="17"/>
    <w:autoRedefine/>
    <w:uiPriority w:val="39"/>
    <w:rsid w:val="00AE1FBD"/>
    <w:pPr>
      <w:tabs>
        <w:tab w:val="right" w:leader="dot" w:pos="9637"/>
      </w:tabs>
      <w:ind w:left="1132"/>
    </w:pPr>
  </w:style>
  <w:style w:type="paragraph" w:styleId="61">
    <w:name w:val="toc 6"/>
    <w:basedOn w:val="17"/>
    <w:autoRedefine/>
    <w:uiPriority w:val="39"/>
    <w:rsid w:val="00AE1FBD"/>
    <w:pPr>
      <w:tabs>
        <w:tab w:val="right" w:leader="dot" w:pos="9637"/>
      </w:tabs>
      <w:ind w:left="1415"/>
    </w:pPr>
  </w:style>
  <w:style w:type="paragraph" w:styleId="71">
    <w:name w:val="toc 7"/>
    <w:basedOn w:val="17"/>
    <w:autoRedefine/>
    <w:uiPriority w:val="39"/>
    <w:rsid w:val="00AE1FBD"/>
    <w:pPr>
      <w:tabs>
        <w:tab w:val="right" w:leader="dot" w:pos="9637"/>
      </w:tabs>
      <w:ind w:left="1698"/>
    </w:pPr>
  </w:style>
  <w:style w:type="paragraph" w:styleId="81">
    <w:name w:val="toc 8"/>
    <w:basedOn w:val="17"/>
    <w:autoRedefine/>
    <w:uiPriority w:val="39"/>
    <w:rsid w:val="00AE1FBD"/>
    <w:pPr>
      <w:tabs>
        <w:tab w:val="right" w:leader="dot" w:pos="9637"/>
      </w:tabs>
      <w:ind w:left="1981"/>
    </w:pPr>
  </w:style>
  <w:style w:type="paragraph" w:styleId="91">
    <w:name w:val="toc 9"/>
    <w:basedOn w:val="17"/>
    <w:autoRedefine/>
    <w:uiPriority w:val="39"/>
    <w:rsid w:val="00AE1FBD"/>
    <w:pPr>
      <w:tabs>
        <w:tab w:val="right" w:leader="dot" w:pos="9637"/>
      </w:tabs>
      <w:ind w:left="2264"/>
    </w:pPr>
  </w:style>
  <w:style w:type="paragraph" w:customStyle="1" w:styleId="100">
    <w:name w:val="Оглавление 10"/>
    <w:basedOn w:val="17"/>
    <w:uiPriority w:val="99"/>
    <w:rsid w:val="00AE1FBD"/>
    <w:pPr>
      <w:tabs>
        <w:tab w:val="right" w:leader="dot" w:pos="9637"/>
      </w:tabs>
      <w:ind w:left="2547"/>
    </w:pPr>
  </w:style>
  <w:style w:type="paragraph" w:styleId="af7">
    <w:name w:val="Balloon Text"/>
    <w:basedOn w:val="a"/>
    <w:link w:val="1d"/>
    <w:uiPriority w:val="99"/>
    <w:semiHidden/>
    <w:rsid w:val="00AE1FBD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1d">
    <w:name w:val="Текст выноски Знак1"/>
    <w:link w:val="af7"/>
    <w:uiPriority w:val="99"/>
    <w:semiHidden/>
    <w:locked/>
    <w:rsid w:val="00AE1FBD"/>
    <w:rPr>
      <w:rFonts w:ascii="Tahoma" w:hAnsi="Tahoma" w:cs="Tahoma"/>
      <w:sz w:val="16"/>
      <w:szCs w:val="16"/>
      <w:lang w:val="ru-RU" w:eastAsia="ar-SA" w:bidi="ar-SA"/>
    </w:rPr>
  </w:style>
  <w:style w:type="paragraph" w:styleId="af8">
    <w:name w:val="No Spacing"/>
    <w:uiPriority w:val="99"/>
    <w:qFormat/>
    <w:rsid w:val="00AE1FBD"/>
    <w:pPr>
      <w:suppressAutoHyphens/>
    </w:pPr>
    <w:rPr>
      <w:rFonts w:ascii="Calibri" w:hAnsi="Calibri" w:cs="Calibri"/>
      <w:lang w:eastAsia="ar-SA"/>
    </w:rPr>
  </w:style>
  <w:style w:type="table" w:styleId="af9">
    <w:name w:val="Table Grid"/>
    <w:basedOn w:val="a1"/>
    <w:uiPriority w:val="99"/>
    <w:rsid w:val="00AE1F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uiPriority w:val="99"/>
    <w:semiHidden/>
    <w:rsid w:val="00AE1FBD"/>
    <w:rPr>
      <w:rFonts w:cs="Times New Roman"/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AE1FBD"/>
    <w:pPr>
      <w:suppressAutoHyphens/>
    </w:pPr>
    <w:rPr>
      <w:sz w:val="20"/>
      <w:szCs w:val="20"/>
      <w:lang w:eastAsia="ar-SA"/>
    </w:rPr>
  </w:style>
  <w:style w:type="character" w:customStyle="1" w:styleId="afc">
    <w:name w:val="Текст примечания Знак"/>
    <w:link w:val="afb"/>
    <w:uiPriority w:val="99"/>
    <w:semiHidden/>
    <w:locked/>
    <w:rsid w:val="00AE1FBD"/>
    <w:rPr>
      <w:rFonts w:cs="Times New Roman"/>
      <w:lang w:val="ru-RU" w:eastAsia="ar-SA" w:bidi="ar-SA"/>
    </w:rPr>
  </w:style>
  <w:style w:type="paragraph" w:styleId="afd">
    <w:name w:val="annotation subject"/>
    <w:basedOn w:val="afb"/>
    <w:next w:val="afb"/>
    <w:link w:val="afe"/>
    <w:uiPriority w:val="99"/>
    <w:semiHidden/>
    <w:rsid w:val="00AE1FBD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locked/>
    <w:rsid w:val="00AE1FBD"/>
    <w:rPr>
      <w:rFonts w:cs="Times New Roman"/>
      <w:b/>
      <w:bCs/>
      <w:lang w:val="ru-RU" w:eastAsia="ar-SA" w:bidi="ar-SA"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200942"/>
    <w:pPr>
      <w:numPr>
        <w:numId w:val="1"/>
      </w:numPr>
    </w:pPr>
  </w:style>
  <w:style w:type="paragraph" w:customStyle="1" w:styleId="aff">
    <w:name w:val="Ячейка таблицы"/>
    <w:basedOn w:val="a"/>
    <w:uiPriority w:val="99"/>
    <w:rsid w:val="00E012D6"/>
    <w:pPr>
      <w:spacing w:after="0"/>
      <w:ind w:firstLine="0"/>
      <w:jc w:val="left"/>
    </w:pPr>
  </w:style>
  <w:style w:type="character" w:styleId="aff0">
    <w:name w:val="FollowedHyperlink"/>
    <w:uiPriority w:val="99"/>
    <w:rsid w:val="00F60463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F60463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F60463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F60463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1">
    <w:name w:val="Strong"/>
    <w:uiPriority w:val="22"/>
    <w:qFormat/>
    <w:locked/>
    <w:rsid w:val="004946EA"/>
    <w:rPr>
      <w:b/>
      <w:bCs/>
    </w:rPr>
  </w:style>
  <w:style w:type="character" w:customStyle="1" w:styleId="SergueiFStus">
    <w:name w:val="Serguei F. Stus"/>
    <w:semiHidden/>
    <w:rsid w:val="00EB7453"/>
    <w:rPr>
      <w:rFonts w:ascii="Arial" w:hAnsi="Arial" w:cs="Arial"/>
      <w:color w:val="000080"/>
      <w:sz w:val="20"/>
      <w:szCs w:val="20"/>
    </w:rPr>
  </w:style>
  <w:style w:type="character" w:customStyle="1" w:styleId="refresult3">
    <w:name w:val="ref_result3"/>
    <w:rsid w:val="0027682B"/>
    <w:rPr>
      <w:b w:val="0"/>
      <w:bCs w:val="0"/>
      <w:sz w:val="21"/>
      <w:szCs w:val="21"/>
    </w:rPr>
  </w:style>
  <w:style w:type="character" w:customStyle="1" w:styleId="sformssrc7">
    <w:name w:val="sforms_src7"/>
    <w:rsid w:val="0027682B"/>
    <w:rPr>
      <w:vanish/>
      <w:webHidden w:val="0"/>
      <w:color w:val="000000"/>
      <w:sz w:val="14"/>
      <w:szCs w:val="14"/>
      <w:specVanish w:val="0"/>
    </w:rPr>
  </w:style>
  <w:style w:type="character" w:customStyle="1" w:styleId="wdes1">
    <w:name w:val="w_des1"/>
    <w:rsid w:val="0027682B"/>
  </w:style>
  <w:style w:type="character" w:customStyle="1" w:styleId="40">
    <w:name w:val="Заголовок 4 Знак"/>
    <w:link w:val="4"/>
    <w:semiHidden/>
    <w:rsid w:val="00A011A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rsid w:val="00A011AB"/>
    <w:rPr>
      <w:i/>
      <w:sz w:val="22"/>
    </w:rPr>
  </w:style>
  <w:style w:type="character" w:customStyle="1" w:styleId="70">
    <w:name w:val="Заголовок 7 Знак"/>
    <w:link w:val="7"/>
    <w:rsid w:val="00A011AB"/>
    <w:rPr>
      <w:rFonts w:ascii="Arial" w:hAnsi="Arial"/>
    </w:rPr>
  </w:style>
  <w:style w:type="character" w:customStyle="1" w:styleId="80">
    <w:name w:val="Заголовок 8 Знак"/>
    <w:link w:val="8"/>
    <w:rsid w:val="00A011AB"/>
    <w:rPr>
      <w:rFonts w:ascii="Arial" w:hAnsi="Arial"/>
      <w:i/>
    </w:rPr>
  </w:style>
  <w:style w:type="character" w:customStyle="1" w:styleId="90">
    <w:name w:val="Заголовок 9 Знак"/>
    <w:link w:val="9"/>
    <w:rsid w:val="00A011AB"/>
    <w:rPr>
      <w:rFonts w:ascii="Arial" w:hAnsi="Arial"/>
      <w:b/>
      <w:i/>
      <w:sz w:val="18"/>
    </w:rPr>
  </w:style>
  <w:style w:type="paragraph" w:customStyle="1" w:styleId="ConsPlusNonformat">
    <w:name w:val="ConsPlusNonformat"/>
    <w:rsid w:val="00A011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030D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shorttext">
    <w:name w:val="short_text"/>
    <w:basedOn w:val="a0"/>
    <w:rsid w:val="00A578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39E"/>
    <w:pPr>
      <w:spacing w:after="120"/>
      <w:ind w:firstLine="567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532265"/>
    <w:pPr>
      <w:keepNext/>
      <w:keepLines/>
      <w:pageBreakBefore/>
      <w:numPr>
        <w:numId w:val="2"/>
      </w:numPr>
      <w:suppressAutoHyphens/>
      <w:outlineLvl w:val="0"/>
    </w:pPr>
    <w:rPr>
      <w:rFonts w:ascii="Cambria" w:hAnsi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753037"/>
    <w:pPr>
      <w:keepNext/>
      <w:keepLines/>
      <w:numPr>
        <w:ilvl w:val="1"/>
        <w:numId w:val="2"/>
      </w:numPr>
      <w:tabs>
        <w:tab w:val="clear" w:pos="1080"/>
      </w:tabs>
      <w:suppressAutoHyphens/>
      <w:spacing w:before="200"/>
      <w:ind w:left="737" w:hanging="737"/>
      <w:jc w:val="left"/>
      <w:outlineLvl w:val="1"/>
    </w:pPr>
    <w:rPr>
      <w:rFonts w:ascii="Cambria" w:hAnsi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753037"/>
    <w:pPr>
      <w:keepNext/>
      <w:keepLines/>
      <w:numPr>
        <w:ilvl w:val="2"/>
        <w:numId w:val="2"/>
      </w:numPr>
      <w:suppressAutoHyphens/>
      <w:spacing w:before="200"/>
      <w:outlineLvl w:val="2"/>
    </w:pPr>
    <w:rPr>
      <w:rFonts w:ascii="Cambria" w:hAnsi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nhideWhenUsed/>
    <w:qFormat/>
    <w:locked/>
    <w:rsid w:val="00A011A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AE1FBD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qFormat/>
    <w:locked/>
    <w:rsid w:val="00A011AB"/>
    <w:pPr>
      <w:spacing w:before="240" w:after="60"/>
      <w:ind w:left="3736" w:hanging="708"/>
      <w:jc w:val="left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locked/>
    <w:rsid w:val="00A011AB"/>
    <w:pPr>
      <w:spacing w:before="240" w:after="60"/>
      <w:ind w:left="4444" w:hanging="708"/>
      <w:jc w:val="left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locked/>
    <w:rsid w:val="00A011AB"/>
    <w:pPr>
      <w:spacing w:before="240" w:after="60"/>
      <w:ind w:left="5152" w:hanging="708"/>
      <w:jc w:val="left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locked/>
    <w:rsid w:val="00A011AB"/>
    <w:pPr>
      <w:spacing w:before="240" w:after="60"/>
      <w:ind w:left="5860" w:hanging="708"/>
      <w:jc w:val="left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94428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link w:val="2"/>
    <w:uiPriority w:val="99"/>
    <w:locked/>
    <w:rsid w:val="00753037"/>
    <w:rPr>
      <w:rFonts w:ascii="Cambria" w:hAnsi="Cambria"/>
      <w:b/>
      <w:bCs/>
      <w:sz w:val="26"/>
      <w:szCs w:val="26"/>
      <w:lang w:eastAsia="ar-SA"/>
    </w:rPr>
  </w:style>
  <w:style w:type="character" w:customStyle="1" w:styleId="Heading3Char">
    <w:name w:val="Heading 3 Char"/>
    <w:uiPriority w:val="99"/>
    <w:semiHidden/>
    <w:locked/>
    <w:rsid w:val="00F95974"/>
    <w:rPr>
      <w:rFonts w:ascii="Cambria" w:hAnsi="Cambria" w:cs="Times New Roman"/>
      <w:b/>
      <w:bCs/>
      <w:sz w:val="26"/>
      <w:szCs w:val="26"/>
    </w:rPr>
  </w:style>
  <w:style w:type="character" w:customStyle="1" w:styleId="51">
    <w:name w:val="Заголовок 5 Знак1"/>
    <w:link w:val="5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character" w:customStyle="1" w:styleId="31">
    <w:name w:val="Заголовок 3 Знак1"/>
    <w:link w:val="3"/>
    <w:uiPriority w:val="99"/>
    <w:locked/>
    <w:rsid w:val="00753037"/>
    <w:rPr>
      <w:rFonts w:ascii="Cambria" w:hAnsi="Cambria"/>
      <w:b/>
      <w:bCs/>
      <w:sz w:val="24"/>
      <w:lang w:eastAsia="ar-SA"/>
    </w:rPr>
  </w:style>
  <w:style w:type="paragraph" w:styleId="a3">
    <w:name w:val="header"/>
    <w:basedOn w:val="a"/>
    <w:link w:val="10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link w:val="a3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paragraph" w:styleId="a4">
    <w:name w:val="footer"/>
    <w:basedOn w:val="a"/>
    <w:link w:val="12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link w:val="a4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character" w:customStyle="1" w:styleId="11">
    <w:name w:val="Заголовок 1 Знак1"/>
    <w:link w:val="1"/>
    <w:uiPriority w:val="99"/>
    <w:locked/>
    <w:rsid w:val="00532265"/>
    <w:rPr>
      <w:rFonts w:ascii="Cambria" w:hAnsi="Cambria"/>
      <w:b/>
      <w:bCs/>
      <w:sz w:val="28"/>
      <w:szCs w:val="28"/>
      <w:lang w:eastAsia="ar-SA"/>
    </w:rPr>
  </w:style>
  <w:style w:type="character" w:customStyle="1" w:styleId="WW8Num11z0">
    <w:name w:val="WW8Num11z0"/>
    <w:uiPriority w:val="99"/>
    <w:rsid w:val="00AE1FBD"/>
    <w:rPr>
      <w:rFonts w:ascii="Symbol" w:hAnsi="Symbol"/>
    </w:rPr>
  </w:style>
  <w:style w:type="character" w:customStyle="1" w:styleId="WW8Num10z0">
    <w:name w:val="WW8Num10z0"/>
    <w:uiPriority w:val="99"/>
    <w:rsid w:val="00AE1FBD"/>
    <w:rPr>
      <w:rFonts w:ascii="Symbol" w:hAnsi="Symbol"/>
    </w:rPr>
  </w:style>
  <w:style w:type="character" w:customStyle="1" w:styleId="WW8Num12z0">
    <w:name w:val="WW8Num12z0"/>
    <w:uiPriority w:val="99"/>
    <w:rsid w:val="00AE1FBD"/>
    <w:rPr>
      <w:rFonts w:ascii="Symbol" w:hAnsi="Symbol"/>
    </w:rPr>
  </w:style>
  <w:style w:type="character" w:customStyle="1" w:styleId="WW8Num13z0">
    <w:name w:val="WW8Num13z0"/>
    <w:uiPriority w:val="99"/>
    <w:rsid w:val="00AE1FBD"/>
    <w:rPr>
      <w:rFonts w:ascii="Symbol" w:hAnsi="Symbol"/>
    </w:rPr>
  </w:style>
  <w:style w:type="character" w:customStyle="1" w:styleId="WW8Num15z0">
    <w:name w:val="WW8Num15z0"/>
    <w:uiPriority w:val="99"/>
    <w:rsid w:val="00AE1FBD"/>
    <w:rPr>
      <w:rFonts w:ascii="Symbol" w:hAnsi="Symbol"/>
    </w:rPr>
  </w:style>
  <w:style w:type="character" w:customStyle="1" w:styleId="41">
    <w:name w:val="Основной шрифт абзаца4"/>
    <w:uiPriority w:val="99"/>
    <w:rsid w:val="00AE1FBD"/>
  </w:style>
  <w:style w:type="character" w:customStyle="1" w:styleId="WW8Num14z0">
    <w:name w:val="WW8Num14z0"/>
    <w:uiPriority w:val="99"/>
    <w:rsid w:val="00AE1FBD"/>
    <w:rPr>
      <w:rFonts w:ascii="Symbol" w:hAnsi="Symbol"/>
    </w:rPr>
  </w:style>
  <w:style w:type="character" w:customStyle="1" w:styleId="WW8Num16z0">
    <w:name w:val="WW8Num16z0"/>
    <w:uiPriority w:val="99"/>
    <w:rsid w:val="00AE1FBD"/>
    <w:rPr>
      <w:rFonts w:ascii="Symbol" w:hAnsi="Symbol"/>
    </w:rPr>
  </w:style>
  <w:style w:type="character" w:customStyle="1" w:styleId="30">
    <w:name w:val="Основной шрифт абзаца3"/>
    <w:uiPriority w:val="99"/>
    <w:rsid w:val="00AE1FBD"/>
  </w:style>
  <w:style w:type="character" w:customStyle="1" w:styleId="20">
    <w:name w:val="Основной шрифт абзаца2"/>
    <w:uiPriority w:val="99"/>
    <w:rsid w:val="00AE1FBD"/>
  </w:style>
  <w:style w:type="character" w:customStyle="1" w:styleId="WW8Num13z1">
    <w:name w:val="WW8Num13z1"/>
    <w:uiPriority w:val="99"/>
    <w:rsid w:val="00AE1FBD"/>
    <w:rPr>
      <w:rFonts w:ascii="Courier New" w:hAnsi="Courier New"/>
    </w:rPr>
  </w:style>
  <w:style w:type="character" w:customStyle="1" w:styleId="WW8Num13z2">
    <w:name w:val="WW8Num13z2"/>
    <w:uiPriority w:val="99"/>
    <w:rsid w:val="00AE1FBD"/>
    <w:rPr>
      <w:rFonts w:ascii="Wingdings" w:hAnsi="Wingdings"/>
    </w:rPr>
  </w:style>
  <w:style w:type="character" w:customStyle="1" w:styleId="WW8Num14z1">
    <w:name w:val="WW8Num14z1"/>
    <w:uiPriority w:val="99"/>
    <w:rsid w:val="00AE1FBD"/>
    <w:rPr>
      <w:rFonts w:ascii="Courier New" w:hAnsi="Courier New"/>
    </w:rPr>
  </w:style>
  <w:style w:type="character" w:customStyle="1" w:styleId="WW8Num14z2">
    <w:name w:val="WW8Num14z2"/>
    <w:uiPriority w:val="99"/>
    <w:rsid w:val="00AE1FBD"/>
    <w:rPr>
      <w:rFonts w:ascii="Wingdings" w:hAnsi="Wingdings"/>
    </w:rPr>
  </w:style>
  <w:style w:type="character" w:customStyle="1" w:styleId="WW8Num14z3">
    <w:name w:val="WW8Num14z3"/>
    <w:uiPriority w:val="99"/>
    <w:rsid w:val="00AE1FBD"/>
    <w:rPr>
      <w:rFonts w:ascii="Symbol" w:hAnsi="Symbol"/>
    </w:rPr>
  </w:style>
  <w:style w:type="character" w:customStyle="1" w:styleId="13">
    <w:name w:val="Основной шрифт абзаца1"/>
    <w:uiPriority w:val="99"/>
    <w:rsid w:val="00AE1FBD"/>
  </w:style>
  <w:style w:type="character" w:customStyle="1" w:styleId="50">
    <w:name w:val="Заголовок 5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5">
    <w:name w:val="Основной текст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14">
    <w:name w:val="Заголовок 1 Знак"/>
    <w:uiPriority w:val="99"/>
    <w:rsid w:val="00AE1FBD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2">
    <w:name w:val="Заголовок 2 Знак"/>
    <w:uiPriority w:val="99"/>
    <w:rsid w:val="00AE1FBD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23">
    <w:name w:val="Основной текст 2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uiPriority w:val="99"/>
    <w:rsid w:val="00AE1FBD"/>
    <w:rPr>
      <w:rFonts w:cs="Times New Roman"/>
      <w:b/>
      <w:bCs/>
    </w:rPr>
  </w:style>
  <w:style w:type="character" w:customStyle="1" w:styleId="a7">
    <w:name w:val="Верхний колонтитул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8">
    <w:name w:val="Текст сноски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uiPriority w:val="99"/>
    <w:rsid w:val="00AE1FBD"/>
    <w:rPr>
      <w:rFonts w:cs="Times New Roman"/>
      <w:color w:val="auto"/>
    </w:rPr>
  </w:style>
  <w:style w:type="character" w:styleId="a9">
    <w:name w:val="Hyperlink"/>
    <w:uiPriority w:val="99"/>
    <w:rsid w:val="00AE1FBD"/>
    <w:rPr>
      <w:rFonts w:cs="Times New Roman"/>
      <w:color w:val="000080"/>
      <w:u w:val="single"/>
    </w:rPr>
  </w:style>
  <w:style w:type="character" w:customStyle="1" w:styleId="32">
    <w:name w:val="Заголовок 3 Знак"/>
    <w:uiPriority w:val="99"/>
    <w:rsid w:val="00AE1FBD"/>
    <w:rPr>
      <w:rFonts w:ascii="Cambria" w:hAnsi="Cambria" w:cs="Cambria"/>
      <w:b/>
      <w:bCs/>
      <w:color w:val="4F81BD"/>
      <w:sz w:val="20"/>
      <w:szCs w:val="20"/>
    </w:rPr>
  </w:style>
  <w:style w:type="character" w:customStyle="1" w:styleId="b1">
    <w:name w:val="b1"/>
    <w:uiPriority w:val="99"/>
    <w:rsid w:val="00AE1FBD"/>
    <w:rPr>
      <w:rFonts w:ascii="Courier New" w:hAnsi="Courier New" w:cs="Courier New"/>
      <w:b/>
      <w:bCs/>
      <w:color w:val="FF0000"/>
      <w:u w:val="none"/>
    </w:rPr>
  </w:style>
  <w:style w:type="character" w:customStyle="1" w:styleId="aa">
    <w:name w:val="Нижний колонтитул Знак"/>
    <w:uiPriority w:val="99"/>
    <w:rsid w:val="00AE1FBD"/>
    <w:rPr>
      <w:rFonts w:cs="Times New Roman"/>
    </w:rPr>
  </w:style>
  <w:style w:type="character" w:customStyle="1" w:styleId="ab">
    <w:name w:val="Текст выноски Знак"/>
    <w:uiPriority w:val="99"/>
    <w:rsid w:val="00AE1FBD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uiPriority w:val="99"/>
    <w:rsid w:val="00AE1FBD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AE1FBD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AE1FBD"/>
    <w:pPr>
      <w:suppressAutoHyphens/>
    </w:pPr>
    <w:rPr>
      <w:lang w:eastAsia="ar-SA"/>
    </w:rPr>
  </w:style>
  <w:style w:type="character" w:customStyle="1" w:styleId="15">
    <w:name w:val="Основной текст Знак1"/>
    <w:link w:val="ae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paragraph" w:styleId="af">
    <w:name w:val="List"/>
    <w:basedOn w:val="ae"/>
    <w:uiPriority w:val="99"/>
    <w:rsid w:val="00AE1FBD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AE1FBD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F52393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AE1FBD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AE1FB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AE1FBD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AE1FBD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uiPriority w:val="99"/>
    <w:rsid w:val="00AE1FBD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link w:val="af1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1a">
    <w:name w:val="Стиль1"/>
    <w:basedOn w:val="a"/>
    <w:uiPriority w:val="99"/>
    <w:rsid w:val="00AE1FBD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AE1FBD"/>
    <w:pPr>
      <w:suppressAutoHyphens/>
    </w:pPr>
    <w:rPr>
      <w:lang w:eastAsia="ar-SA"/>
    </w:rPr>
  </w:style>
  <w:style w:type="paragraph" w:styleId="af2">
    <w:name w:val="footnote text"/>
    <w:basedOn w:val="a"/>
    <w:link w:val="1c"/>
    <w:uiPriority w:val="99"/>
    <w:semiHidden/>
    <w:rsid w:val="00AE1FBD"/>
    <w:pPr>
      <w:keepLines/>
      <w:suppressAutoHyphens/>
    </w:pPr>
    <w:rPr>
      <w:sz w:val="20"/>
      <w:szCs w:val="20"/>
      <w:lang w:eastAsia="ar-SA"/>
    </w:rPr>
  </w:style>
  <w:style w:type="character" w:customStyle="1" w:styleId="1c">
    <w:name w:val="Текст сноски Знак1"/>
    <w:link w:val="af2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af3">
    <w:name w:val="Содержимое таблицы"/>
    <w:basedOn w:val="a"/>
    <w:uiPriority w:val="99"/>
    <w:rsid w:val="00AE1FBD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AE1FBD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AE1FBD"/>
    <w:pPr>
      <w:suppressAutoHyphens/>
    </w:pPr>
    <w:rPr>
      <w:lang w:eastAsia="ar-SA"/>
    </w:rPr>
  </w:style>
  <w:style w:type="paragraph" w:customStyle="1" w:styleId="af5">
    <w:name w:val="Содержимое врезки"/>
    <w:basedOn w:val="ae"/>
    <w:uiPriority w:val="99"/>
    <w:rsid w:val="00AE1FBD"/>
  </w:style>
  <w:style w:type="paragraph" w:customStyle="1" w:styleId="af6">
    <w:name w:val="Заголовок таблицы"/>
    <w:basedOn w:val="af3"/>
    <w:uiPriority w:val="99"/>
    <w:rsid w:val="00D040CF"/>
    <w:pPr>
      <w:keepNext/>
      <w:keepLines/>
      <w:spacing w:after="0"/>
      <w:ind w:firstLine="0"/>
      <w:jc w:val="center"/>
    </w:pPr>
    <w:rPr>
      <w:b/>
      <w:bCs/>
    </w:rPr>
  </w:style>
  <w:style w:type="paragraph" w:styleId="44">
    <w:name w:val="toc 4"/>
    <w:basedOn w:val="17"/>
    <w:autoRedefine/>
    <w:uiPriority w:val="39"/>
    <w:rsid w:val="00AE1FBD"/>
    <w:pPr>
      <w:tabs>
        <w:tab w:val="right" w:leader="dot" w:pos="9637"/>
      </w:tabs>
      <w:ind w:left="849"/>
    </w:pPr>
  </w:style>
  <w:style w:type="paragraph" w:styleId="52">
    <w:name w:val="toc 5"/>
    <w:basedOn w:val="17"/>
    <w:autoRedefine/>
    <w:uiPriority w:val="39"/>
    <w:rsid w:val="00AE1FBD"/>
    <w:pPr>
      <w:tabs>
        <w:tab w:val="right" w:leader="dot" w:pos="9637"/>
      </w:tabs>
      <w:ind w:left="1132"/>
    </w:pPr>
  </w:style>
  <w:style w:type="paragraph" w:styleId="61">
    <w:name w:val="toc 6"/>
    <w:basedOn w:val="17"/>
    <w:autoRedefine/>
    <w:uiPriority w:val="39"/>
    <w:rsid w:val="00AE1FBD"/>
    <w:pPr>
      <w:tabs>
        <w:tab w:val="right" w:leader="dot" w:pos="9637"/>
      </w:tabs>
      <w:ind w:left="1415"/>
    </w:pPr>
  </w:style>
  <w:style w:type="paragraph" w:styleId="71">
    <w:name w:val="toc 7"/>
    <w:basedOn w:val="17"/>
    <w:autoRedefine/>
    <w:uiPriority w:val="39"/>
    <w:rsid w:val="00AE1FBD"/>
    <w:pPr>
      <w:tabs>
        <w:tab w:val="right" w:leader="dot" w:pos="9637"/>
      </w:tabs>
      <w:ind w:left="1698"/>
    </w:pPr>
  </w:style>
  <w:style w:type="paragraph" w:styleId="81">
    <w:name w:val="toc 8"/>
    <w:basedOn w:val="17"/>
    <w:autoRedefine/>
    <w:uiPriority w:val="39"/>
    <w:rsid w:val="00AE1FBD"/>
    <w:pPr>
      <w:tabs>
        <w:tab w:val="right" w:leader="dot" w:pos="9637"/>
      </w:tabs>
      <w:ind w:left="1981"/>
    </w:pPr>
  </w:style>
  <w:style w:type="paragraph" w:styleId="91">
    <w:name w:val="toc 9"/>
    <w:basedOn w:val="17"/>
    <w:autoRedefine/>
    <w:uiPriority w:val="39"/>
    <w:rsid w:val="00AE1FBD"/>
    <w:pPr>
      <w:tabs>
        <w:tab w:val="right" w:leader="dot" w:pos="9637"/>
      </w:tabs>
      <w:ind w:left="2264"/>
    </w:pPr>
  </w:style>
  <w:style w:type="paragraph" w:customStyle="1" w:styleId="100">
    <w:name w:val="Оглавление 10"/>
    <w:basedOn w:val="17"/>
    <w:uiPriority w:val="99"/>
    <w:rsid w:val="00AE1FBD"/>
    <w:pPr>
      <w:tabs>
        <w:tab w:val="right" w:leader="dot" w:pos="9637"/>
      </w:tabs>
      <w:ind w:left="2547"/>
    </w:pPr>
  </w:style>
  <w:style w:type="paragraph" w:styleId="af7">
    <w:name w:val="Balloon Text"/>
    <w:basedOn w:val="a"/>
    <w:link w:val="1d"/>
    <w:uiPriority w:val="99"/>
    <w:semiHidden/>
    <w:rsid w:val="00AE1FBD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1d">
    <w:name w:val="Текст выноски Знак1"/>
    <w:link w:val="af7"/>
    <w:uiPriority w:val="99"/>
    <w:semiHidden/>
    <w:locked/>
    <w:rsid w:val="00AE1FBD"/>
    <w:rPr>
      <w:rFonts w:ascii="Tahoma" w:hAnsi="Tahoma" w:cs="Tahoma"/>
      <w:sz w:val="16"/>
      <w:szCs w:val="16"/>
      <w:lang w:val="ru-RU" w:eastAsia="ar-SA" w:bidi="ar-SA"/>
    </w:rPr>
  </w:style>
  <w:style w:type="paragraph" w:styleId="af8">
    <w:name w:val="No Spacing"/>
    <w:uiPriority w:val="99"/>
    <w:qFormat/>
    <w:rsid w:val="00AE1FBD"/>
    <w:pPr>
      <w:suppressAutoHyphens/>
    </w:pPr>
    <w:rPr>
      <w:rFonts w:ascii="Calibri" w:hAnsi="Calibri" w:cs="Calibri"/>
      <w:lang w:eastAsia="ar-SA"/>
    </w:rPr>
  </w:style>
  <w:style w:type="table" w:styleId="af9">
    <w:name w:val="Table Grid"/>
    <w:basedOn w:val="a1"/>
    <w:uiPriority w:val="99"/>
    <w:rsid w:val="00AE1F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uiPriority w:val="99"/>
    <w:semiHidden/>
    <w:rsid w:val="00AE1FBD"/>
    <w:rPr>
      <w:rFonts w:cs="Times New Roman"/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AE1FBD"/>
    <w:pPr>
      <w:suppressAutoHyphens/>
    </w:pPr>
    <w:rPr>
      <w:sz w:val="20"/>
      <w:szCs w:val="20"/>
      <w:lang w:eastAsia="ar-SA"/>
    </w:rPr>
  </w:style>
  <w:style w:type="character" w:customStyle="1" w:styleId="afc">
    <w:name w:val="Текст примечания Знак"/>
    <w:link w:val="afb"/>
    <w:uiPriority w:val="99"/>
    <w:semiHidden/>
    <w:locked/>
    <w:rsid w:val="00AE1FBD"/>
    <w:rPr>
      <w:rFonts w:cs="Times New Roman"/>
      <w:lang w:val="ru-RU" w:eastAsia="ar-SA" w:bidi="ar-SA"/>
    </w:rPr>
  </w:style>
  <w:style w:type="paragraph" w:styleId="afd">
    <w:name w:val="annotation subject"/>
    <w:basedOn w:val="afb"/>
    <w:next w:val="afb"/>
    <w:link w:val="afe"/>
    <w:uiPriority w:val="99"/>
    <w:semiHidden/>
    <w:rsid w:val="00AE1FBD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locked/>
    <w:rsid w:val="00AE1FBD"/>
    <w:rPr>
      <w:rFonts w:cs="Times New Roman"/>
      <w:b/>
      <w:bCs/>
      <w:lang w:val="ru-RU" w:eastAsia="ar-SA" w:bidi="ar-SA"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200942"/>
    <w:pPr>
      <w:numPr>
        <w:numId w:val="1"/>
      </w:numPr>
    </w:pPr>
  </w:style>
  <w:style w:type="paragraph" w:customStyle="1" w:styleId="aff">
    <w:name w:val="Ячейка таблицы"/>
    <w:basedOn w:val="a"/>
    <w:uiPriority w:val="99"/>
    <w:rsid w:val="00E012D6"/>
    <w:pPr>
      <w:spacing w:after="0"/>
      <w:ind w:firstLine="0"/>
      <w:jc w:val="left"/>
    </w:pPr>
  </w:style>
  <w:style w:type="character" w:styleId="aff0">
    <w:name w:val="FollowedHyperlink"/>
    <w:uiPriority w:val="99"/>
    <w:rsid w:val="00F60463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F60463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F60463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F60463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1">
    <w:name w:val="Strong"/>
    <w:uiPriority w:val="22"/>
    <w:qFormat/>
    <w:locked/>
    <w:rsid w:val="004946EA"/>
    <w:rPr>
      <w:b/>
      <w:bCs/>
    </w:rPr>
  </w:style>
  <w:style w:type="character" w:customStyle="1" w:styleId="SergueiFStus">
    <w:name w:val="Serguei F. Stus"/>
    <w:semiHidden/>
    <w:rsid w:val="00EB7453"/>
    <w:rPr>
      <w:rFonts w:ascii="Arial" w:hAnsi="Arial" w:cs="Arial"/>
      <w:color w:val="000080"/>
      <w:sz w:val="20"/>
      <w:szCs w:val="20"/>
    </w:rPr>
  </w:style>
  <w:style w:type="character" w:customStyle="1" w:styleId="refresult3">
    <w:name w:val="ref_result3"/>
    <w:rsid w:val="0027682B"/>
    <w:rPr>
      <w:b w:val="0"/>
      <w:bCs w:val="0"/>
      <w:sz w:val="21"/>
      <w:szCs w:val="21"/>
    </w:rPr>
  </w:style>
  <w:style w:type="character" w:customStyle="1" w:styleId="sformssrc7">
    <w:name w:val="sforms_src7"/>
    <w:rsid w:val="0027682B"/>
    <w:rPr>
      <w:vanish/>
      <w:webHidden w:val="0"/>
      <w:color w:val="000000"/>
      <w:sz w:val="14"/>
      <w:szCs w:val="14"/>
      <w:specVanish w:val="0"/>
    </w:rPr>
  </w:style>
  <w:style w:type="character" w:customStyle="1" w:styleId="wdes1">
    <w:name w:val="w_des1"/>
    <w:rsid w:val="0027682B"/>
  </w:style>
  <w:style w:type="character" w:customStyle="1" w:styleId="40">
    <w:name w:val="Заголовок 4 Знак"/>
    <w:link w:val="4"/>
    <w:semiHidden/>
    <w:rsid w:val="00A011A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rsid w:val="00A011AB"/>
    <w:rPr>
      <w:i/>
      <w:sz w:val="22"/>
    </w:rPr>
  </w:style>
  <w:style w:type="character" w:customStyle="1" w:styleId="70">
    <w:name w:val="Заголовок 7 Знак"/>
    <w:link w:val="7"/>
    <w:rsid w:val="00A011AB"/>
    <w:rPr>
      <w:rFonts w:ascii="Arial" w:hAnsi="Arial"/>
    </w:rPr>
  </w:style>
  <w:style w:type="character" w:customStyle="1" w:styleId="80">
    <w:name w:val="Заголовок 8 Знак"/>
    <w:link w:val="8"/>
    <w:rsid w:val="00A011AB"/>
    <w:rPr>
      <w:rFonts w:ascii="Arial" w:hAnsi="Arial"/>
      <w:i/>
    </w:rPr>
  </w:style>
  <w:style w:type="character" w:customStyle="1" w:styleId="90">
    <w:name w:val="Заголовок 9 Знак"/>
    <w:link w:val="9"/>
    <w:rsid w:val="00A011AB"/>
    <w:rPr>
      <w:rFonts w:ascii="Arial" w:hAnsi="Arial"/>
      <w:b/>
      <w:i/>
      <w:sz w:val="18"/>
    </w:rPr>
  </w:style>
  <w:style w:type="paragraph" w:customStyle="1" w:styleId="ConsPlusNonformat">
    <w:name w:val="ConsPlusNonformat"/>
    <w:rsid w:val="00A011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030D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shorttext">
    <w:name w:val="short_text"/>
    <w:basedOn w:val="a0"/>
    <w:rsid w:val="00A57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3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3A6C3-C8D0-4CE3-9F5B-4BC4FED54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4653</TotalTime>
  <Pages>1</Pages>
  <Words>13604</Words>
  <Characters>77547</Characters>
  <Application>Microsoft Office Word</Application>
  <DocSecurity>0</DocSecurity>
  <Lines>646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ДЗиФ ЯО                              ТФ ОМС ЯО</vt:lpstr>
    </vt:vector>
  </TitlesOfParts>
  <Company/>
  <LinksUpToDate>false</LinksUpToDate>
  <CharactersWithSpaces>90970</CharactersWithSpaces>
  <SharedDoc>false</SharedDoc>
  <HLinks>
    <vt:vector size="360" baseType="variant">
      <vt:variant>
        <vt:i4>7602225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consultantplus://offline/ref=0CF3DAF9887577D446AB116F24AB0F87464501D215B625A085796926FB9A9C0954874A95585F16ACz7ZEH</vt:lpwstr>
      </vt:variant>
      <vt:variant>
        <vt:lpwstr/>
      </vt:variant>
      <vt:variant>
        <vt:i4>1900594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_Toc409880724</vt:lpwstr>
      </vt:variant>
      <vt:variant>
        <vt:i4>1900594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_Toc409880723</vt:lpwstr>
      </vt:variant>
      <vt:variant>
        <vt:i4>1900594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_Toc409880722</vt:lpwstr>
      </vt:variant>
      <vt:variant>
        <vt:i4>1900594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_Toc409880721</vt:lpwstr>
      </vt:variant>
      <vt:variant>
        <vt:i4>1900594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_Toc409880720</vt:lpwstr>
      </vt:variant>
      <vt:variant>
        <vt:i4>1966130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_Toc409880719</vt:lpwstr>
      </vt:variant>
      <vt:variant>
        <vt:i4>1966130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_Toc409880718</vt:lpwstr>
      </vt:variant>
      <vt:variant>
        <vt:i4>1966130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_Toc409880717</vt:lpwstr>
      </vt:variant>
      <vt:variant>
        <vt:i4>1966130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_Toc409880716</vt:lpwstr>
      </vt:variant>
      <vt:variant>
        <vt:i4>1966130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_Toc409880715</vt:lpwstr>
      </vt:variant>
      <vt:variant>
        <vt:i4>1966130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_Toc409880714</vt:lpwstr>
      </vt:variant>
      <vt:variant>
        <vt:i4>1966130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_Toc409880713</vt:lpwstr>
      </vt:variant>
      <vt:variant>
        <vt:i4>1966130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_Toc409880712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_Toc409880711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_Toc409880710</vt:lpwstr>
      </vt:variant>
      <vt:variant>
        <vt:i4>2031666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_Toc409880709</vt:lpwstr>
      </vt:variant>
      <vt:variant>
        <vt:i4>2031666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_Toc409880708</vt:lpwstr>
      </vt:variant>
      <vt:variant>
        <vt:i4>2031666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_Toc409880707</vt:lpwstr>
      </vt:variant>
      <vt:variant>
        <vt:i4>2031666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_Toc409880706</vt:lpwstr>
      </vt:variant>
      <vt:variant>
        <vt:i4>2031666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_Toc409880705</vt:lpwstr>
      </vt:variant>
      <vt:variant>
        <vt:i4>2031666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_Toc409880704</vt:lpwstr>
      </vt:variant>
      <vt:variant>
        <vt:i4>2031666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_Toc409880703</vt:lpwstr>
      </vt:variant>
      <vt:variant>
        <vt:i4>2031666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_Toc409880702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_Toc409880701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_Toc409880700</vt:lpwstr>
      </vt:variant>
      <vt:variant>
        <vt:i4>1441843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_Toc409880699</vt:lpwstr>
      </vt:variant>
      <vt:variant>
        <vt:i4>1441843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_Toc409880698</vt:lpwstr>
      </vt:variant>
      <vt:variant>
        <vt:i4>1441843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_Toc409880697</vt:lpwstr>
      </vt:variant>
      <vt:variant>
        <vt:i4>1441843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_Toc409880696</vt:lpwstr>
      </vt:variant>
      <vt:variant>
        <vt:i4>1441843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_Toc409880695</vt:lpwstr>
      </vt:variant>
      <vt:variant>
        <vt:i4>1441843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_Toc409880694</vt:lpwstr>
      </vt:variant>
      <vt:variant>
        <vt:i4>1441843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_Toc409880693</vt:lpwstr>
      </vt:variant>
      <vt:variant>
        <vt:i4>1441843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_Toc409880692</vt:lpwstr>
      </vt:variant>
      <vt:variant>
        <vt:i4>1441843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_Toc409880691</vt:lpwstr>
      </vt:variant>
      <vt:variant>
        <vt:i4>1441843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_Toc409880690</vt:lpwstr>
      </vt:variant>
      <vt:variant>
        <vt:i4>1507379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_Toc409880689</vt:lpwstr>
      </vt:variant>
      <vt:variant>
        <vt:i4>1507379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_Toc409880688</vt:lpwstr>
      </vt:variant>
      <vt:variant>
        <vt:i4>1507379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_Toc409880687</vt:lpwstr>
      </vt:variant>
      <vt:variant>
        <vt:i4>1507379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_Toc409880686</vt:lpwstr>
      </vt:variant>
      <vt:variant>
        <vt:i4>1507379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_Toc409880685</vt:lpwstr>
      </vt:variant>
      <vt:variant>
        <vt:i4>1507379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_Toc409880684</vt:lpwstr>
      </vt:variant>
      <vt:variant>
        <vt:i4>1507379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_Toc409880683</vt:lpwstr>
      </vt:variant>
      <vt:variant>
        <vt:i4>1507379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_Toc409880682</vt:lpwstr>
      </vt:variant>
      <vt:variant>
        <vt:i4>1507379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_Toc409880681</vt:lpwstr>
      </vt:variant>
      <vt:variant>
        <vt:i4>1507379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_Toc409880680</vt:lpwstr>
      </vt:variant>
      <vt:variant>
        <vt:i4>1572915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_Toc409880679</vt:lpwstr>
      </vt:variant>
      <vt:variant>
        <vt:i4>1572915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_Toc409880678</vt:lpwstr>
      </vt:variant>
      <vt:variant>
        <vt:i4>1572915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_Toc409880677</vt:lpwstr>
      </vt:variant>
      <vt:variant>
        <vt:i4>1572915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_Toc409880676</vt:lpwstr>
      </vt:variant>
      <vt:variant>
        <vt:i4>1572915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_Toc409880675</vt:lpwstr>
      </vt:variant>
      <vt:variant>
        <vt:i4>1572915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_Toc409880674</vt:lpwstr>
      </vt:variant>
      <vt:variant>
        <vt:i4>1572915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_Toc409880673</vt:lpwstr>
      </vt:variant>
      <vt:variant>
        <vt:i4>1572915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_Toc409880672</vt:lpwstr>
      </vt:variant>
      <vt:variant>
        <vt:i4>1572915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_Toc409880671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_Toc409880670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_Toc409880669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_Toc409880668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_Toc409880667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_Toc409880666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ДЗиФ ЯО                              ТФ ОМС ЯО</dc:title>
  <dc:creator>Павлов Артём</dc:creator>
  <cp:lastModifiedBy>Sergey Andjan</cp:lastModifiedBy>
  <cp:revision>21</cp:revision>
  <cp:lastPrinted>2016-12-30T08:36:00Z</cp:lastPrinted>
  <dcterms:created xsi:type="dcterms:W3CDTF">2017-01-11T13:52:00Z</dcterms:created>
  <dcterms:modified xsi:type="dcterms:W3CDTF">2017-05-19T10:59:00Z</dcterms:modified>
</cp:coreProperties>
</file>